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E82" w:rsidRDefault="007E0E82">
      <w:pPr>
        <w:tabs>
          <w:tab w:val="left" w:pos="6020"/>
        </w:tabs>
        <w:ind w:left="420"/>
        <w:rPr>
          <w:sz w:val="20"/>
          <w:szCs w:val="20"/>
        </w:rPr>
      </w:pPr>
    </w:p>
    <w:p w:rsidR="007E0E82" w:rsidRDefault="00837AFC">
      <w:pPr>
        <w:spacing w:line="20" w:lineRule="exact"/>
        <w:rPr>
          <w:sz w:val="24"/>
          <w:szCs w:val="24"/>
        </w:rPr>
      </w:pPr>
      <w:r>
        <w:rPr>
          <w:noProof/>
          <w:sz w:val="24"/>
          <w:szCs w:val="24"/>
        </w:rPr>
        <mc:AlternateContent>
          <mc:Choice Requires="wps">
            <w:drawing>
              <wp:anchor distT="0" distB="0" distL="114300" distR="114300" simplePos="0" relativeHeight="251612672" behindDoc="1" locked="0" layoutInCell="0" allowOverlap="1">
                <wp:simplePos x="0" y="0"/>
                <wp:positionH relativeFrom="column">
                  <wp:posOffset>261620</wp:posOffset>
                </wp:positionH>
                <wp:positionV relativeFrom="paragraph">
                  <wp:posOffset>45085</wp:posOffset>
                </wp:positionV>
                <wp:extent cx="544385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394" w:lineRule="exact"/>
        <w:rPr>
          <w:sz w:val="24"/>
          <w:szCs w:val="24"/>
        </w:rPr>
      </w:pPr>
    </w:p>
    <w:p w:rsidR="007E0E82" w:rsidRDefault="00AB7E94">
      <w:pPr>
        <w:ind w:left="3020"/>
        <w:rPr>
          <w:sz w:val="20"/>
          <w:szCs w:val="20"/>
        </w:rPr>
      </w:pPr>
      <w:r w:rsidRPr="00AB7E94">
        <w:rPr>
          <w:rFonts w:eastAsia="Times New Roman"/>
          <w:b/>
          <w:bCs/>
          <w:sz w:val="26"/>
          <w:szCs w:val="26"/>
        </w:rPr>
        <w:t>CHƯƠNG 1. NHỮNG KHÁI NIỆM CƠ BẢN (tiếp theo)</w:t>
      </w:r>
    </w:p>
    <w:p w:rsidR="007E0E82" w:rsidRDefault="007E0E82">
      <w:pPr>
        <w:spacing w:line="200" w:lineRule="exact"/>
        <w:rPr>
          <w:sz w:val="24"/>
          <w:szCs w:val="24"/>
        </w:rPr>
      </w:pPr>
    </w:p>
    <w:p w:rsidR="007E0E82" w:rsidRDefault="007E0E82">
      <w:pPr>
        <w:spacing w:line="334" w:lineRule="exact"/>
        <w:rPr>
          <w:sz w:val="24"/>
          <w:szCs w:val="24"/>
        </w:rPr>
      </w:pPr>
    </w:p>
    <w:p w:rsidR="008155D1" w:rsidRPr="008155D1" w:rsidRDefault="008155D1" w:rsidP="008155D1">
      <w:pPr>
        <w:tabs>
          <w:tab w:val="left" w:pos="820"/>
        </w:tabs>
        <w:ind w:left="427"/>
        <w:rPr>
          <w:rFonts w:eastAsia="Times New Roman"/>
          <w:b/>
          <w:bCs/>
          <w:sz w:val="23"/>
          <w:szCs w:val="23"/>
        </w:rPr>
      </w:pPr>
      <w:r w:rsidRPr="008155D1">
        <w:rPr>
          <w:rFonts w:eastAsia="Times New Roman"/>
          <w:b/>
          <w:bCs/>
          <w:sz w:val="23"/>
          <w:szCs w:val="23"/>
        </w:rPr>
        <w:t>1.1 Khái niệm cơ bản về mạch điện</w:t>
      </w:r>
    </w:p>
    <w:p w:rsidR="008155D1" w:rsidRPr="008155D1" w:rsidRDefault="008155D1" w:rsidP="008155D1">
      <w:pPr>
        <w:tabs>
          <w:tab w:val="left" w:pos="820"/>
        </w:tabs>
        <w:ind w:left="427"/>
        <w:rPr>
          <w:rFonts w:eastAsia="Times New Roman"/>
          <w:b/>
          <w:bCs/>
          <w:sz w:val="23"/>
          <w:szCs w:val="23"/>
        </w:rPr>
      </w:pPr>
      <w:r w:rsidRPr="008155D1">
        <w:rPr>
          <w:rFonts w:eastAsia="Times New Roman"/>
          <w:b/>
          <w:bCs/>
          <w:sz w:val="23"/>
          <w:szCs w:val="23"/>
        </w:rPr>
        <w:t>1.2 Khái niệm cơ bản về máy điện, động cơ điện</w:t>
      </w:r>
    </w:p>
    <w:p w:rsidR="008155D1" w:rsidRDefault="008155D1" w:rsidP="008155D1">
      <w:pPr>
        <w:tabs>
          <w:tab w:val="left" w:pos="820"/>
        </w:tabs>
        <w:ind w:left="427"/>
        <w:rPr>
          <w:rFonts w:eastAsia="Times New Roman"/>
          <w:b/>
          <w:bCs/>
          <w:sz w:val="23"/>
          <w:szCs w:val="23"/>
        </w:rPr>
      </w:pPr>
      <w:r w:rsidRPr="008155D1">
        <w:rPr>
          <w:rFonts w:eastAsia="Times New Roman"/>
          <w:b/>
          <w:bCs/>
          <w:sz w:val="23"/>
          <w:szCs w:val="23"/>
        </w:rPr>
        <w:t>1.3 Đo lường điện</w:t>
      </w:r>
    </w:p>
    <w:p w:rsidR="007E0E82" w:rsidRDefault="008155D1" w:rsidP="008155D1">
      <w:pPr>
        <w:tabs>
          <w:tab w:val="left" w:pos="820"/>
        </w:tabs>
        <w:ind w:left="427"/>
        <w:rPr>
          <w:rFonts w:eastAsia="Times New Roman"/>
          <w:b/>
          <w:bCs/>
          <w:sz w:val="23"/>
          <w:szCs w:val="23"/>
        </w:rPr>
      </w:pPr>
      <w:r>
        <w:rPr>
          <w:rFonts w:eastAsia="Times New Roman"/>
          <w:b/>
          <w:bCs/>
          <w:sz w:val="23"/>
          <w:szCs w:val="23"/>
        </w:rPr>
        <w:t xml:space="preserve">1.3.1 </w:t>
      </w:r>
      <w:r w:rsidR="00837AFC">
        <w:rPr>
          <w:rFonts w:eastAsia="Times New Roman"/>
          <w:b/>
          <w:bCs/>
          <w:sz w:val="23"/>
          <w:szCs w:val="23"/>
        </w:rPr>
        <w:t>CHỨC NĂNG VÀ CÁCH SỬ DỤNG THIẾT BỊ ĐO:</w:t>
      </w:r>
    </w:p>
    <w:p w:rsidR="007E0E82" w:rsidRDefault="007E0E82">
      <w:pPr>
        <w:spacing w:line="109" w:lineRule="exact"/>
        <w:rPr>
          <w:rFonts w:eastAsia="Times New Roman"/>
          <w:b/>
          <w:bCs/>
          <w:sz w:val="23"/>
          <w:szCs w:val="23"/>
        </w:rPr>
      </w:pPr>
    </w:p>
    <w:p w:rsidR="007E0E82" w:rsidRDefault="008155D1">
      <w:pPr>
        <w:ind w:left="420"/>
        <w:rPr>
          <w:rFonts w:eastAsia="Times New Roman"/>
          <w:b/>
          <w:bCs/>
          <w:sz w:val="23"/>
          <w:szCs w:val="23"/>
        </w:rPr>
      </w:pPr>
      <w:r>
        <w:rPr>
          <w:rFonts w:eastAsia="Times New Roman"/>
          <w:b/>
          <w:bCs/>
          <w:sz w:val="23"/>
          <w:szCs w:val="23"/>
        </w:rPr>
        <w:t>1.3.</w:t>
      </w:r>
      <w:r w:rsidR="00837AFC">
        <w:rPr>
          <w:rFonts w:eastAsia="Times New Roman"/>
          <w:b/>
          <w:bCs/>
          <w:sz w:val="23"/>
          <w:szCs w:val="23"/>
        </w:rPr>
        <w:t>1.1 Chức năng :</w:t>
      </w:r>
    </w:p>
    <w:p w:rsidR="007E0E82" w:rsidRDefault="007E0E82">
      <w:pPr>
        <w:spacing w:line="110" w:lineRule="exact"/>
        <w:rPr>
          <w:sz w:val="24"/>
          <w:szCs w:val="24"/>
        </w:rPr>
      </w:pPr>
    </w:p>
    <w:p w:rsidR="007E0E82" w:rsidRDefault="00837AFC">
      <w:pPr>
        <w:ind w:left="760"/>
        <w:rPr>
          <w:sz w:val="20"/>
          <w:szCs w:val="20"/>
        </w:rPr>
      </w:pPr>
      <w:r>
        <w:rPr>
          <w:rFonts w:eastAsia="Times New Roman"/>
          <w:sz w:val="23"/>
          <w:szCs w:val="23"/>
        </w:rPr>
        <w:t>Các thiết bị đo có chức năng cung cấp cho chúng ta kết quả đo của đại lượng đang khảo sát.</w:t>
      </w:r>
    </w:p>
    <w:p w:rsidR="007E0E82" w:rsidRDefault="007E0E82">
      <w:pPr>
        <w:spacing w:line="106" w:lineRule="exact"/>
        <w:rPr>
          <w:sz w:val="24"/>
          <w:szCs w:val="24"/>
        </w:rPr>
      </w:pPr>
    </w:p>
    <w:p w:rsidR="007E0E82" w:rsidRDefault="008155D1">
      <w:pPr>
        <w:ind w:left="420"/>
        <w:rPr>
          <w:sz w:val="20"/>
          <w:szCs w:val="20"/>
        </w:rPr>
      </w:pPr>
      <w:r>
        <w:rPr>
          <w:rFonts w:eastAsia="Times New Roman"/>
          <w:b/>
          <w:bCs/>
          <w:sz w:val="23"/>
          <w:szCs w:val="23"/>
        </w:rPr>
        <w:t>1.3.</w:t>
      </w:r>
      <w:r w:rsidR="00837AFC">
        <w:rPr>
          <w:rFonts w:eastAsia="Times New Roman"/>
          <w:b/>
          <w:bCs/>
          <w:sz w:val="23"/>
          <w:szCs w:val="23"/>
        </w:rPr>
        <w:t>1.2 Cách sử dụng thiết bị đo :</w:t>
      </w:r>
    </w:p>
    <w:p w:rsidR="007E0E82" w:rsidRDefault="007E0E82">
      <w:pPr>
        <w:spacing w:line="110" w:lineRule="exact"/>
        <w:rPr>
          <w:sz w:val="24"/>
          <w:szCs w:val="24"/>
        </w:rPr>
      </w:pPr>
    </w:p>
    <w:p w:rsidR="007E0E82" w:rsidRDefault="00837AFC">
      <w:pPr>
        <w:numPr>
          <w:ilvl w:val="0"/>
          <w:numId w:val="2"/>
        </w:numPr>
        <w:tabs>
          <w:tab w:val="left" w:pos="1440"/>
        </w:tabs>
        <w:ind w:left="1440" w:hanging="336"/>
        <w:rPr>
          <w:rFonts w:ascii="Wingdings" w:eastAsia="Wingdings" w:hAnsi="Wingdings" w:cs="Wingdings"/>
          <w:sz w:val="23"/>
          <w:szCs w:val="23"/>
        </w:rPr>
      </w:pPr>
      <w:r>
        <w:rPr>
          <w:rFonts w:eastAsia="Times New Roman"/>
          <w:sz w:val="23"/>
          <w:szCs w:val="23"/>
        </w:rPr>
        <w:t>Giới thiệu về đồng hồ vạn năng (VOM)</w:t>
      </w:r>
    </w:p>
    <w:p w:rsidR="007E0E82" w:rsidRDefault="007E0E82">
      <w:pPr>
        <w:spacing w:line="254" w:lineRule="exact"/>
        <w:rPr>
          <w:sz w:val="24"/>
          <w:szCs w:val="24"/>
        </w:rPr>
      </w:pPr>
    </w:p>
    <w:p w:rsidR="007E0E82" w:rsidRDefault="0010141E">
      <w:pPr>
        <w:spacing w:line="243" w:lineRule="auto"/>
        <w:ind w:left="3800" w:firstLine="230"/>
        <w:rPr>
          <w:sz w:val="20"/>
          <w:szCs w:val="20"/>
        </w:rPr>
      </w:pPr>
      <w:r>
        <w:rPr>
          <w:noProof/>
          <w:sz w:val="24"/>
          <w:szCs w:val="24"/>
        </w:rPr>
        <w:drawing>
          <wp:anchor distT="0" distB="0" distL="114300" distR="114300" simplePos="0" relativeHeight="251613696" behindDoc="1" locked="0" layoutInCell="0" allowOverlap="1" wp14:anchorId="36566E41" wp14:editId="2CD08BA8">
            <wp:simplePos x="0" y="0"/>
            <wp:positionH relativeFrom="column">
              <wp:posOffset>266700</wp:posOffset>
            </wp:positionH>
            <wp:positionV relativeFrom="paragraph">
              <wp:posOffset>86995</wp:posOffset>
            </wp:positionV>
            <wp:extent cx="1143000" cy="1621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blip>
                    <a:srcRect/>
                    <a:stretch>
                      <a:fillRect/>
                    </a:stretch>
                  </pic:blipFill>
                  <pic:spPr bwMode="auto">
                    <a:xfrm>
                      <a:off x="0" y="0"/>
                      <a:ext cx="1143000" cy="1621155"/>
                    </a:xfrm>
                    <a:prstGeom prst="rect">
                      <a:avLst/>
                    </a:prstGeom>
                    <a:noFill/>
                  </pic:spPr>
                </pic:pic>
              </a:graphicData>
            </a:graphic>
            <wp14:sizeRelH relativeFrom="margin">
              <wp14:pctWidth>0</wp14:pctWidth>
            </wp14:sizeRelH>
            <wp14:sizeRelV relativeFrom="margin">
              <wp14:pctHeight>0</wp14:pctHeight>
            </wp14:sizeRelV>
          </wp:anchor>
        </w:drawing>
      </w:r>
      <w:r w:rsidR="00837AFC">
        <w:rPr>
          <w:rFonts w:eastAsia="Times New Roman"/>
          <w:sz w:val="23"/>
          <w:szCs w:val="23"/>
        </w:rPr>
        <w:t>Đồng hồ vạn năng ( VOM ) là thiết bị đo không thể thiếu được với bất kỳ một kỹ thuật viên điện-điện tử nào, đồng hồ vạn năng thông dụng thường có 4 chức năng chính là Đo điện trở, đo điện áp DC, đo điện áp AC và đo dòng điện.</w:t>
      </w:r>
    </w:p>
    <w:p w:rsidR="007E0E82" w:rsidRDefault="007E0E82">
      <w:pPr>
        <w:spacing w:line="20" w:lineRule="exact"/>
        <w:rPr>
          <w:sz w:val="24"/>
          <w:szCs w:val="24"/>
        </w:rPr>
      </w:pPr>
    </w:p>
    <w:p w:rsidR="007E0E82" w:rsidRDefault="00837AFC">
      <w:pPr>
        <w:spacing w:line="235" w:lineRule="auto"/>
        <w:ind w:left="4020"/>
        <w:rPr>
          <w:sz w:val="20"/>
          <w:szCs w:val="20"/>
        </w:rPr>
      </w:pPr>
      <w:r>
        <w:rPr>
          <w:rFonts w:eastAsia="Times New Roman"/>
          <w:sz w:val="23"/>
          <w:szCs w:val="23"/>
        </w:rPr>
        <w:t>Ưu điểm của đồng hồ là đo nhanh, kiểm tra được nhiều</w:t>
      </w:r>
    </w:p>
    <w:p w:rsidR="007E0E82" w:rsidRDefault="007E0E82">
      <w:pPr>
        <w:spacing w:line="1" w:lineRule="exact"/>
        <w:rPr>
          <w:sz w:val="24"/>
          <w:szCs w:val="24"/>
        </w:rPr>
      </w:pPr>
    </w:p>
    <w:p w:rsidR="007E0E82" w:rsidRDefault="00837AFC">
      <w:pPr>
        <w:ind w:left="3800"/>
        <w:rPr>
          <w:sz w:val="20"/>
          <w:szCs w:val="20"/>
        </w:rPr>
      </w:pPr>
      <w:r>
        <w:rPr>
          <w:rFonts w:eastAsia="Times New Roman"/>
        </w:rPr>
        <w:t>loại linh kiện, thấy được sự phóng nạp của tụ điện , tuy nhiên</w:t>
      </w:r>
    </w:p>
    <w:p w:rsidR="007E0E82" w:rsidRDefault="007E0E82">
      <w:pPr>
        <w:spacing w:line="6" w:lineRule="exact"/>
        <w:rPr>
          <w:sz w:val="24"/>
          <w:szCs w:val="24"/>
        </w:rPr>
      </w:pPr>
    </w:p>
    <w:p w:rsidR="007E0E82" w:rsidRDefault="00837AFC">
      <w:pPr>
        <w:ind w:left="3800"/>
        <w:rPr>
          <w:sz w:val="20"/>
          <w:szCs w:val="20"/>
        </w:rPr>
      </w:pPr>
      <w:r>
        <w:rPr>
          <w:rFonts w:eastAsia="Times New Roman"/>
        </w:rPr>
        <w:t>đồng hồ này có hạn chế về độ chính xác và có trở kháng thấp</w:t>
      </w:r>
    </w:p>
    <w:p w:rsidR="007E0E82" w:rsidRDefault="007E0E82">
      <w:pPr>
        <w:spacing w:line="1" w:lineRule="exact"/>
        <w:rPr>
          <w:sz w:val="24"/>
          <w:szCs w:val="24"/>
        </w:rPr>
      </w:pPr>
    </w:p>
    <w:p w:rsidR="007E0E82" w:rsidRDefault="00837AFC">
      <w:pPr>
        <w:ind w:left="3800"/>
        <w:rPr>
          <w:sz w:val="20"/>
          <w:szCs w:val="20"/>
        </w:rPr>
      </w:pPr>
      <w:r>
        <w:rPr>
          <w:rFonts w:eastAsia="Times New Roman"/>
          <w:sz w:val="23"/>
          <w:szCs w:val="23"/>
        </w:rPr>
        <w:t>khoảng 20K/Vol do vây khi đo vào các mạch cho dòng thấp</w:t>
      </w:r>
    </w:p>
    <w:p w:rsidR="007E0E82" w:rsidRDefault="00837AFC">
      <w:pPr>
        <w:spacing w:line="235" w:lineRule="auto"/>
        <w:ind w:left="3800"/>
        <w:rPr>
          <w:sz w:val="20"/>
          <w:szCs w:val="20"/>
        </w:rPr>
      </w:pPr>
      <w:r>
        <w:rPr>
          <w:rFonts w:eastAsia="Times New Roman"/>
          <w:sz w:val="23"/>
          <w:szCs w:val="23"/>
        </w:rPr>
        <w:t>chúng bị sụt áp.</w:t>
      </w: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335" w:lineRule="exact"/>
        <w:rPr>
          <w:sz w:val="24"/>
          <w:szCs w:val="24"/>
        </w:rPr>
      </w:pPr>
    </w:p>
    <w:p w:rsidR="007E0E82" w:rsidRDefault="00837AFC">
      <w:pPr>
        <w:numPr>
          <w:ilvl w:val="0"/>
          <w:numId w:val="3"/>
        </w:numPr>
        <w:tabs>
          <w:tab w:val="left" w:pos="600"/>
        </w:tabs>
        <w:ind w:left="600" w:hanging="173"/>
        <w:rPr>
          <w:rFonts w:eastAsia="Times New Roman"/>
          <w:b/>
          <w:bCs/>
          <w:sz w:val="23"/>
          <w:szCs w:val="23"/>
        </w:rPr>
      </w:pPr>
      <w:r>
        <w:rPr>
          <w:rFonts w:eastAsia="Times New Roman"/>
          <w:b/>
          <w:bCs/>
          <w:sz w:val="23"/>
          <w:szCs w:val="23"/>
        </w:rPr>
        <w:t>Hướng dẫn đo điện áp xoay chiều.</w:t>
      </w:r>
    </w:p>
    <w:p w:rsidR="007E0E82" w:rsidRDefault="007E0E82">
      <w:pPr>
        <w:spacing w:line="220" w:lineRule="exact"/>
        <w:rPr>
          <w:rFonts w:eastAsia="Times New Roman"/>
          <w:b/>
          <w:bCs/>
          <w:sz w:val="23"/>
          <w:szCs w:val="23"/>
        </w:rPr>
      </w:pPr>
    </w:p>
    <w:p w:rsidR="007E0E82" w:rsidRDefault="00837AFC">
      <w:pPr>
        <w:ind w:left="600"/>
        <w:rPr>
          <w:rFonts w:eastAsia="Times New Roman"/>
          <w:b/>
          <w:bCs/>
          <w:sz w:val="23"/>
          <w:szCs w:val="23"/>
        </w:rPr>
      </w:pPr>
      <w:r>
        <w:rPr>
          <w:rFonts w:ascii="Wingdings" w:eastAsia="Wingdings" w:hAnsi="Wingdings" w:cs="Wingdings"/>
          <w:sz w:val="23"/>
          <w:szCs w:val="23"/>
        </w:rPr>
        <w:t></w:t>
      </w:r>
      <w:r>
        <w:rPr>
          <w:rFonts w:ascii="Wingdings" w:eastAsia="Wingdings" w:hAnsi="Wingdings" w:cs="Wingdings"/>
          <w:sz w:val="23"/>
          <w:szCs w:val="23"/>
        </w:rPr>
        <w:t></w:t>
      </w:r>
      <w:r>
        <w:rPr>
          <w:rFonts w:eastAsia="Times New Roman"/>
          <w:b/>
          <w:bCs/>
          <w:sz w:val="23"/>
          <w:szCs w:val="23"/>
        </w:rPr>
        <w:t>Sử dụng đồng</w:t>
      </w:r>
      <w:r>
        <w:rPr>
          <w:rFonts w:ascii="Wingdings" w:eastAsia="Wingdings" w:hAnsi="Wingdings" w:cs="Wingdings"/>
          <w:sz w:val="23"/>
          <w:szCs w:val="23"/>
        </w:rPr>
        <w:t></w:t>
      </w:r>
      <w:r>
        <w:rPr>
          <w:rFonts w:eastAsia="Times New Roman"/>
          <w:b/>
          <w:bCs/>
          <w:sz w:val="23"/>
          <w:szCs w:val="23"/>
        </w:rPr>
        <w:t>hồ vạn năng đo áp AC</w:t>
      </w:r>
    </w:p>
    <w:p w:rsidR="007E0E82" w:rsidRDefault="007E0E82">
      <w:pPr>
        <w:spacing w:line="20" w:lineRule="exact"/>
        <w:rPr>
          <w:sz w:val="24"/>
          <w:szCs w:val="24"/>
        </w:rPr>
      </w:pPr>
    </w:p>
    <w:p w:rsidR="007E0E82" w:rsidRDefault="007E0E82">
      <w:pPr>
        <w:spacing w:line="200" w:lineRule="exact"/>
        <w:rPr>
          <w:sz w:val="24"/>
          <w:szCs w:val="24"/>
        </w:rPr>
      </w:pPr>
    </w:p>
    <w:p w:rsidR="007E0E82" w:rsidRDefault="0010141E">
      <w:pPr>
        <w:spacing w:line="264" w:lineRule="exact"/>
        <w:rPr>
          <w:sz w:val="24"/>
          <w:szCs w:val="24"/>
        </w:rPr>
      </w:pPr>
      <w:r>
        <w:rPr>
          <w:noProof/>
          <w:sz w:val="24"/>
          <w:szCs w:val="24"/>
        </w:rPr>
        <w:drawing>
          <wp:anchor distT="0" distB="0" distL="114300" distR="114300" simplePos="0" relativeHeight="251614720" behindDoc="1" locked="0" layoutInCell="0" allowOverlap="1" wp14:anchorId="5191D3A4" wp14:editId="627114DD">
            <wp:simplePos x="0" y="0"/>
            <wp:positionH relativeFrom="column">
              <wp:posOffset>3819525</wp:posOffset>
            </wp:positionH>
            <wp:positionV relativeFrom="paragraph">
              <wp:posOffset>67310</wp:posOffset>
            </wp:positionV>
            <wp:extent cx="1600200" cy="1600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blip>
                    <a:srcRect b="2775"/>
                    <a:stretch/>
                  </pic:blipFill>
                  <pic:spPr bwMode="auto">
                    <a:xfrm>
                      <a:off x="0" y="0"/>
                      <a:ext cx="1602105" cy="1602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0E82" w:rsidRDefault="00837AFC">
      <w:pPr>
        <w:spacing w:line="241" w:lineRule="auto"/>
        <w:ind w:left="420" w:right="3620"/>
        <w:rPr>
          <w:sz w:val="20"/>
          <w:szCs w:val="20"/>
        </w:rPr>
      </w:pPr>
      <w:r>
        <w:rPr>
          <w:rFonts w:eastAsia="Times New Roman"/>
          <w:sz w:val="23"/>
          <w:szCs w:val="23"/>
        </w:rPr>
        <w:t>Khi đo điện áp xoay chiều ta chuyển thang đo về các thang AC, để thang AC cao hơn điện áp cần đo một nấc, Ví dụ nếu đo điện áp AC220V ta để thang AC 250V, nếu ta để thang thấp hơn điện áp cần đo thì đồng hồ báo kịch kim, nếu để thanh quá cao thì kim báo thiếu chính xác.</w:t>
      </w:r>
    </w:p>
    <w:p w:rsidR="007E0E82" w:rsidRDefault="007E0E82">
      <w:pPr>
        <w:spacing w:line="189" w:lineRule="exact"/>
        <w:rPr>
          <w:sz w:val="24"/>
          <w:szCs w:val="24"/>
        </w:rPr>
      </w:pPr>
    </w:p>
    <w:p w:rsidR="007E0E82" w:rsidRDefault="00837AFC">
      <w:pPr>
        <w:ind w:left="420"/>
        <w:rPr>
          <w:sz w:val="20"/>
          <w:szCs w:val="20"/>
        </w:rPr>
      </w:pPr>
      <w:r>
        <w:rPr>
          <w:rFonts w:eastAsia="Times New Roman"/>
          <w:b/>
          <w:bCs/>
          <w:sz w:val="23"/>
          <w:szCs w:val="23"/>
        </w:rPr>
        <w:t>Chú ý - chú ý:</w:t>
      </w:r>
    </w:p>
    <w:p w:rsidR="007E0E82" w:rsidRDefault="007E0E82">
      <w:pPr>
        <w:spacing w:line="225" w:lineRule="exact"/>
        <w:rPr>
          <w:sz w:val="24"/>
          <w:szCs w:val="24"/>
        </w:rPr>
      </w:pPr>
    </w:p>
    <w:p w:rsidR="007E0E82" w:rsidRDefault="00837AFC">
      <w:pPr>
        <w:spacing w:line="248" w:lineRule="auto"/>
        <w:ind w:left="420" w:right="3560"/>
        <w:jc w:val="both"/>
        <w:rPr>
          <w:sz w:val="20"/>
          <w:szCs w:val="20"/>
        </w:rPr>
      </w:pPr>
      <w:r>
        <w:rPr>
          <w:rFonts w:eastAsia="Times New Roman"/>
          <w:sz w:val="23"/>
          <w:szCs w:val="23"/>
        </w:rPr>
        <w:t>Tuyết đối không để thang đo điện trở hay thang đo dòng điện khi đo vào điện áp xoay chiều =&gt; Nếu nhầm đồng hồ sẽ bị hỏng ngay lập tức !</w:t>
      </w:r>
    </w:p>
    <w:p w:rsidR="007E0E82" w:rsidRDefault="007E0E82">
      <w:pPr>
        <w:spacing w:line="20" w:lineRule="exact"/>
        <w:rPr>
          <w:sz w:val="24"/>
          <w:szCs w:val="24"/>
        </w:rPr>
      </w:pPr>
    </w:p>
    <w:p w:rsidR="007E0E82" w:rsidRDefault="007E0E82">
      <w:pPr>
        <w:sectPr w:rsidR="007E0E82">
          <w:pgSz w:w="12240" w:h="15840"/>
          <w:pgMar w:top="651" w:right="1420" w:bottom="155" w:left="1440" w:header="0" w:footer="0" w:gutter="0"/>
          <w:cols w:space="720" w:equalWidth="0">
            <w:col w:w="9380"/>
          </w:cols>
        </w:sectPr>
      </w:pPr>
    </w:p>
    <w:p w:rsidR="007E0E82" w:rsidRDefault="0010141E">
      <w:pPr>
        <w:spacing w:line="200" w:lineRule="exact"/>
        <w:rPr>
          <w:sz w:val="24"/>
          <w:szCs w:val="24"/>
        </w:rPr>
      </w:pPr>
      <w:r>
        <w:rPr>
          <w:noProof/>
          <w:sz w:val="24"/>
          <w:szCs w:val="24"/>
        </w:rPr>
        <w:lastRenderedPageBreak/>
        <w:drawing>
          <wp:anchor distT="0" distB="0" distL="114300" distR="114300" simplePos="0" relativeHeight="251615744" behindDoc="1" locked="0" layoutInCell="0" allowOverlap="1" wp14:anchorId="6B88779F" wp14:editId="6D61ECB8">
            <wp:simplePos x="0" y="0"/>
            <wp:positionH relativeFrom="column">
              <wp:posOffset>266700</wp:posOffset>
            </wp:positionH>
            <wp:positionV relativeFrom="paragraph">
              <wp:posOffset>111125</wp:posOffset>
            </wp:positionV>
            <wp:extent cx="1143000" cy="117284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blip>
                    <a:srcRect/>
                    <a:stretch>
                      <a:fillRect/>
                    </a:stretch>
                  </pic:blipFill>
                  <pic:spPr bwMode="auto">
                    <a:xfrm>
                      <a:off x="0" y="0"/>
                      <a:ext cx="1143000" cy="1172845"/>
                    </a:xfrm>
                    <a:prstGeom prst="rect">
                      <a:avLst/>
                    </a:prstGeom>
                    <a:noFill/>
                  </pic:spPr>
                </pic:pic>
              </a:graphicData>
            </a:graphic>
            <wp14:sizeRelH relativeFrom="margin">
              <wp14:pctWidth>0</wp14:pctWidth>
            </wp14:sizeRelH>
            <wp14:sizeRelV relativeFrom="margin">
              <wp14:pctHeight>0</wp14:pctHeight>
            </wp14:sizeRelV>
          </wp:anchor>
        </w:drawing>
      </w: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200" w:lineRule="exact"/>
        <w:rPr>
          <w:sz w:val="24"/>
          <w:szCs w:val="24"/>
        </w:rPr>
      </w:pPr>
    </w:p>
    <w:p w:rsidR="007E0E82" w:rsidRDefault="007E0E82">
      <w:pPr>
        <w:spacing w:line="366" w:lineRule="exact"/>
        <w:rPr>
          <w:sz w:val="24"/>
          <w:szCs w:val="24"/>
        </w:rPr>
      </w:pPr>
    </w:p>
    <w:p w:rsidR="007E0E82" w:rsidRDefault="00837AFC">
      <w:pPr>
        <w:tabs>
          <w:tab w:val="left" w:pos="8380"/>
        </w:tabs>
        <w:ind w:left="420"/>
        <w:rPr>
          <w:sz w:val="20"/>
          <w:szCs w:val="20"/>
        </w:rPr>
      </w:pPr>
      <w:r>
        <w:rPr>
          <w:sz w:val="20"/>
          <w:szCs w:val="20"/>
        </w:rPr>
        <w:tab/>
      </w:r>
      <w:r>
        <w:rPr>
          <w:rFonts w:eastAsia="Times New Roman"/>
          <w:i/>
          <w:iCs/>
          <w:sz w:val="20"/>
          <w:szCs w:val="20"/>
        </w:rPr>
        <w:t>Trang 1</w:t>
      </w:r>
    </w:p>
    <w:p w:rsidR="007E0E82" w:rsidRDefault="00837AFC">
      <w:pPr>
        <w:spacing w:line="20" w:lineRule="exact"/>
        <w:rPr>
          <w:sz w:val="24"/>
          <w:szCs w:val="24"/>
        </w:rPr>
      </w:pPr>
      <w:r>
        <w:rPr>
          <w:noProof/>
          <w:sz w:val="24"/>
          <w:szCs w:val="24"/>
        </w:rPr>
        <mc:AlternateContent>
          <mc:Choice Requires="wps">
            <w:drawing>
              <wp:anchor distT="0" distB="0" distL="114300" distR="114300" simplePos="0" relativeHeight="251616768" behindDoc="1" locked="0" layoutInCell="0" allowOverlap="1">
                <wp:simplePos x="0" y="0"/>
                <wp:positionH relativeFrom="column">
                  <wp:posOffset>252730</wp:posOffset>
                </wp:positionH>
                <wp:positionV relativeFrom="paragraph">
                  <wp:posOffset>-149225</wp:posOffset>
                </wp:positionV>
                <wp:extent cx="573024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20" w:bottom="155" w:left="1440" w:header="0" w:footer="0" w:gutter="0"/>
          <w:cols w:space="720" w:equalWidth="0">
            <w:col w:w="9380"/>
          </w:cols>
        </w:sectPr>
      </w:pPr>
    </w:p>
    <w:p w:rsidR="007E0E82" w:rsidRDefault="00AB7E94">
      <w:pPr>
        <w:tabs>
          <w:tab w:val="left" w:pos="6020"/>
        </w:tabs>
        <w:ind w:left="420"/>
        <w:rPr>
          <w:sz w:val="20"/>
          <w:szCs w:val="20"/>
        </w:rPr>
      </w:pPr>
      <w:bookmarkStart w:id="0" w:name="page2"/>
      <w:bookmarkEnd w:id="0"/>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7E0E82">
      <w:pPr>
        <w:spacing w:line="20" w:lineRule="exact"/>
        <w:rPr>
          <w:sz w:val="20"/>
          <w:szCs w:val="20"/>
        </w:rPr>
      </w:pPr>
    </w:p>
    <w:p w:rsidR="007E0E82" w:rsidRDefault="00FD738F">
      <w:pPr>
        <w:spacing w:line="200" w:lineRule="exact"/>
        <w:rPr>
          <w:sz w:val="20"/>
          <w:szCs w:val="20"/>
        </w:rPr>
      </w:pPr>
      <w:r>
        <w:rPr>
          <w:noProof/>
          <w:sz w:val="20"/>
          <w:szCs w:val="20"/>
        </w:rPr>
        <w:drawing>
          <wp:anchor distT="0" distB="0" distL="114300" distR="114300" simplePos="0" relativeHeight="251617792" behindDoc="1" locked="0" layoutInCell="0" allowOverlap="1" wp14:anchorId="2B0AA2B9" wp14:editId="5211596A">
            <wp:simplePos x="0" y="0"/>
            <wp:positionH relativeFrom="column">
              <wp:posOffset>266700</wp:posOffset>
            </wp:positionH>
            <wp:positionV relativeFrom="paragraph">
              <wp:posOffset>27940</wp:posOffset>
            </wp:positionV>
            <wp:extent cx="5430520" cy="181927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blip>
                    <a:srcRect t="-1" b="3046"/>
                    <a:stretch/>
                  </pic:blipFill>
                  <pic:spPr bwMode="auto">
                    <a:xfrm>
                      <a:off x="0" y="0"/>
                      <a:ext cx="5430520" cy="1819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43" w:lineRule="exact"/>
        <w:rPr>
          <w:sz w:val="20"/>
          <w:szCs w:val="20"/>
        </w:rPr>
      </w:pPr>
    </w:p>
    <w:p w:rsidR="007E0E82" w:rsidRDefault="00837AFC">
      <w:pPr>
        <w:ind w:left="420"/>
        <w:rPr>
          <w:sz w:val="20"/>
          <w:szCs w:val="20"/>
        </w:rPr>
      </w:pPr>
      <w:r>
        <w:rPr>
          <w:rFonts w:eastAsia="Times New Roman"/>
          <w:sz w:val="23"/>
          <w:szCs w:val="23"/>
        </w:rPr>
        <w:t>Để nhầm thang đo dòng điện, đo vào nguồn AC =&gt; sẽ hỏng đồng hồ</w:t>
      </w:r>
    </w:p>
    <w:p w:rsidR="007E0E82" w:rsidRDefault="007E0E82">
      <w:pPr>
        <w:spacing w:line="220" w:lineRule="exact"/>
        <w:rPr>
          <w:sz w:val="20"/>
          <w:szCs w:val="20"/>
        </w:rPr>
      </w:pPr>
    </w:p>
    <w:p w:rsidR="007E0E82" w:rsidRDefault="00837AFC">
      <w:pPr>
        <w:ind w:left="420"/>
        <w:rPr>
          <w:sz w:val="20"/>
          <w:szCs w:val="20"/>
        </w:rPr>
      </w:pPr>
      <w:r>
        <w:rPr>
          <w:rFonts w:eastAsia="Times New Roman"/>
          <w:sz w:val="23"/>
          <w:szCs w:val="23"/>
        </w:rPr>
        <w:t>Để nhầm thang đo điện trở, đo vào nguồn AC</w:t>
      </w:r>
    </w:p>
    <w:p w:rsidR="007E0E82" w:rsidRDefault="007E0E82">
      <w:pPr>
        <w:spacing w:line="25" w:lineRule="exact"/>
        <w:rPr>
          <w:sz w:val="20"/>
          <w:szCs w:val="20"/>
        </w:rPr>
      </w:pPr>
    </w:p>
    <w:p w:rsidR="007E0E82" w:rsidRDefault="00837AFC">
      <w:pPr>
        <w:ind w:left="420"/>
        <w:rPr>
          <w:sz w:val="20"/>
          <w:szCs w:val="20"/>
        </w:rPr>
      </w:pPr>
      <w:r>
        <w:rPr>
          <w:rFonts w:eastAsia="Times New Roman"/>
          <w:sz w:val="23"/>
          <w:szCs w:val="23"/>
        </w:rPr>
        <w:t>=&gt; sẽ hỏng các điện trở trong đồng hồ</w:t>
      </w:r>
    </w:p>
    <w:p w:rsidR="007E0E82" w:rsidRDefault="00FD738F">
      <w:pPr>
        <w:numPr>
          <w:ilvl w:val="0"/>
          <w:numId w:val="4"/>
        </w:numPr>
        <w:tabs>
          <w:tab w:val="left" w:pos="588"/>
        </w:tabs>
        <w:spacing w:line="235" w:lineRule="auto"/>
        <w:ind w:left="420" w:right="60" w:firstLine="7"/>
        <w:rPr>
          <w:rFonts w:eastAsia="Times New Roman"/>
          <w:sz w:val="23"/>
          <w:szCs w:val="23"/>
        </w:rPr>
      </w:pPr>
      <w:r>
        <w:rPr>
          <w:noProof/>
          <w:sz w:val="20"/>
          <w:szCs w:val="20"/>
        </w:rPr>
        <w:drawing>
          <wp:anchor distT="0" distB="0" distL="114300" distR="114300" simplePos="0" relativeHeight="251618816" behindDoc="1" locked="0" layoutInCell="0" allowOverlap="1" wp14:anchorId="397B65DA" wp14:editId="4DFF1DC2">
            <wp:simplePos x="0" y="0"/>
            <wp:positionH relativeFrom="column">
              <wp:posOffset>3600450</wp:posOffset>
            </wp:positionH>
            <wp:positionV relativeFrom="paragraph">
              <wp:posOffset>281305</wp:posOffset>
            </wp:positionV>
            <wp:extent cx="2190750" cy="2305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a:extLst/>
                    </a:blip>
                    <a:srcRect b="3157"/>
                    <a:stretch/>
                  </pic:blipFill>
                  <pic:spPr bwMode="auto">
                    <a:xfrm>
                      <a:off x="0" y="0"/>
                      <a:ext cx="2190750" cy="23050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37AFC">
        <w:rPr>
          <w:rFonts w:eastAsia="Times New Roman"/>
          <w:sz w:val="23"/>
          <w:szCs w:val="23"/>
        </w:rPr>
        <w:t>Nếu để thang đo áp DC mà đo vào nguồn AC thì kim đồng hồ không báo, nhưng đồng hồ không ảnh hưởng (đôi khi kim lên).</w:t>
      </w:r>
    </w:p>
    <w:p w:rsidR="007E0E82" w:rsidRDefault="00837AFC">
      <w:pPr>
        <w:spacing w:line="235" w:lineRule="auto"/>
        <w:ind w:left="420" w:right="4320"/>
        <w:rPr>
          <w:rFonts w:eastAsia="Times New Roman"/>
          <w:sz w:val="23"/>
          <w:szCs w:val="23"/>
        </w:rPr>
      </w:pPr>
      <w:r>
        <w:rPr>
          <w:rFonts w:eastAsia="Times New Roman"/>
          <w:sz w:val="23"/>
          <w:szCs w:val="23"/>
        </w:rPr>
        <w:t>Để thang DC đo áp AC đồng hồ không lên kim tuy nhiên đồng hồ không hỏng</w:t>
      </w:r>
    </w:p>
    <w:p w:rsidR="007E0E82" w:rsidRDefault="00837AFC">
      <w:pPr>
        <w:numPr>
          <w:ilvl w:val="0"/>
          <w:numId w:val="4"/>
        </w:numPr>
        <w:tabs>
          <w:tab w:val="left" w:pos="600"/>
        </w:tabs>
        <w:ind w:left="600" w:hanging="173"/>
        <w:rPr>
          <w:rFonts w:eastAsia="Times New Roman"/>
          <w:b/>
          <w:bCs/>
          <w:sz w:val="23"/>
          <w:szCs w:val="23"/>
        </w:rPr>
      </w:pPr>
      <w:r>
        <w:rPr>
          <w:rFonts w:eastAsia="Times New Roman"/>
          <w:b/>
          <w:bCs/>
          <w:sz w:val="23"/>
          <w:szCs w:val="23"/>
        </w:rPr>
        <w:t>Hướng dẫn sử dụng thang đo điện trở</w:t>
      </w:r>
    </w:p>
    <w:p w:rsidR="007E0E82" w:rsidRDefault="007E0E82">
      <w:pPr>
        <w:spacing w:line="20" w:lineRule="exact"/>
        <w:rPr>
          <w:sz w:val="20"/>
          <w:szCs w:val="20"/>
        </w:rPr>
      </w:pPr>
    </w:p>
    <w:p w:rsidR="007E0E82" w:rsidRDefault="007E0E82">
      <w:pPr>
        <w:spacing w:line="204" w:lineRule="exact"/>
        <w:rPr>
          <w:sz w:val="20"/>
          <w:szCs w:val="20"/>
        </w:rPr>
      </w:pPr>
    </w:p>
    <w:p w:rsidR="007E0E82" w:rsidRDefault="00837AFC">
      <w:pPr>
        <w:ind w:left="420"/>
        <w:rPr>
          <w:sz w:val="20"/>
          <w:szCs w:val="20"/>
        </w:rPr>
      </w:pPr>
      <w:r>
        <w:rPr>
          <w:rFonts w:eastAsia="Times New Roman"/>
          <w:sz w:val="23"/>
          <w:szCs w:val="23"/>
        </w:rPr>
        <w:t>Đo kiểm tra điện trở bằng đồng hồ vạn năng</w:t>
      </w:r>
    </w:p>
    <w:p w:rsidR="007E0E82" w:rsidRDefault="007E0E82">
      <w:pPr>
        <w:spacing w:line="30" w:lineRule="exact"/>
        <w:rPr>
          <w:sz w:val="20"/>
          <w:szCs w:val="20"/>
        </w:rPr>
      </w:pPr>
    </w:p>
    <w:p w:rsidR="007E0E82" w:rsidRDefault="00837AFC">
      <w:pPr>
        <w:spacing w:line="234" w:lineRule="auto"/>
        <w:ind w:left="420" w:right="3900"/>
        <w:rPr>
          <w:sz w:val="20"/>
          <w:szCs w:val="20"/>
        </w:rPr>
      </w:pPr>
      <w:r>
        <w:rPr>
          <w:rFonts w:eastAsia="Times New Roman"/>
          <w:sz w:val="23"/>
          <w:szCs w:val="23"/>
        </w:rPr>
        <w:t xml:space="preserve">Để đo tri số điện trở ta thực hiện theo các bước sau : </w:t>
      </w:r>
      <w:r>
        <w:rPr>
          <w:rFonts w:eastAsia="Times New Roman"/>
          <w:b/>
          <w:bCs/>
          <w:sz w:val="23"/>
          <w:szCs w:val="23"/>
        </w:rPr>
        <w:t xml:space="preserve">Bước 1 : </w:t>
      </w:r>
      <w:r>
        <w:rPr>
          <w:rFonts w:eastAsia="Times New Roman"/>
          <w:sz w:val="23"/>
          <w:szCs w:val="23"/>
        </w:rPr>
        <w:t>Để thang đồng hồ về các thang đo trở, nếu</w:t>
      </w:r>
      <w:r>
        <w:rPr>
          <w:rFonts w:eastAsia="Times New Roman"/>
          <w:b/>
          <w:bCs/>
          <w:sz w:val="23"/>
          <w:szCs w:val="23"/>
        </w:rPr>
        <w:t xml:space="preserve"> </w:t>
      </w:r>
      <w:r>
        <w:rPr>
          <w:rFonts w:eastAsia="Times New Roman"/>
          <w:sz w:val="23"/>
          <w:szCs w:val="23"/>
        </w:rPr>
        <w:t>điện trở nhỏ thì để thang x1 ohm hoặc x10 ohm, nếu điện trở lớn thì để thang x1Kohm hoặc 10Kohm. =&gt; sau đó chập hai que đo và chỉnh triết áo để kim đồng hồ báo vị trí 0 ohm.</w:t>
      </w:r>
    </w:p>
    <w:p w:rsidR="007E0E82" w:rsidRDefault="007E0E82">
      <w:pPr>
        <w:spacing w:line="3" w:lineRule="exact"/>
        <w:rPr>
          <w:sz w:val="20"/>
          <w:szCs w:val="20"/>
        </w:rPr>
      </w:pPr>
    </w:p>
    <w:p w:rsidR="007E0E82" w:rsidRDefault="00837AFC">
      <w:pPr>
        <w:ind w:left="420"/>
        <w:rPr>
          <w:sz w:val="20"/>
          <w:szCs w:val="20"/>
        </w:rPr>
      </w:pPr>
      <w:r>
        <w:rPr>
          <w:rFonts w:eastAsia="Times New Roman"/>
          <w:b/>
          <w:bCs/>
          <w:sz w:val="23"/>
          <w:szCs w:val="23"/>
        </w:rPr>
        <w:t xml:space="preserve">Bước 2 : </w:t>
      </w:r>
      <w:r>
        <w:rPr>
          <w:rFonts w:eastAsia="Times New Roman"/>
          <w:sz w:val="23"/>
          <w:szCs w:val="23"/>
        </w:rPr>
        <w:t>Chuẩn bị đo</w:t>
      </w:r>
    </w:p>
    <w:p w:rsidR="007E0E82" w:rsidRDefault="007E0E82">
      <w:pPr>
        <w:spacing w:line="181" w:lineRule="exact"/>
        <w:rPr>
          <w:sz w:val="20"/>
          <w:szCs w:val="20"/>
        </w:rPr>
      </w:pPr>
    </w:p>
    <w:p w:rsidR="007E0E82" w:rsidRDefault="00FD738F">
      <w:pPr>
        <w:spacing w:line="250" w:lineRule="auto"/>
        <w:ind w:left="420" w:right="4260"/>
        <w:jc w:val="both"/>
        <w:rPr>
          <w:sz w:val="20"/>
          <w:szCs w:val="20"/>
        </w:rPr>
      </w:pPr>
      <w:r>
        <w:rPr>
          <w:noProof/>
          <w:sz w:val="20"/>
          <w:szCs w:val="20"/>
        </w:rPr>
        <w:drawing>
          <wp:anchor distT="0" distB="0" distL="114300" distR="114300" simplePos="0" relativeHeight="251619840" behindDoc="1" locked="0" layoutInCell="0" allowOverlap="1" wp14:anchorId="511C3CBF" wp14:editId="43534FCB">
            <wp:simplePos x="0" y="0"/>
            <wp:positionH relativeFrom="column">
              <wp:posOffset>3390900</wp:posOffset>
            </wp:positionH>
            <wp:positionV relativeFrom="paragraph">
              <wp:posOffset>440055</wp:posOffset>
            </wp:positionV>
            <wp:extent cx="2575560" cy="26860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blip>
                    <a:srcRect b="7237"/>
                    <a:stretch/>
                  </pic:blipFill>
                  <pic:spPr bwMode="auto">
                    <a:xfrm>
                      <a:off x="0" y="0"/>
                      <a:ext cx="2575560" cy="26860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37AFC">
        <w:rPr>
          <w:rFonts w:eastAsia="Times New Roman"/>
          <w:b/>
          <w:bCs/>
          <w:sz w:val="23"/>
          <w:szCs w:val="23"/>
        </w:rPr>
        <w:t xml:space="preserve">Bước 3 : </w:t>
      </w:r>
      <w:r w:rsidR="00837AFC">
        <w:rPr>
          <w:rFonts w:eastAsia="Times New Roman"/>
          <w:sz w:val="23"/>
          <w:szCs w:val="23"/>
        </w:rPr>
        <w:t>Đặt que đo vào hai đầu điện trở, đọc trị số</w:t>
      </w:r>
      <w:r w:rsidR="00837AFC">
        <w:rPr>
          <w:rFonts w:eastAsia="Times New Roman"/>
          <w:b/>
          <w:bCs/>
          <w:sz w:val="23"/>
          <w:szCs w:val="23"/>
        </w:rPr>
        <w:t xml:space="preserve"> </w:t>
      </w:r>
      <w:r w:rsidR="00837AFC">
        <w:rPr>
          <w:rFonts w:eastAsia="Times New Roman"/>
          <w:sz w:val="23"/>
          <w:szCs w:val="23"/>
        </w:rPr>
        <w:t>trên thang đo , Giá trị đo được = chỉ số thang đo X thang đo</w:t>
      </w:r>
    </w:p>
    <w:p w:rsidR="007E0E82" w:rsidRDefault="007E0E82">
      <w:pPr>
        <w:spacing w:line="20" w:lineRule="exact"/>
        <w:rPr>
          <w:sz w:val="20"/>
          <w:szCs w:val="20"/>
        </w:rPr>
      </w:pPr>
    </w:p>
    <w:p w:rsidR="007E0E82" w:rsidRDefault="007E0E82">
      <w:pPr>
        <w:spacing w:line="162" w:lineRule="exact"/>
        <w:rPr>
          <w:sz w:val="20"/>
          <w:szCs w:val="20"/>
        </w:rPr>
      </w:pPr>
    </w:p>
    <w:p w:rsidR="007E0E82" w:rsidRDefault="00837AFC">
      <w:pPr>
        <w:spacing w:line="241" w:lineRule="auto"/>
        <w:ind w:left="420" w:right="4200" w:firstLine="53"/>
        <w:jc w:val="both"/>
        <w:rPr>
          <w:sz w:val="20"/>
          <w:szCs w:val="20"/>
        </w:rPr>
      </w:pPr>
      <w:r>
        <w:rPr>
          <w:rFonts w:eastAsia="Times New Roman"/>
          <w:b/>
          <w:bCs/>
          <w:sz w:val="23"/>
          <w:szCs w:val="23"/>
        </w:rPr>
        <w:t xml:space="preserve">VD: </w:t>
      </w:r>
      <w:r>
        <w:rPr>
          <w:rFonts w:eastAsia="Times New Roman"/>
          <w:sz w:val="23"/>
          <w:szCs w:val="23"/>
        </w:rPr>
        <w:t>nếu để thang x 100 ohm và chỉ số báo là 27 thì</w:t>
      </w:r>
      <w:r>
        <w:rPr>
          <w:rFonts w:eastAsia="Times New Roman"/>
          <w:b/>
          <w:bCs/>
          <w:sz w:val="23"/>
          <w:szCs w:val="23"/>
        </w:rPr>
        <w:t xml:space="preserve"> </w:t>
      </w:r>
      <w:r>
        <w:rPr>
          <w:rFonts w:eastAsia="Times New Roman"/>
          <w:sz w:val="23"/>
          <w:szCs w:val="23"/>
        </w:rPr>
        <w:t xml:space="preserve">giá trị là = 100 x 27 = 2700 ohm = 2,7 K ohm </w:t>
      </w:r>
      <w:r>
        <w:rPr>
          <w:rFonts w:eastAsia="Times New Roman"/>
          <w:b/>
          <w:bCs/>
          <w:sz w:val="23"/>
          <w:szCs w:val="23"/>
        </w:rPr>
        <w:t xml:space="preserve">Bước 4: </w:t>
      </w:r>
      <w:r>
        <w:rPr>
          <w:rFonts w:eastAsia="Times New Roman"/>
          <w:sz w:val="23"/>
          <w:szCs w:val="23"/>
        </w:rPr>
        <w:t>Nếu ta để thang đo quá cao thì kim chỉ lên</w:t>
      </w:r>
      <w:r>
        <w:rPr>
          <w:rFonts w:eastAsia="Times New Roman"/>
          <w:b/>
          <w:bCs/>
          <w:sz w:val="23"/>
          <w:szCs w:val="23"/>
        </w:rPr>
        <w:t xml:space="preserve"> </w:t>
      </w:r>
      <w:r>
        <w:rPr>
          <w:rFonts w:eastAsia="Times New Roman"/>
          <w:sz w:val="23"/>
          <w:szCs w:val="23"/>
        </w:rPr>
        <w:t xml:space="preserve">một chút , như vậy đọc trị số sẽ không chính xác. </w:t>
      </w:r>
      <w:r>
        <w:rPr>
          <w:rFonts w:eastAsia="Times New Roman"/>
          <w:b/>
          <w:bCs/>
          <w:sz w:val="23"/>
          <w:szCs w:val="23"/>
        </w:rPr>
        <w:t xml:space="preserve">Bước 5: </w:t>
      </w:r>
      <w:r>
        <w:rPr>
          <w:rFonts w:eastAsia="Times New Roman"/>
          <w:sz w:val="23"/>
          <w:szCs w:val="23"/>
        </w:rPr>
        <w:t>Nếu ta để thang đo quá thấp , kim lên quá</w:t>
      </w:r>
      <w:r>
        <w:rPr>
          <w:rFonts w:eastAsia="Times New Roman"/>
          <w:b/>
          <w:bCs/>
          <w:sz w:val="23"/>
          <w:szCs w:val="23"/>
        </w:rPr>
        <w:t xml:space="preserve"> </w:t>
      </w:r>
      <w:r>
        <w:rPr>
          <w:rFonts w:eastAsia="Times New Roman"/>
          <w:sz w:val="23"/>
          <w:szCs w:val="23"/>
        </w:rPr>
        <w:t>nhiều, và đọc trị số cũng không chính xác.</w:t>
      </w:r>
    </w:p>
    <w:p w:rsidR="007E0E82" w:rsidRDefault="007E0E82">
      <w:pPr>
        <w:spacing w:line="225" w:lineRule="exact"/>
        <w:rPr>
          <w:sz w:val="20"/>
          <w:szCs w:val="20"/>
        </w:rPr>
      </w:pPr>
    </w:p>
    <w:p w:rsidR="007E0E82" w:rsidRDefault="00837AFC">
      <w:pPr>
        <w:spacing w:line="248" w:lineRule="auto"/>
        <w:ind w:left="420" w:right="4200"/>
        <w:jc w:val="both"/>
        <w:rPr>
          <w:sz w:val="20"/>
          <w:szCs w:val="20"/>
        </w:rPr>
      </w:pPr>
      <w:r>
        <w:rPr>
          <w:rFonts w:eastAsia="Times New Roman"/>
          <w:sz w:val="23"/>
          <w:szCs w:val="23"/>
        </w:rPr>
        <w:t>Khi đo điện trở ta chọn thang đo sao cho kim báo gần vị trí giữa vạch chỉ số sẽ cho độ chính xác cao nhất.</w:t>
      </w:r>
    </w:p>
    <w:p w:rsidR="007E0E82" w:rsidRDefault="007E0E82">
      <w:pPr>
        <w:spacing w:line="213" w:lineRule="exact"/>
        <w:rPr>
          <w:sz w:val="20"/>
          <w:szCs w:val="20"/>
        </w:rPr>
      </w:pPr>
    </w:p>
    <w:p w:rsidR="007E0E82" w:rsidRDefault="00837AFC">
      <w:pPr>
        <w:numPr>
          <w:ilvl w:val="0"/>
          <w:numId w:val="5"/>
        </w:numPr>
        <w:tabs>
          <w:tab w:val="left" w:pos="600"/>
        </w:tabs>
        <w:ind w:left="600" w:hanging="173"/>
        <w:rPr>
          <w:rFonts w:eastAsia="Times New Roman"/>
          <w:sz w:val="23"/>
          <w:szCs w:val="23"/>
        </w:rPr>
      </w:pPr>
      <w:r>
        <w:rPr>
          <w:rFonts w:eastAsia="Times New Roman"/>
          <w:b/>
          <w:bCs/>
          <w:sz w:val="23"/>
          <w:szCs w:val="23"/>
        </w:rPr>
        <w:t>Dùng thang đo điện trở để đo kiểm tra tụ điện</w:t>
      </w:r>
    </w:p>
    <w:p w:rsidR="007E0E82" w:rsidRDefault="007E0E82">
      <w:pPr>
        <w:spacing w:line="258" w:lineRule="exact"/>
        <w:rPr>
          <w:sz w:val="20"/>
          <w:szCs w:val="20"/>
        </w:rPr>
      </w:pPr>
    </w:p>
    <w:p w:rsidR="007E0E82" w:rsidRDefault="00837AFC">
      <w:pPr>
        <w:spacing w:line="260" w:lineRule="auto"/>
        <w:ind w:left="420" w:right="4200"/>
        <w:jc w:val="both"/>
        <w:rPr>
          <w:sz w:val="20"/>
          <w:szCs w:val="20"/>
        </w:rPr>
      </w:pPr>
      <w:r>
        <w:rPr>
          <w:rFonts w:eastAsia="Times New Roman"/>
        </w:rPr>
        <w:t>Ta có thể dùng thang điện trở để kiểm tra độ phóng nạp và hư hỏng của tụ điện , khi đo tụ điện , nếu là tụ gốm ta dùng thang đo x1K ohm hoặc 10K ohm, nếu là tụ hoá ta dùng thang x 1 ohm hoặc x 10 ohm.</w:t>
      </w:r>
    </w:p>
    <w:p w:rsidR="007E0E82" w:rsidRDefault="007E0E82">
      <w:pPr>
        <w:sectPr w:rsidR="007E0E82">
          <w:pgSz w:w="12240" w:h="15840"/>
          <w:pgMar w:top="651" w:right="1440" w:bottom="155" w:left="1440" w:header="0" w:footer="0" w:gutter="0"/>
          <w:cols w:space="720" w:equalWidth="0">
            <w:col w:w="9360"/>
          </w:cols>
        </w:sectPr>
      </w:pPr>
    </w:p>
    <w:p w:rsidR="007E0E82" w:rsidRDefault="007E0E82">
      <w:pPr>
        <w:spacing w:line="392"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2</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20864" behindDoc="1" locked="0" layoutInCell="0" allowOverlap="1" wp14:anchorId="5F6816F6" wp14:editId="3745CEE8">
                <wp:simplePos x="0" y="0"/>
                <wp:positionH relativeFrom="column">
                  <wp:posOffset>252730</wp:posOffset>
                </wp:positionH>
                <wp:positionV relativeFrom="paragraph">
                  <wp:posOffset>-149225</wp:posOffset>
                </wp:positionV>
                <wp:extent cx="5730240" cy="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40" w:bottom="155" w:left="1440" w:header="0" w:footer="0" w:gutter="0"/>
          <w:cols w:space="720" w:equalWidth="0">
            <w:col w:w="9360"/>
          </w:cols>
        </w:sectPr>
      </w:pPr>
    </w:p>
    <w:p w:rsidR="007E0E82" w:rsidRDefault="00AB7E94">
      <w:pPr>
        <w:tabs>
          <w:tab w:val="left" w:pos="6020"/>
        </w:tabs>
        <w:ind w:left="420"/>
        <w:rPr>
          <w:sz w:val="20"/>
          <w:szCs w:val="20"/>
        </w:rPr>
      </w:pPr>
      <w:bookmarkStart w:id="1" w:name="page3"/>
      <w:bookmarkEnd w:id="1"/>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21888" behindDoc="1" locked="0" layoutInCell="0" allowOverlap="1" wp14:anchorId="0C1F7792" wp14:editId="2E3AD4FC">
                <wp:simplePos x="0" y="0"/>
                <wp:positionH relativeFrom="column">
                  <wp:posOffset>261620</wp:posOffset>
                </wp:positionH>
                <wp:positionV relativeFrom="paragraph">
                  <wp:posOffset>45085</wp:posOffset>
                </wp:positionV>
                <wp:extent cx="5443855"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numPr>
          <w:ilvl w:val="0"/>
          <w:numId w:val="6"/>
        </w:numPr>
        <w:tabs>
          <w:tab w:val="left" w:pos="600"/>
        </w:tabs>
        <w:ind w:left="600" w:hanging="173"/>
        <w:rPr>
          <w:rFonts w:eastAsia="Times New Roman"/>
          <w:b/>
          <w:bCs/>
          <w:sz w:val="23"/>
          <w:szCs w:val="23"/>
        </w:rPr>
      </w:pPr>
      <w:r>
        <w:rPr>
          <w:rFonts w:eastAsia="Times New Roman"/>
          <w:b/>
          <w:bCs/>
          <w:sz w:val="23"/>
          <w:szCs w:val="23"/>
        </w:rPr>
        <w:t>Dùng thang x 1K ohm để kiểm tra tụ gốm</w:t>
      </w:r>
    </w:p>
    <w:p w:rsidR="007E0E82" w:rsidRDefault="007E0E82">
      <w:pPr>
        <w:spacing w:line="34" w:lineRule="exact"/>
        <w:rPr>
          <w:rFonts w:eastAsia="Times New Roman"/>
          <w:b/>
          <w:bCs/>
          <w:sz w:val="23"/>
          <w:szCs w:val="23"/>
        </w:rPr>
      </w:pPr>
    </w:p>
    <w:p w:rsidR="007E0E82" w:rsidRDefault="00837AFC">
      <w:pPr>
        <w:spacing w:line="230" w:lineRule="auto"/>
        <w:ind w:left="420"/>
        <w:rPr>
          <w:rFonts w:eastAsia="Times New Roman"/>
          <w:b/>
          <w:bCs/>
          <w:sz w:val="23"/>
          <w:szCs w:val="23"/>
        </w:rPr>
      </w:pPr>
      <w:r>
        <w:rPr>
          <w:rFonts w:eastAsia="Times New Roman"/>
          <w:sz w:val="23"/>
          <w:szCs w:val="23"/>
        </w:rPr>
        <w:t>Phép đo tụ gốm trên cho ta biết :</w:t>
      </w:r>
    </w:p>
    <w:p w:rsidR="007E0E82" w:rsidRDefault="00837AFC">
      <w:pPr>
        <w:spacing w:line="235" w:lineRule="auto"/>
        <w:ind w:left="420"/>
        <w:rPr>
          <w:rFonts w:eastAsia="Times New Roman"/>
          <w:b/>
          <w:bCs/>
          <w:sz w:val="23"/>
          <w:szCs w:val="23"/>
        </w:rPr>
      </w:pPr>
      <w:r>
        <w:rPr>
          <w:rFonts w:eastAsia="Times New Roman"/>
          <w:sz w:val="23"/>
          <w:szCs w:val="23"/>
        </w:rPr>
        <w:t>Tụ C1 còn tốt =&gt; kim phóng nạp khi ta đo</w:t>
      </w:r>
    </w:p>
    <w:p w:rsidR="007E0E82" w:rsidRDefault="00837AFC">
      <w:pPr>
        <w:spacing w:line="235" w:lineRule="auto"/>
        <w:ind w:left="420"/>
        <w:rPr>
          <w:rFonts w:eastAsia="Times New Roman"/>
          <w:b/>
          <w:bCs/>
          <w:sz w:val="23"/>
          <w:szCs w:val="23"/>
        </w:rPr>
      </w:pPr>
      <w:r>
        <w:rPr>
          <w:rFonts w:eastAsia="Times New Roman"/>
          <w:sz w:val="23"/>
          <w:szCs w:val="23"/>
        </w:rPr>
        <w:t>Tụ C2 bị dò =&gt; lên kim nhưng không trở về vị trí cũ</w:t>
      </w:r>
    </w:p>
    <w:p w:rsidR="007E0E82" w:rsidRDefault="00837AFC">
      <w:pPr>
        <w:spacing w:line="235" w:lineRule="auto"/>
        <w:ind w:left="420"/>
        <w:rPr>
          <w:rFonts w:eastAsia="Times New Roman"/>
          <w:b/>
          <w:bCs/>
          <w:sz w:val="23"/>
          <w:szCs w:val="23"/>
        </w:rPr>
      </w:pPr>
      <w:r>
        <w:rPr>
          <w:rFonts w:eastAsia="Times New Roman"/>
          <w:sz w:val="23"/>
          <w:szCs w:val="23"/>
        </w:rPr>
        <w:t>Tụ C3 bị chập =&gt; kim đồng hồ lên = 0 ohm và không trở về.</w:t>
      </w:r>
    </w:p>
    <w:p w:rsidR="007E0E82" w:rsidRDefault="007E0E82">
      <w:pPr>
        <w:spacing w:line="191" w:lineRule="exact"/>
        <w:rPr>
          <w:rFonts w:eastAsia="Times New Roman"/>
          <w:b/>
          <w:bCs/>
          <w:sz w:val="23"/>
          <w:szCs w:val="23"/>
        </w:rPr>
      </w:pPr>
    </w:p>
    <w:p w:rsidR="007E0E82" w:rsidRDefault="00837AFC">
      <w:pPr>
        <w:numPr>
          <w:ilvl w:val="0"/>
          <w:numId w:val="6"/>
        </w:numPr>
        <w:tabs>
          <w:tab w:val="left" w:pos="600"/>
        </w:tabs>
        <w:ind w:left="600" w:hanging="173"/>
        <w:rPr>
          <w:rFonts w:eastAsia="Times New Roman"/>
          <w:b/>
          <w:bCs/>
          <w:sz w:val="23"/>
          <w:szCs w:val="23"/>
        </w:rPr>
      </w:pPr>
      <w:r>
        <w:rPr>
          <w:rFonts w:eastAsia="Times New Roman"/>
          <w:b/>
          <w:bCs/>
          <w:sz w:val="23"/>
          <w:szCs w:val="23"/>
        </w:rPr>
        <w:t>Dùng thang x 10 ohm để kiểm tra tụ hoá</w:t>
      </w:r>
    </w:p>
    <w:p w:rsidR="007E0E82" w:rsidRDefault="007E0E82">
      <w:pPr>
        <w:spacing w:line="220" w:lineRule="exact"/>
        <w:rPr>
          <w:sz w:val="20"/>
          <w:szCs w:val="20"/>
        </w:rPr>
      </w:pPr>
    </w:p>
    <w:p w:rsidR="007E0E82" w:rsidRDefault="00E02E08">
      <w:pPr>
        <w:numPr>
          <w:ilvl w:val="0"/>
          <w:numId w:val="7"/>
        </w:numPr>
        <w:tabs>
          <w:tab w:val="left" w:pos="640"/>
        </w:tabs>
        <w:spacing w:line="251" w:lineRule="auto"/>
        <w:ind w:left="420" w:firstLine="7"/>
        <w:rPr>
          <w:rFonts w:eastAsia="Times New Roman"/>
          <w:sz w:val="23"/>
          <w:szCs w:val="23"/>
        </w:rPr>
      </w:pPr>
      <w:r>
        <w:rPr>
          <w:noProof/>
          <w:sz w:val="20"/>
          <w:szCs w:val="20"/>
        </w:rPr>
        <w:drawing>
          <wp:anchor distT="0" distB="0" distL="114300" distR="114300" simplePos="0" relativeHeight="251622912" behindDoc="1" locked="0" layoutInCell="0" allowOverlap="1" wp14:anchorId="1055576B" wp14:editId="35076DD4">
            <wp:simplePos x="0" y="0"/>
            <wp:positionH relativeFrom="column">
              <wp:posOffset>3634740</wp:posOffset>
            </wp:positionH>
            <wp:positionV relativeFrom="paragraph">
              <wp:posOffset>326390</wp:posOffset>
            </wp:positionV>
            <wp:extent cx="2257425" cy="432435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a:extLst/>
                    </a:blip>
                    <a:srcRect b="4273"/>
                    <a:stretch/>
                  </pic:blipFill>
                  <pic:spPr bwMode="auto">
                    <a:xfrm>
                      <a:off x="0" y="0"/>
                      <a:ext cx="2257425" cy="43243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37AFC">
        <w:rPr>
          <w:rFonts w:eastAsia="Times New Roman"/>
          <w:sz w:val="23"/>
          <w:szCs w:val="23"/>
        </w:rPr>
        <w:t>trên là phép đo kiểm tra các tụ hoá, tụ hoá rất ít khi bị dò hoặc chập mà chủ yếu là bị khô ( giảm điện dung) khi đo tụ hoá để biết chính xác mức độ hỏng</w:t>
      </w:r>
    </w:p>
    <w:p w:rsidR="007E0E82" w:rsidRDefault="00837AFC">
      <w:pPr>
        <w:spacing w:line="235" w:lineRule="auto"/>
        <w:ind w:left="420" w:right="3900"/>
        <w:rPr>
          <w:rFonts w:eastAsia="Times New Roman"/>
          <w:sz w:val="23"/>
          <w:szCs w:val="23"/>
        </w:rPr>
      </w:pPr>
      <w:r>
        <w:rPr>
          <w:rFonts w:eastAsia="Times New Roman"/>
          <w:sz w:val="23"/>
          <w:szCs w:val="23"/>
        </w:rPr>
        <w:t>của tụ ta cần đo so sánh với một tụ mới có cùng điện dung.</w:t>
      </w:r>
    </w:p>
    <w:p w:rsidR="007E0E82" w:rsidRDefault="007E0E82">
      <w:pPr>
        <w:spacing w:line="195" w:lineRule="exact"/>
        <w:rPr>
          <w:rFonts w:eastAsia="Times New Roman"/>
          <w:sz w:val="23"/>
          <w:szCs w:val="23"/>
        </w:rPr>
      </w:pPr>
    </w:p>
    <w:p w:rsidR="007E0E82" w:rsidRDefault="00837AFC">
      <w:pPr>
        <w:numPr>
          <w:ilvl w:val="0"/>
          <w:numId w:val="7"/>
        </w:numPr>
        <w:tabs>
          <w:tab w:val="left" w:pos="680"/>
        </w:tabs>
        <w:ind w:left="680" w:hanging="253"/>
        <w:rPr>
          <w:rFonts w:eastAsia="Times New Roman"/>
          <w:sz w:val="23"/>
          <w:szCs w:val="23"/>
        </w:rPr>
      </w:pPr>
      <w:r>
        <w:rPr>
          <w:rFonts w:eastAsia="Times New Roman"/>
          <w:sz w:val="23"/>
          <w:szCs w:val="23"/>
        </w:rPr>
        <w:t>trên là phép đo so sánh hai tụ hoá cùng điện dung,</w:t>
      </w:r>
    </w:p>
    <w:p w:rsidR="007E0E82" w:rsidRDefault="007E0E82">
      <w:pPr>
        <w:spacing w:line="20" w:lineRule="exact"/>
        <w:rPr>
          <w:sz w:val="20"/>
          <w:szCs w:val="20"/>
        </w:rPr>
      </w:pPr>
    </w:p>
    <w:p w:rsidR="007E0E82" w:rsidRDefault="007E0E82">
      <w:pPr>
        <w:spacing w:line="10" w:lineRule="exact"/>
        <w:rPr>
          <w:sz w:val="20"/>
          <w:szCs w:val="20"/>
        </w:rPr>
      </w:pPr>
    </w:p>
    <w:p w:rsidR="007E0E82" w:rsidRDefault="00837AFC">
      <w:pPr>
        <w:spacing w:line="235" w:lineRule="auto"/>
        <w:ind w:left="420" w:right="3900"/>
        <w:rPr>
          <w:sz w:val="20"/>
          <w:szCs w:val="20"/>
        </w:rPr>
      </w:pPr>
      <w:r>
        <w:rPr>
          <w:rFonts w:eastAsia="Times New Roman"/>
          <w:sz w:val="23"/>
          <w:szCs w:val="23"/>
        </w:rPr>
        <w:t>trong đó tụ C1 là tụ mới còn C2 là tụ cũ, ta thấy tụ C2 có độ phóng nạp yếu hơn tụ C1 =&gt; chứng tỏ tụ C2 bị</w:t>
      </w:r>
    </w:p>
    <w:p w:rsidR="007E0E82" w:rsidRDefault="00837AFC">
      <w:pPr>
        <w:tabs>
          <w:tab w:val="left" w:pos="1400"/>
          <w:tab w:val="left" w:pos="2140"/>
          <w:tab w:val="left" w:pos="3240"/>
          <w:tab w:val="left" w:pos="4280"/>
          <w:tab w:val="left" w:pos="5400"/>
        </w:tabs>
        <w:spacing w:line="231" w:lineRule="auto"/>
        <w:ind w:left="420"/>
        <w:rPr>
          <w:sz w:val="20"/>
          <w:szCs w:val="20"/>
        </w:rPr>
      </w:pPr>
      <w:r>
        <w:rPr>
          <w:rFonts w:eastAsia="Times New Roman"/>
          <w:sz w:val="23"/>
          <w:szCs w:val="23"/>
        </w:rPr>
        <w:t>khô</w:t>
      </w:r>
      <w:r>
        <w:rPr>
          <w:sz w:val="20"/>
          <w:szCs w:val="20"/>
        </w:rPr>
        <w:tab/>
      </w:r>
      <w:r>
        <w:rPr>
          <w:rFonts w:eastAsia="Times New Roman"/>
          <w:sz w:val="23"/>
          <w:szCs w:val="23"/>
        </w:rPr>
        <w:t>(</w:t>
      </w:r>
      <w:r>
        <w:rPr>
          <w:sz w:val="20"/>
          <w:szCs w:val="20"/>
        </w:rPr>
        <w:tab/>
      </w:r>
      <w:r>
        <w:rPr>
          <w:rFonts w:eastAsia="Times New Roman"/>
          <w:sz w:val="23"/>
          <w:szCs w:val="23"/>
        </w:rPr>
        <w:t>giảm</w:t>
      </w:r>
      <w:r>
        <w:rPr>
          <w:sz w:val="20"/>
          <w:szCs w:val="20"/>
        </w:rPr>
        <w:tab/>
      </w:r>
      <w:r>
        <w:rPr>
          <w:rFonts w:eastAsia="Times New Roman"/>
          <w:sz w:val="23"/>
          <w:szCs w:val="23"/>
        </w:rPr>
        <w:t>điện</w:t>
      </w:r>
      <w:r>
        <w:rPr>
          <w:sz w:val="20"/>
          <w:szCs w:val="20"/>
        </w:rPr>
        <w:tab/>
      </w:r>
      <w:r>
        <w:rPr>
          <w:rFonts w:eastAsia="Times New Roman"/>
          <w:sz w:val="23"/>
          <w:szCs w:val="23"/>
        </w:rPr>
        <w:t>dung</w:t>
      </w:r>
      <w:r>
        <w:rPr>
          <w:sz w:val="20"/>
          <w:szCs w:val="20"/>
        </w:rPr>
        <w:tab/>
      </w:r>
      <w:r>
        <w:rPr>
          <w:rFonts w:eastAsia="Times New Roman"/>
          <w:sz w:val="23"/>
          <w:szCs w:val="23"/>
        </w:rPr>
        <w:t>)</w:t>
      </w:r>
    </w:p>
    <w:p w:rsidR="007E0E82" w:rsidRDefault="007E0E82">
      <w:pPr>
        <w:spacing w:line="224" w:lineRule="exact"/>
        <w:rPr>
          <w:sz w:val="20"/>
          <w:szCs w:val="20"/>
        </w:rPr>
      </w:pPr>
    </w:p>
    <w:p w:rsidR="007E0E82" w:rsidRDefault="00837AFC">
      <w:pPr>
        <w:spacing w:line="266" w:lineRule="auto"/>
        <w:ind w:left="420" w:right="3900"/>
        <w:rPr>
          <w:sz w:val="20"/>
          <w:szCs w:val="20"/>
        </w:rPr>
      </w:pPr>
      <w:r>
        <w:rPr>
          <w:rFonts w:eastAsia="Times New Roman"/>
          <w:sz w:val="23"/>
          <w:szCs w:val="23"/>
        </w:rPr>
        <w:t>Chú ý khi đo tụ phóng nạp, ta phải đảo chiều que đo vài lần để xem độ phóng nạp.</w:t>
      </w:r>
    </w:p>
    <w:p w:rsidR="007E0E82" w:rsidRDefault="007E0E82">
      <w:pPr>
        <w:spacing w:line="158" w:lineRule="exact"/>
        <w:rPr>
          <w:sz w:val="20"/>
          <w:szCs w:val="20"/>
        </w:rPr>
      </w:pPr>
    </w:p>
    <w:p w:rsidR="007E0E82" w:rsidRDefault="00837AFC">
      <w:pPr>
        <w:numPr>
          <w:ilvl w:val="0"/>
          <w:numId w:val="8"/>
        </w:numPr>
        <w:tabs>
          <w:tab w:val="left" w:pos="600"/>
        </w:tabs>
        <w:ind w:left="600" w:hanging="173"/>
        <w:rPr>
          <w:rFonts w:eastAsia="Times New Roman"/>
          <w:b/>
          <w:bCs/>
          <w:sz w:val="23"/>
          <w:szCs w:val="23"/>
        </w:rPr>
      </w:pPr>
      <w:r>
        <w:rPr>
          <w:rFonts w:eastAsia="Times New Roman"/>
          <w:b/>
          <w:bCs/>
          <w:sz w:val="23"/>
          <w:szCs w:val="23"/>
        </w:rPr>
        <w:t>Hướng dẫn đo điện áp một chiều DC</w:t>
      </w:r>
    </w:p>
    <w:p w:rsidR="007E0E82" w:rsidRDefault="007E0E82">
      <w:pPr>
        <w:spacing w:line="225" w:lineRule="exact"/>
        <w:rPr>
          <w:sz w:val="20"/>
          <w:szCs w:val="20"/>
        </w:rPr>
      </w:pPr>
    </w:p>
    <w:p w:rsidR="007E0E82" w:rsidRDefault="00837AFC">
      <w:pPr>
        <w:spacing w:line="239" w:lineRule="auto"/>
        <w:ind w:left="420" w:right="3900"/>
        <w:jc w:val="both"/>
        <w:rPr>
          <w:sz w:val="20"/>
          <w:szCs w:val="20"/>
        </w:rPr>
      </w:pPr>
      <w:r>
        <w:rPr>
          <w:rFonts w:eastAsia="Times New Roman"/>
          <w:sz w:val="23"/>
          <w:szCs w:val="23"/>
        </w:rPr>
        <w:t>Khi đo điện áp một chiều DC, ta nhớ chuyển thang đo về thang DC, khi đo ta đặt que đỏ vào cực dương (+) nguồn, que đen vào cực âm (-) nguồn, để thang đo cao hơn điện áp cần đo một nấc. Ví dụ nếu đo áp DC 110V ta để thang DC 250V, trường hợp để thang đo thấp hơn điện áp cần đo =&gt; kim báo kịch kim, trường hợp để thang quá cao =&gt; kim báo thiếu chính xác.</w:t>
      </w:r>
    </w:p>
    <w:p w:rsidR="007E0E82" w:rsidRDefault="007E0E82">
      <w:pPr>
        <w:spacing w:line="230" w:lineRule="exact"/>
        <w:rPr>
          <w:sz w:val="20"/>
          <w:szCs w:val="20"/>
        </w:rPr>
      </w:pPr>
    </w:p>
    <w:p w:rsidR="007E0E82" w:rsidRDefault="00837AFC">
      <w:pPr>
        <w:ind w:left="420"/>
        <w:rPr>
          <w:sz w:val="20"/>
          <w:szCs w:val="20"/>
        </w:rPr>
      </w:pPr>
      <w:r>
        <w:rPr>
          <w:rFonts w:eastAsia="Times New Roman"/>
          <w:sz w:val="23"/>
          <w:szCs w:val="23"/>
        </w:rPr>
        <w:t>Dùng đồng hồ vạn năng đo điện áp một chiều DC</w:t>
      </w:r>
    </w:p>
    <w:p w:rsidR="007E0E82" w:rsidRDefault="007E0E82">
      <w:pPr>
        <w:spacing w:line="200" w:lineRule="exact"/>
        <w:rPr>
          <w:sz w:val="20"/>
          <w:szCs w:val="20"/>
        </w:rPr>
      </w:pPr>
    </w:p>
    <w:p w:rsidR="007E0E82" w:rsidRDefault="007E0E82">
      <w:pPr>
        <w:spacing w:line="280" w:lineRule="exact"/>
        <w:rPr>
          <w:sz w:val="20"/>
          <w:szCs w:val="20"/>
        </w:rPr>
      </w:pPr>
    </w:p>
    <w:p w:rsidR="007E0E82" w:rsidRDefault="00837AFC" w:rsidP="00E02E08">
      <w:pPr>
        <w:tabs>
          <w:tab w:val="left" w:pos="7905"/>
        </w:tabs>
        <w:ind w:left="420"/>
        <w:rPr>
          <w:sz w:val="20"/>
          <w:szCs w:val="20"/>
        </w:rPr>
      </w:pPr>
      <w:r>
        <w:rPr>
          <w:rFonts w:eastAsia="Times New Roman"/>
          <w:b/>
          <w:bCs/>
          <w:sz w:val="23"/>
          <w:szCs w:val="23"/>
        </w:rPr>
        <w:t>1.3.1.3 Cấp chính xác của thiết bị đo :</w:t>
      </w:r>
      <w:r w:rsidR="00E02E08">
        <w:rPr>
          <w:rFonts w:eastAsia="Times New Roman"/>
          <w:b/>
          <w:bCs/>
          <w:sz w:val="23"/>
          <w:szCs w:val="23"/>
        </w:rPr>
        <w:tab/>
      </w:r>
    </w:p>
    <w:p w:rsidR="007E0E82" w:rsidRDefault="007E0E82">
      <w:pPr>
        <w:spacing w:line="110" w:lineRule="exact"/>
        <w:rPr>
          <w:sz w:val="20"/>
          <w:szCs w:val="20"/>
        </w:rPr>
      </w:pPr>
    </w:p>
    <w:p w:rsidR="007E0E82" w:rsidRDefault="00837AFC">
      <w:pPr>
        <w:spacing w:line="251" w:lineRule="auto"/>
        <w:ind w:left="420" w:right="3900"/>
        <w:jc w:val="both"/>
        <w:rPr>
          <w:sz w:val="20"/>
          <w:szCs w:val="20"/>
        </w:rPr>
      </w:pPr>
      <w:r>
        <w:rPr>
          <w:rFonts w:eastAsia="Times New Roman"/>
          <w:sz w:val="23"/>
          <w:szCs w:val="23"/>
        </w:rPr>
        <w:t>Sau khi được xuất xưởng chế tạo, thiết bị đo lường sẽ được kiểm nghiệm chất lượng, được chuẩn hoá theo</w:t>
      </w:r>
    </w:p>
    <w:p w:rsidR="007E0E82" w:rsidRDefault="00837AFC">
      <w:pPr>
        <w:spacing w:line="235" w:lineRule="auto"/>
        <w:ind w:left="420"/>
        <w:jc w:val="both"/>
        <w:rPr>
          <w:sz w:val="20"/>
          <w:szCs w:val="20"/>
        </w:rPr>
      </w:pPr>
      <w:r>
        <w:rPr>
          <w:rFonts w:eastAsia="Times New Roman"/>
          <w:sz w:val="23"/>
          <w:szCs w:val="23"/>
        </w:rPr>
        <w:t>cấp tương ứng và sẽ được phòng kiểm nghiệm định cho cấp chính xác sau khi được xác định sai số cho từng tầm đo của thiết bị. Do đó khi sử dụng thiết bị đo lường, chúng ta nên quan tâm đến cấp chính xác của thiết bị đo được ghi trên thiết bị đo.</w:t>
      </w:r>
    </w:p>
    <w:p w:rsidR="007E0E82" w:rsidRDefault="007E0E82">
      <w:pPr>
        <w:spacing w:line="81" w:lineRule="exact"/>
        <w:rPr>
          <w:sz w:val="20"/>
          <w:szCs w:val="20"/>
        </w:rPr>
      </w:pPr>
    </w:p>
    <w:p w:rsidR="007E0E82" w:rsidRDefault="00837AFC">
      <w:pPr>
        <w:ind w:left="420"/>
        <w:rPr>
          <w:sz w:val="20"/>
          <w:szCs w:val="20"/>
        </w:rPr>
      </w:pPr>
      <w:r>
        <w:rPr>
          <w:rFonts w:eastAsia="Times New Roman"/>
          <w:b/>
          <w:bCs/>
          <w:sz w:val="23"/>
          <w:szCs w:val="23"/>
        </w:rPr>
        <w:t>1.3.1.4 Sai số trong đo lường</w:t>
      </w:r>
    </w:p>
    <w:p w:rsidR="007E0E82" w:rsidRDefault="007E0E82">
      <w:pPr>
        <w:spacing w:line="105" w:lineRule="exact"/>
        <w:rPr>
          <w:sz w:val="20"/>
          <w:szCs w:val="20"/>
        </w:rPr>
      </w:pPr>
    </w:p>
    <w:p w:rsidR="007E0E82" w:rsidRDefault="00837AFC">
      <w:pPr>
        <w:spacing w:line="262" w:lineRule="auto"/>
        <w:ind w:left="420" w:right="80" w:firstLine="677"/>
        <w:rPr>
          <w:sz w:val="20"/>
          <w:szCs w:val="20"/>
        </w:rPr>
      </w:pPr>
      <w:r>
        <w:rPr>
          <w:rFonts w:eastAsia="Times New Roman"/>
          <w:sz w:val="23"/>
          <w:szCs w:val="23"/>
        </w:rPr>
        <w:t>Do nhiều nguyên nhân nên đo lường không thể đo được trị số chính xác một cách tuyệt đối mà phải có sai số. Có các loại sai số sau đây:</w:t>
      </w:r>
    </w:p>
    <w:p w:rsidR="007E0E82" w:rsidRDefault="007E0E82">
      <w:pPr>
        <w:spacing w:line="51" w:lineRule="exact"/>
        <w:rPr>
          <w:sz w:val="20"/>
          <w:szCs w:val="20"/>
        </w:rPr>
      </w:pPr>
    </w:p>
    <w:p w:rsidR="007E0E82" w:rsidRDefault="00837AFC">
      <w:pPr>
        <w:ind w:left="760"/>
        <w:rPr>
          <w:sz w:val="20"/>
          <w:szCs w:val="20"/>
        </w:rPr>
      </w:pPr>
      <w:r>
        <w:rPr>
          <w:rFonts w:eastAsia="Times New Roman"/>
          <w:sz w:val="23"/>
          <w:szCs w:val="23"/>
        </w:rPr>
        <w:t>Sai số cơ bản: là sai số vốn có của dụng cụ đo, do quá trình chế tạo dụng cụ gây ra.</w:t>
      </w:r>
    </w:p>
    <w:p w:rsidR="007E0E82" w:rsidRDefault="007E0E82">
      <w:pPr>
        <w:spacing w:line="110" w:lineRule="exact"/>
        <w:rPr>
          <w:sz w:val="20"/>
          <w:szCs w:val="20"/>
        </w:rPr>
      </w:pPr>
    </w:p>
    <w:p w:rsidR="007E0E82" w:rsidRDefault="00837AFC">
      <w:pPr>
        <w:spacing w:line="262" w:lineRule="auto"/>
        <w:ind w:left="420" w:right="520" w:firstLine="341"/>
        <w:rPr>
          <w:sz w:val="20"/>
          <w:szCs w:val="20"/>
        </w:rPr>
      </w:pPr>
      <w:r>
        <w:rPr>
          <w:rFonts w:eastAsia="Times New Roman"/>
          <w:sz w:val="23"/>
          <w:szCs w:val="23"/>
        </w:rPr>
        <w:t>Sai số phụ: là sai số gây ra do phương pháp đo không chính xác hoặc do cá nhân người sử dụng dụng cụ gây ra.</w:t>
      </w:r>
    </w:p>
    <w:p w:rsidR="007E0E82" w:rsidRDefault="007E0E82">
      <w:pPr>
        <w:spacing w:line="56" w:lineRule="exact"/>
        <w:rPr>
          <w:sz w:val="20"/>
          <w:szCs w:val="20"/>
        </w:rPr>
      </w:pPr>
    </w:p>
    <w:p w:rsidR="007E0E82" w:rsidRDefault="00837AFC">
      <w:pPr>
        <w:ind w:left="760"/>
        <w:rPr>
          <w:sz w:val="20"/>
          <w:szCs w:val="20"/>
        </w:rPr>
      </w:pPr>
      <w:r>
        <w:rPr>
          <w:rFonts w:eastAsia="Times New Roman"/>
          <w:sz w:val="23"/>
          <w:szCs w:val="23"/>
        </w:rPr>
        <w:t>Một đại lượng có trị số thật là A. Trị số đo được là A’ thì có các sai số:</w:t>
      </w:r>
    </w:p>
    <w:p w:rsidR="007E0E82" w:rsidRDefault="007E0E82">
      <w:pPr>
        <w:spacing w:line="120" w:lineRule="exact"/>
        <w:rPr>
          <w:sz w:val="20"/>
          <w:szCs w:val="20"/>
        </w:rPr>
      </w:pPr>
    </w:p>
    <w:p w:rsidR="007E0E82" w:rsidRDefault="00837AFC">
      <w:pPr>
        <w:tabs>
          <w:tab w:val="left" w:pos="3260"/>
        </w:tabs>
        <w:ind w:left="760"/>
        <w:rPr>
          <w:sz w:val="20"/>
          <w:szCs w:val="20"/>
        </w:rPr>
      </w:pPr>
      <w:r>
        <w:rPr>
          <w:rFonts w:eastAsia="Times New Roman"/>
          <w:sz w:val="23"/>
          <w:szCs w:val="23"/>
        </w:rPr>
        <w:t>Sai số tuyệt đối:</w:t>
      </w:r>
      <w:r>
        <w:rPr>
          <w:sz w:val="20"/>
          <w:szCs w:val="20"/>
        </w:rPr>
        <w:tab/>
      </w:r>
      <w:r>
        <w:rPr>
          <w:rFonts w:eastAsia="Times New Roman"/>
          <w:b/>
          <w:bCs/>
        </w:rPr>
        <w:t>A = A – A’.</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23"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3</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23936" behindDoc="1" locked="0" layoutInCell="0" allowOverlap="1" wp14:anchorId="1EA65F88" wp14:editId="6FABA178">
                <wp:simplePos x="0" y="0"/>
                <wp:positionH relativeFrom="column">
                  <wp:posOffset>252730</wp:posOffset>
                </wp:positionH>
                <wp:positionV relativeFrom="paragraph">
                  <wp:posOffset>-149225</wp:posOffset>
                </wp:positionV>
                <wp:extent cx="5730240"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7E0E82">
      <w:pPr>
        <w:spacing w:line="11" w:lineRule="exact"/>
        <w:rPr>
          <w:sz w:val="20"/>
          <w:szCs w:val="20"/>
        </w:rPr>
      </w:pPr>
      <w:bookmarkStart w:id="2" w:name="page4"/>
      <w:bookmarkEnd w:id="2"/>
    </w:p>
    <w:p w:rsidR="0010141E" w:rsidRDefault="0010141E">
      <w:pPr>
        <w:spacing w:line="266" w:lineRule="auto"/>
        <w:ind w:left="420" w:right="260" w:firstLine="341"/>
        <w:rPr>
          <w:rFonts w:eastAsia="Times New Roman"/>
          <w:sz w:val="23"/>
          <w:szCs w:val="23"/>
        </w:rPr>
      </w:pPr>
      <w:r>
        <w:rPr>
          <w:rFonts w:eastAsia="Times New Roman"/>
          <w:sz w:val="23"/>
          <w:szCs w:val="23"/>
        </w:rPr>
        <w:t xml:space="preserve">Sai số tương đối: </w:t>
      </w:r>
      <w:r>
        <w:rPr>
          <w:noProof/>
        </w:rPr>
        <w:drawing>
          <wp:inline distT="0" distB="0" distL="0" distR="0" wp14:anchorId="0FDBDFBF" wp14:editId="4276DE68">
            <wp:extent cx="857250" cy="335237"/>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857250" cy="335237"/>
                    </a:xfrm>
                    <a:prstGeom prst="rect">
                      <a:avLst/>
                    </a:prstGeom>
                  </pic:spPr>
                </pic:pic>
              </a:graphicData>
            </a:graphic>
          </wp:inline>
        </w:drawing>
      </w:r>
    </w:p>
    <w:p w:rsidR="007E0E82" w:rsidRDefault="00837AFC">
      <w:pPr>
        <w:spacing w:line="266" w:lineRule="auto"/>
        <w:ind w:left="420" w:right="260" w:firstLine="341"/>
        <w:rPr>
          <w:sz w:val="20"/>
          <w:szCs w:val="20"/>
        </w:rPr>
      </w:pPr>
      <w:r>
        <w:rPr>
          <w:rFonts w:eastAsia="Times New Roman"/>
          <w:sz w:val="23"/>
          <w:szCs w:val="23"/>
        </w:rPr>
        <w:t>Cấp chính xác: để đánh giá độ chính xác của một dụng cụ đo, người ta quy định ra cấp chính xác.</w:t>
      </w:r>
    </w:p>
    <w:p w:rsidR="007E0E82" w:rsidRDefault="007E0E82">
      <w:pPr>
        <w:spacing w:line="47" w:lineRule="exact"/>
        <w:rPr>
          <w:sz w:val="20"/>
          <w:szCs w:val="20"/>
        </w:rPr>
      </w:pPr>
    </w:p>
    <w:p w:rsidR="007E0E82" w:rsidRDefault="00837AFC">
      <w:pPr>
        <w:spacing w:line="262" w:lineRule="auto"/>
        <w:ind w:left="420" w:right="120" w:firstLine="341"/>
        <w:rPr>
          <w:sz w:val="20"/>
          <w:szCs w:val="20"/>
        </w:rPr>
      </w:pPr>
      <w:r>
        <w:rPr>
          <w:rFonts w:eastAsia="Times New Roman"/>
          <w:sz w:val="23"/>
          <w:szCs w:val="23"/>
        </w:rPr>
        <w:t>Cấp chính xác của dụng cụ là trị số lớn nhất cho phép tính theo phần trăm của sai số cơ bản so với trị số lớn nhất thang đo.</w:t>
      </w:r>
    </w:p>
    <w:p w:rsidR="007E0E82" w:rsidRDefault="007E0E82">
      <w:pPr>
        <w:spacing w:line="51" w:lineRule="exact"/>
        <w:rPr>
          <w:sz w:val="20"/>
          <w:szCs w:val="20"/>
        </w:rPr>
      </w:pPr>
    </w:p>
    <w:p w:rsidR="007E0E82" w:rsidRDefault="00837AFC">
      <w:pPr>
        <w:ind w:left="420"/>
        <w:rPr>
          <w:sz w:val="20"/>
          <w:szCs w:val="20"/>
        </w:rPr>
      </w:pPr>
      <w:r>
        <w:rPr>
          <w:rFonts w:eastAsia="Times New Roman"/>
          <w:sz w:val="23"/>
          <w:szCs w:val="23"/>
        </w:rPr>
        <w:t>Theo tiêu chuẩn đo dụng cụ có 8 cấp chính xác: 0,05 – 0,1 – 0,2 – 0,5 – 1,5 – 2,5 – 4.</w:t>
      </w:r>
    </w:p>
    <w:p w:rsidR="007E0E82" w:rsidRDefault="007E0E82">
      <w:pPr>
        <w:spacing w:line="107" w:lineRule="exact"/>
        <w:rPr>
          <w:sz w:val="20"/>
          <w:szCs w:val="20"/>
        </w:rPr>
      </w:pPr>
    </w:p>
    <w:p w:rsidR="007E0E82" w:rsidRDefault="00837AFC" w:rsidP="00837AFC">
      <w:pPr>
        <w:tabs>
          <w:tab w:val="left" w:pos="760"/>
        </w:tabs>
        <w:ind w:left="427"/>
        <w:rPr>
          <w:rFonts w:eastAsia="Times New Roman"/>
          <w:b/>
          <w:bCs/>
          <w:sz w:val="26"/>
          <w:szCs w:val="26"/>
        </w:rPr>
      </w:pPr>
      <w:r>
        <w:rPr>
          <w:rFonts w:eastAsia="Times New Roman"/>
          <w:b/>
          <w:bCs/>
          <w:sz w:val="26"/>
          <w:szCs w:val="26"/>
        </w:rPr>
        <w:t>1.3.2. ĐO DÒNG ĐIỆN VÀ ĐIỆN ÁP</w:t>
      </w:r>
    </w:p>
    <w:p w:rsidR="007E0E82" w:rsidRDefault="007E0E82">
      <w:pPr>
        <w:spacing w:line="121" w:lineRule="exact"/>
        <w:rPr>
          <w:sz w:val="20"/>
          <w:szCs w:val="20"/>
        </w:rPr>
      </w:pPr>
    </w:p>
    <w:p w:rsidR="007E0E82" w:rsidRDefault="00837AFC">
      <w:pPr>
        <w:ind w:left="420"/>
        <w:rPr>
          <w:sz w:val="20"/>
          <w:szCs w:val="20"/>
        </w:rPr>
      </w:pPr>
      <w:r>
        <w:rPr>
          <w:rFonts w:eastAsia="Times New Roman"/>
          <w:b/>
          <w:bCs/>
          <w:sz w:val="23"/>
          <w:szCs w:val="23"/>
        </w:rPr>
        <w:t>1.3.2.1 Đo dòng điên :</w:t>
      </w:r>
    </w:p>
    <w:p w:rsidR="007E0E82" w:rsidRDefault="007E0E82">
      <w:pPr>
        <w:spacing w:line="100" w:lineRule="exact"/>
        <w:rPr>
          <w:sz w:val="20"/>
          <w:szCs w:val="20"/>
        </w:rPr>
      </w:pPr>
    </w:p>
    <w:p w:rsidR="007E0E82" w:rsidRDefault="00837AFC">
      <w:pPr>
        <w:ind w:left="1100"/>
        <w:rPr>
          <w:sz w:val="20"/>
          <w:szCs w:val="20"/>
        </w:rPr>
      </w:pPr>
      <w:r>
        <w:rPr>
          <w:rFonts w:eastAsia="Times New Roman"/>
        </w:rPr>
        <w:t xml:space="preserve">Thiết bị dùng để đo dòng điện được gọi là ampe kế. </w:t>
      </w:r>
      <w:r>
        <w:rPr>
          <w:rFonts w:eastAsia="Times New Roman"/>
          <w:b/>
          <w:bCs/>
        </w:rPr>
        <w:t>Ampe kế được mắc nối tiếp với phụ</w:t>
      </w:r>
    </w:p>
    <w:p w:rsidR="007E0E82" w:rsidRDefault="007E0E82">
      <w:pPr>
        <w:spacing w:line="45" w:lineRule="exact"/>
        <w:rPr>
          <w:sz w:val="20"/>
          <w:szCs w:val="20"/>
        </w:rPr>
      </w:pPr>
    </w:p>
    <w:p w:rsidR="007E0E82" w:rsidRDefault="00837AFC">
      <w:pPr>
        <w:ind w:left="420"/>
        <w:rPr>
          <w:sz w:val="20"/>
          <w:szCs w:val="20"/>
        </w:rPr>
      </w:pPr>
      <w:r>
        <w:rPr>
          <w:rFonts w:eastAsia="Times New Roman"/>
          <w:b/>
          <w:bCs/>
          <w:sz w:val="23"/>
          <w:szCs w:val="23"/>
        </w:rPr>
        <w:t>tải.</w:t>
      </w:r>
    </w:p>
    <w:p w:rsidR="007E0E82" w:rsidRDefault="007E0E82">
      <w:pPr>
        <w:spacing w:line="70" w:lineRule="exact"/>
        <w:rPr>
          <w:sz w:val="20"/>
          <w:szCs w:val="20"/>
        </w:rPr>
      </w:pPr>
    </w:p>
    <w:p w:rsidR="007E0E82" w:rsidRDefault="00837AFC">
      <w:pPr>
        <w:spacing w:line="289" w:lineRule="auto"/>
        <w:ind w:left="420" w:right="20" w:firstLine="677"/>
        <w:rPr>
          <w:sz w:val="20"/>
          <w:szCs w:val="20"/>
        </w:rPr>
      </w:pPr>
      <w:r>
        <w:rPr>
          <w:rFonts w:eastAsia="Times New Roman"/>
        </w:rPr>
        <w:t>Khi dòng điện cần đo nằm trong giới hạn dòng tối đa chịu được của cơ cấu, có thể cho dòng điện chạy trực tiếp qua đồng hồ. Khi dòng cần đo lớn, ta phải mở rộng tầm đo cho ampe kế.</w:t>
      </w:r>
    </w:p>
    <w:p w:rsidR="007E0E82" w:rsidRDefault="007E0E82">
      <w:pPr>
        <w:spacing w:line="25" w:lineRule="exact"/>
        <w:rPr>
          <w:sz w:val="20"/>
          <w:szCs w:val="20"/>
        </w:rPr>
      </w:pPr>
    </w:p>
    <w:p w:rsidR="007E0E82" w:rsidRDefault="00837AFC">
      <w:pPr>
        <w:numPr>
          <w:ilvl w:val="0"/>
          <w:numId w:val="10"/>
        </w:numPr>
        <w:tabs>
          <w:tab w:val="left" w:pos="940"/>
        </w:tabs>
        <w:ind w:left="940" w:hanging="172"/>
        <w:rPr>
          <w:rFonts w:eastAsia="Times New Roman"/>
          <w:b/>
          <w:bCs/>
          <w:sz w:val="23"/>
          <w:szCs w:val="23"/>
        </w:rPr>
      </w:pPr>
      <w:r>
        <w:rPr>
          <w:rFonts w:eastAsia="Times New Roman"/>
          <w:b/>
          <w:bCs/>
          <w:sz w:val="23"/>
          <w:szCs w:val="23"/>
        </w:rPr>
        <w:t>Đo dòng điện một chiều :</w:t>
      </w:r>
    </w:p>
    <w:p w:rsidR="007E0E82" w:rsidRDefault="007E0E82">
      <w:pPr>
        <w:spacing w:line="110" w:lineRule="exact"/>
        <w:rPr>
          <w:sz w:val="20"/>
          <w:szCs w:val="20"/>
        </w:rPr>
      </w:pPr>
    </w:p>
    <w:p w:rsidR="007E0E82" w:rsidRDefault="00837AFC">
      <w:pPr>
        <w:spacing w:line="262" w:lineRule="auto"/>
        <w:ind w:left="1100"/>
        <w:rPr>
          <w:sz w:val="20"/>
          <w:szCs w:val="20"/>
        </w:rPr>
      </w:pPr>
      <w:r>
        <w:rPr>
          <w:rFonts w:eastAsia="Times New Roman"/>
          <w:sz w:val="23"/>
          <w:szCs w:val="23"/>
        </w:rPr>
        <w:t>Các cơ cấu đo từ điện, điện từ, điện động đều hoạt động với dòng một chiều nên được dùng để chế tạo nên ampe kế một chiều.</w:t>
      </w:r>
    </w:p>
    <w:p w:rsidR="007E0E82" w:rsidRDefault="007E0E82">
      <w:pPr>
        <w:spacing w:line="56" w:lineRule="exact"/>
        <w:rPr>
          <w:sz w:val="20"/>
          <w:szCs w:val="20"/>
        </w:rPr>
      </w:pPr>
    </w:p>
    <w:p w:rsidR="007E0E82" w:rsidRDefault="00837AFC">
      <w:pPr>
        <w:ind w:left="1560"/>
        <w:rPr>
          <w:sz w:val="20"/>
          <w:szCs w:val="20"/>
        </w:rPr>
      </w:pPr>
      <w:r>
        <w:rPr>
          <w:rFonts w:eastAsia="Times New Roman"/>
          <w:sz w:val="23"/>
          <w:szCs w:val="23"/>
        </w:rPr>
        <w:t>Mở rộng tầm đo cho cơ cấu đo từ điện :</w:t>
      </w:r>
    </w:p>
    <w:p w:rsidR="007E0E82" w:rsidRDefault="007E0E82">
      <w:pPr>
        <w:spacing w:line="105" w:lineRule="exact"/>
        <w:rPr>
          <w:sz w:val="20"/>
          <w:szCs w:val="20"/>
        </w:rPr>
      </w:pPr>
    </w:p>
    <w:p w:rsidR="007E0E82" w:rsidRDefault="00837AFC">
      <w:pPr>
        <w:ind w:left="1220"/>
        <w:rPr>
          <w:sz w:val="20"/>
          <w:szCs w:val="20"/>
        </w:rPr>
      </w:pPr>
      <w:r>
        <w:rPr>
          <w:rFonts w:eastAsia="Times New Roman"/>
          <w:sz w:val="23"/>
          <w:szCs w:val="23"/>
        </w:rPr>
        <w:t>Cơ cấu từ điện được thay thế bằng một điện trở nội và cơ cấu chỉ thị :</w:t>
      </w:r>
    </w:p>
    <w:p w:rsidR="007E0E82" w:rsidRDefault="007E0E82">
      <w:pPr>
        <w:spacing w:line="30" w:lineRule="exact"/>
        <w:rPr>
          <w:sz w:val="20"/>
          <w:szCs w:val="20"/>
        </w:rPr>
      </w:pPr>
    </w:p>
    <w:p w:rsidR="007E0E82" w:rsidRDefault="00837AFC">
      <w:pPr>
        <w:ind w:left="3980"/>
        <w:rPr>
          <w:sz w:val="20"/>
          <w:szCs w:val="20"/>
        </w:rPr>
      </w:pPr>
      <w:r>
        <w:rPr>
          <w:rFonts w:eastAsia="Times New Roman"/>
          <w:sz w:val="26"/>
          <w:szCs w:val="26"/>
        </w:rPr>
        <w:t>R</w:t>
      </w:r>
      <w:r>
        <w:rPr>
          <w:rFonts w:eastAsia="Times New Roman"/>
          <w:sz w:val="14"/>
          <w:szCs w:val="14"/>
        </w:rPr>
        <w:t>m</w:t>
      </w:r>
    </w:p>
    <w:p w:rsidR="007E0E82" w:rsidRDefault="00837AFC">
      <w:pPr>
        <w:spacing w:line="20" w:lineRule="exact"/>
        <w:rPr>
          <w:sz w:val="20"/>
          <w:szCs w:val="20"/>
        </w:rPr>
      </w:pPr>
      <w:r>
        <w:rPr>
          <w:noProof/>
          <w:sz w:val="20"/>
          <w:szCs w:val="20"/>
        </w:rPr>
        <w:drawing>
          <wp:anchor distT="0" distB="0" distL="114300" distR="114300" simplePos="0" relativeHeight="251624960" behindDoc="1" locked="0" layoutInCell="0" allowOverlap="1" wp14:anchorId="265E7A39" wp14:editId="11839954">
            <wp:simplePos x="0" y="0"/>
            <wp:positionH relativeFrom="column">
              <wp:posOffset>1990090</wp:posOffset>
            </wp:positionH>
            <wp:positionV relativeFrom="paragraph">
              <wp:posOffset>-86360</wp:posOffset>
            </wp:positionV>
            <wp:extent cx="1847215" cy="33210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blip>
                    <a:srcRect/>
                    <a:stretch>
                      <a:fillRect/>
                    </a:stretch>
                  </pic:blipFill>
                  <pic:spPr bwMode="auto">
                    <a:xfrm>
                      <a:off x="0" y="0"/>
                      <a:ext cx="1847215" cy="332105"/>
                    </a:xfrm>
                    <a:prstGeom prst="rect">
                      <a:avLst/>
                    </a:prstGeom>
                    <a:noFill/>
                  </pic:spPr>
                </pic:pic>
              </a:graphicData>
            </a:graphic>
          </wp:anchor>
        </w:drawing>
      </w:r>
    </w:p>
    <w:p w:rsidR="007E0E82" w:rsidRDefault="007E0E82">
      <w:pPr>
        <w:spacing w:line="289" w:lineRule="exact"/>
        <w:rPr>
          <w:sz w:val="20"/>
          <w:szCs w:val="20"/>
        </w:rPr>
      </w:pPr>
    </w:p>
    <w:p w:rsidR="007E0E82" w:rsidRDefault="00837AFC">
      <w:pPr>
        <w:ind w:left="3720"/>
        <w:rPr>
          <w:sz w:val="20"/>
          <w:szCs w:val="20"/>
        </w:rPr>
      </w:pPr>
      <w:r>
        <w:rPr>
          <w:rFonts w:eastAsia="Times New Roman"/>
          <w:sz w:val="23"/>
          <w:szCs w:val="23"/>
        </w:rPr>
        <w:t>Hình 2.1</w:t>
      </w:r>
    </w:p>
    <w:p w:rsidR="007E0E82" w:rsidRDefault="00837AFC">
      <w:pPr>
        <w:spacing w:line="180" w:lineRule="auto"/>
        <w:ind w:left="1780"/>
        <w:rPr>
          <w:sz w:val="20"/>
          <w:szCs w:val="20"/>
        </w:rPr>
      </w:pPr>
      <w:r>
        <w:rPr>
          <w:rFonts w:eastAsia="Times New Roman"/>
          <w:sz w:val="23"/>
          <w:szCs w:val="23"/>
        </w:rPr>
        <w:t>R</w:t>
      </w:r>
      <w:r>
        <w:rPr>
          <w:rFonts w:eastAsia="Times New Roman"/>
          <w:sz w:val="29"/>
          <w:szCs w:val="29"/>
          <w:vertAlign w:val="subscript"/>
        </w:rPr>
        <w:t>m</w:t>
      </w:r>
      <w:r>
        <w:rPr>
          <w:rFonts w:eastAsia="Times New Roman"/>
          <w:sz w:val="23"/>
          <w:szCs w:val="23"/>
        </w:rPr>
        <w:t xml:space="preserve"> : điện trở nội của cơ cấu đo.</w:t>
      </w:r>
    </w:p>
    <w:p w:rsidR="007E0E82" w:rsidRDefault="007E0E82">
      <w:pPr>
        <w:spacing w:line="22" w:lineRule="exact"/>
        <w:rPr>
          <w:sz w:val="20"/>
          <w:szCs w:val="20"/>
        </w:rPr>
      </w:pPr>
    </w:p>
    <w:p w:rsidR="007E0E82" w:rsidRDefault="00837AFC">
      <w:pPr>
        <w:ind w:left="1780"/>
        <w:rPr>
          <w:sz w:val="20"/>
          <w:szCs w:val="20"/>
        </w:rPr>
      </w:pPr>
      <w:r>
        <w:rPr>
          <w:rFonts w:eastAsia="Times New Roman"/>
          <w:sz w:val="23"/>
          <w:szCs w:val="23"/>
        </w:rPr>
        <w:t>I</w:t>
      </w:r>
      <w:r>
        <w:rPr>
          <w:rFonts w:eastAsia="Times New Roman"/>
          <w:sz w:val="29"/>
          <w:szCs w:val="29"/>
          <w:vertAlign w:val="subscript"/>
        </w:rPr>
        <w:t>max</w:t>
      </w:r>
      <w:r>
        <w:rPr>
          <w:rFonts w:eastAsia="Times New Roman"/>
          <w:sz w:val="23"/>
          <w:szCs w:val="23"/>
        </w:rPr>
        <w:t xml:space="preserve"> : dòng điện tối đa cho phép qua cơ cấu đo.</w:t>
      </w:r>
    </w:p>
    <w:p w:rsidR="007E0E82" w:rsidRDefault="007E0E82">
      <w:pPr>
        <w:spacing w:line="41" w:lineRule="exact"/>
        <w:rPr>
          <w:sz w:val="20"/>
          <w:szCs w:val="20"/>
        </w:rPr>
      </w:pPr>
    </w:p>
    <w:p w:rsidR="007E0E82" w:rsidRDefault="00837AFC">
      <w:pPr>
        <w:numPr>
          <w:ilvl w:val="0"/>
          <w:numId w:val="11"/>
        </w:numPr>
        <w:tabs>
          <w:tab w:val="left" w:pos="1440"/>
        </w:tabs>
        <w:ind w:left="1440" w:hanging="336"/>
        <w:rPr>
          <w:rFonts w:eastAsia="Times New Roman"/>
        </w:rPr>
      </w:pPr>
      <w:r>
        <w:rPr>
          <w:rFonts w:eastAsia="Times New Roman"/>
        </w:rPr>
        <w:t>Dùng cơ cấu này để đo dòng điện I (I &gt; I</w:t>
      </w:r>
      <w:r>
        <w:rPr>
          <w:rFonts w:eastAsia="Times New Roman"/>
          <w:sz w:val="28"/>
          <w:szCs w:val="28"/>
          <w:vertAlign w:val="subscript"/>
        </w:rPr>
        <w:t>max</w:t>
      </w:r>
      <w:r>
        <w:rPr>
          <w:rFonts w:eastAsia="Times New Roman"/>
        </w:rPr>
        <w:t>), cần mắc thêm điện trở shunt (Hình 3.2).</w:t>
      </w:r>
    </w:p>
    <w:p w:rsidR="007E0E82" w:rsidRDefault="007E0E82">
      <w:pPr>
        <w:spacing w:line="66" w:lineRule="exact"/>
        <w:rPr>
          <w:rFonts w:eastAsia="Times New Roman"/>
        </w:rPr>
      </w:pPr>
    </w:p>
    <w:p w:rsidR="007E0E82" w:rsidRDefault="00837AFC">
      <w:pPr>
        <w:ind w:left="2740"/>
        <w:rPr>
          <w:rFonts w:eastAsia="Times New Roman"/>
        </w:rPr>
      </w:pPr>
      <w:r>
        <w:rPr>
          <w:rFonts w:eastAsia="Times New Roman"/>
          <w:sz w:val="23"/>
          <w:szCs w:val="23"/>
        </w:rPr>
        <w:t>I=I</w:t>
      </w:r>
      <w:r>
        <w:rPr>
          <w:rFonts w:eastAsia="Times New Roman"/>
          <w:sz w:val="29"/>
          <w:szCs w:val="29"/>
          <w:vertAlign w:val="subscript"/>
        </w:rPr>
        <w:t>m</w:t>
      </w:r>
      <w:r>
        <w:rPr>
          <w:rFonts w:eastAsia="Times New Roman"/>
          <w:sz w:val="23"/>
          <w:szCs w:val="23"/>
        </w:rPr>
        <w:t>+I</w:t>
      </w:r>
      <w:r>
        <w:rPr>
          <w:rFonts w:eastAsia="Times New Roman"/>
          <w:sz w:val="29"/>
          <w:szCs w:val="29"/>
          <w:vertAlign w:val="subscript"/>
        </w:rPr>
        <w:t>s</w:t>
      </w:r>
      <w:r>
        <w:rPr>
          <w:rFonts w:eastAsia="Times New Roman"/>
          <w:sz w:val="23"/>
          <w:szCs w:val="23"/>
        </w:rPr>
        <w:t>R</w:t>
      </w:r>
      <w:r>
        <w:rPr>
          <w:rFonts w:eastAsia="Times New Roman"/>
          <w:sz w:val="29"/>
          <w:szCs w:val="29"/>
          <w:vertAlign w:val="subscript"/>
        </w:rPr>
        <w:t>m</w:t>
      </w:r>
      <w:r>
        <w:rPr>
          <w:rFonts w:eastAsia="Times New Roman"/>
          <w:sz w:val="41"/>
          <w:szCs w:val="41"/>
          <w:vertAlign w:val="superscript"/>
        </w:rPr>
        <w:t>I</w:t>
      </w:r>
      <w:r>
        <w:rPr>
          <w:rFonts w:eastAsia="Times New Roman"/>
          <w:sz w:val="13"/>
          <w:szCs w:val="13"/>
        </w:rPr>
        <w:t>m</w:t>
      </w:r>
    </w:p>
    <w:p w:rsidR="007E0E82" w:rsidRDefault="00837AFC">
      <w:pPr>
        <w:spacing w:line="20" w:lineRule="exact"/>
        <w:rPr>
          <w:sz w:val="20"/>
          <w:szCs w:val="20"/>
        </w:rPr>
      </w:pPr>
      <w:r>
        <w:rPr>
          <w:noProof/>
          <w:sz w:val="20"/>
          <w:szCs w:val="20"/>
        </w:rPr>
        <w:drawing>
          <wp:anchor distT="0" distB="0" distL="114300" distR="114300" simplePos="0" relativeHeight="251625984" behindDoc="1" locked="0" layoutInCell="0" allowOverlap="1" wp14:anchorId="009DDCF9" wp14:editId="4332EB70">
            <wp:simplePos x="0" y="0"/>
            <wp:positionH relativeFrom="column">
              <wp:posOffset>1895475</wp:posOffset>
            </wp:positionH>
            <wp:positionV relativeFrom="paragraph">
              <wp:posOffset>-148590</wp:posOffset>
            </wp:positionV>
            <wp:extent cx="1920875" cy="6946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blip>
                    <a:srcRect/>
                    <a:stretch>
                      <a:fillRect/>
                    </a:stretch>
                  </pic:blipFill>
                  <pic:spPr bwMode="auto">
                    <a:xfrm>
                      <a:off x="0" y="0"/>
                      <a:ext cx="1920875" cy="694690"/>
                    </a:xfrm>
                    <a:prstGeom prst="rect">
                      <a:avLst/>
                    </a:prstGeom>
                    <a:noFill/>
                  </pic:spPr>
                </pic:pic>
              </a:graphicData>
            </a:graphic>
          </wp:anchor>
        </w:drawing>
      </w:r>
    </w:p>
    <w:p w:rsidR="007E0E82" w:rsidRDefault="007E0E82">
      <w:pPr>
        <w:spacing w:line="116" w:lineRule="exact"/>
        <w:rPr>
          <w:sz w:val="20"/>
          <w:szCs w:val="20"/>
        </w:rPr>
      </w:pPr>
    </w:p>
    <w:p w:rsidR="007E0E82" w:rsidRDefault="00837AFC">
      <w:pPr>
        <w:tabs>
          <w:tab w:val="left" w:pos="4720"/>
        </w:tabs>
        <w:ind w:left="4060"/>
        <w:rPr>
          <w:sz w:val="20"/>
          <w:szCs w:val="20"/>
        </w:rPr>
      </w:pPr>
      <w:r>
        <w:rPr>
          <w:rFonts w:eastAsia="Times New Roman"/>
          <w:sz w:val="23"/>
          <w:szCs w:val="23"/>
        </w:rPr>
        <w:t>R</w:t>
      </w:r>
      <w:r>
        <w:rPr>
          <w:rFonts w:eastAsia="Times New Roman"/>
          <w:sz w:val="29"/>
          <w:szCs w:val="29"/>
          <w:vertAlign w:val="subscript"/>
        </w:rPr>
        <w:t>s</w:t>
      </w:r>
      <w:r>
        <w:rPr>
          <w:sz w:val="20"/>
          <w:szCs w:val="20"/>
        </w:rPr>
        <w:tab/>
      </w:r>
      <w:r>
        <w:rPr>
          <w:rFonts w:eastAsia="Times New Roman"/>
          <w:sz w:val="25"/>
          <w:szCs w:val="25"/>
        </w:rPr>
        <w:t>I</w:t>
      </w:r>
      <w:r>
        <w:rPr>
          <w:rFonts w:eastAsia="Times New Roman"/>
          <w:sz w:val="14"/>
          <w:szCs w:val="14"/>
        </w:rPr>
        <w:t>s</w:t>
      </w:r>
    </w:p>
    <w:p w:rsidR="007E0E82" w:rsidRDefault="007E0E82">
      <w:pPr>
        <w:spacing w:line="131" w:lineRule="exact"/>
        <w:rPr>
          <w:sz w:val="20"/>
          <w:szCs w:val="20"/>
        </w:rPr>
      </w:pPr>
    </w:p>
    <w:p w:rsidR="007E0E82" w:rsidRDefault="00837AFC">
      <w:pPr>
        <w:ind w:right="4560"/>
        <w:jc w:val="right"/>
        <w:rPr>
          <w:sz w:val="20"/>
          <w:szCs w:val="20"/>
        </w:rPr>
      </w:pPr>
      <w:r>
        <w:rPr>
          <w:rFonts w:eastAsia="Times New Roman"/>
          <w:sz w:val="23"/>
          <w:szCs w:val="23"/>
        </w:rPr>
        <w:t>Điện trở Shunt R</w:t>
      </w:r>
      <w:r>
        <w:rPr>
          <w:rFonts w:eastAsia="Times New Roman"/>
          <w:sz w:val="29"/>
          <w:szCs w:val="29"/>
          <w:vertAlign w:val="subscript"/>
        </w:rPr>
        <w:t>s</w:t>
      </w:r>
      <w:r>
        <w:rPr>
          <w:rFonts w:eastAsia="Times New Roman"/>
          <w:sz w:val="23"/>
          <w:szCs w:val="23"/>
        </w:rPr>
        <w:t xml:space="preserve"> được xác định :</w:t>
      </w:r>
    </w:p>
    <w:p w:rsidR="007E0E82" w:rsidRDefault="00837AFC">
      <w:pPr>
        <w:spacing w:line="184" w:lineRule="auto"/>
        <w:ind w:right="4600"/>
        <w:jc w:val="right"/>
        <w:rPr>
          <w:sz w:val="20"/>
          <w:szCs w:val="20"/>
        </w:rPr>
      </w:pPr>
      <w:r>
        <w:rPr>
          <w:rFonts w:eastAsia="Times New Roman"/>
          <w:sz w:val="18"/>
          <w:szCs w:val="18"/>
        </w:rPr>
        <w:t>Hình 2.2</w:t>
      </w:r>
    </w:p>
    <w:p w:rsidR="007E0E82" w:rsidRDefault="00837AFC">
      <w:pPr>
        <w:tabs>
          <w:tab w:val="left" w:pos="3940"/>
        </w:tabs>
        <w:ind w:right="3200"/>
        <w:jc w:val="right"/>
        <w:rPr>
          <w:sz w:val="20"/>
          <w:szCs w:val="20"/>
        </w:rPr>
      </w:pPr>
      <w:r>
        <w:rPr>
          <w:rFonts w:ascii="Arial" w:eastAsia="Arial" w:hAnsi="Arial" w:cs="Arial"/>
          <w:sz w:val="36"/>
          <w:szCs w:val="36"/>
          <w:vertAlign w:val="subscript"/>
        </w:rPr>
        <w:t>R</w:t>
      </w:r>
      <w:r>
        <w:rPr>
          <w:rFonts w:ascii="Arial" w:eastAsia="Arial" w:hAnsi="Arial" w:cs="Arial"/>
          <w:sz w:val="29"/>
          <w:szCs w:val="29"/>
          <w:vertAlign w:val="subscript"/>
        </w:rPr>
        <w:t>s</w:t>
      </w:r>
      <w:r>
        <w:rPr>
          <w:sz w:val="20"/>
          <w:szCs w:val="20"/>
        </w:rPr>
        <w:tab/>
      </w:r>
      <w:r>
        <w:rPr>
          <w:rFonts w:ascii="Arial" w:eastAsia="Arial" w:hAnsi="Arial" w:cs="Arial"/>
          <w:sz w:val="25"/>
          <w:szCs w:val="25"/>
          <w:vertAlign w:val="superscript"/>
        </w:rPr>
        <w:t xml:space="preserve">I </w:t>
      </w:r>
      <w:r>
        <w:rPr>
          <w:rFonts w:ascii="Arial" w:eastAsia="Arial" w:hAnsi="Arial" w:cs="Arial"/>
          <w:sz w:val="12"/>
          <w:szCs w:val="12"/>
        </w:rPr>
        <w:t>max</w:t>
      </w:r>
      <w:r>
        <w:rPr>
          <w:rFonts w:ascii="Arial" w:eastAsia="Arial" w:hAnsi="Arial" w:cs="Arial"/>
          <w:sz w:val="25"/>
          <w:szCs w:val="25"/>
        </w:rPr>
        <w:t xml:space="preserve"> </w:t>
      </w:r>
      <w:r>
        <w:rPr>
          <w:rFonts w:ascii="Arial" w:eastAsia="Arial" w:hAnsi="Arial" w:cs="Arial"/>
          <w:sz w:val="25"/>
          <w:szCs w:val="25"/>
          <w:vertAlign w:val="superscript"/>
        </w:rPr>
        <w:t>.R</w:t>
      </w:r>
      <w:r>
        <w:rPr>
          <w:rFonts w:ascii="Arial" w:eastAsia="Arial" w:hAnsi="Arial" w:cs="Arial"/>
          <w:sz w:val="25"/>
          <w:szCs w:val="25"/>
        </w:rPr>
        <w:t xml:space="preserve"> </w:t>
      </w:r>
      <w:r>
        <w:rPr>
          <w:rFonts w:ascii="Arial" w:eastAsia="Arial" w:hAnsi="Arial" w:cs="Arial"/>
          <w:sz w:val="12"/>
          <w:szCs w:val="12"/>
        </w:rPr>
        <w:t>m</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27008" behindDoc="1" locked="0" layoutInCell="0" allowOverlap="1" wp14:anchorId="137EFD43" wp14:editId="09C69C8E">
                <wp:simplePos x="0" y="0"/>
                <wp:positionH relativeFrom="column">
                  <wp:posOffset>3446145</wp:posOffset>
                </wp:positionH>
                <wp:positionV relativeFrom="paragraph">
                  <wp:posOffset>-33655</wp:posOffset>
                </wp:positionV>
                <wp:extent cx="516255"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6255" cy="4763"/>
                        </a:xfrm>
                        <a:prstGeom prst="line">
                          <a:avLst/>
                        </a:prstGeom>
                        <a:solidFill>
                          <a:srgbClr val="FFFFFF"/>
                        </a:solidFill>
                        <a:ln w="3048">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35pt,-2.6499pt" to="312pt,-2.6499pt" o:allowincell="f" strokecolor="#000000" strokeweight="0.24pt"/>
            </w:pict>
          </mc:Fallback>
        </mc:AlternateContent>
      </w:r>
    </w:p>
    <w:p w:rsidR="007E0E82" w:rsidRDefault="00837AFC">
      <w:pPr>
        <w:tabs>
          <w:tab w:val="left" w:pos="3620"/>
        </w:tabs>
        <w:spacing w:line="221" w:lineRule="auto"/>
        <w:ind w:right="3240"/>
        <w:jc w:val="right"/>
        <w:rPr>
          <w:sz w:val="20"/>
          <w:szCs w:val="20"/>
        </w:rPr>
      </w:pPr>
      <w:r>
        <w:rPr>
          <w:rFonts w:ascii="Arial" w:eastAsia="Arial" w:hAnsi="Arial" w:cs="Arial"/>
          <w:sz w:val="21"/>
          <w:szCs w:val="21"/>
        </w:rPr>
        <w:t>I</w:t>
      </w:r>
      <w:r>
        <w:rPr>
          <w:sz w:val="20"/>
          <w:szCs w:val="20"/>
        </w:rPr>
        <w:tab/>
      </w:r>
      <w:r>
        <w:rPr>
          <w:rFonts w:ascii="Arial" w:eastAsia="Arial" w:hAnsi="Arial" w:cs="Arial"/>
          <w:sz w:val="16"/>
          <w:szCs w:val="16"/>
        </w:rPr>
        <w:t xml:space="preserve">I </w:t>
      </w:r>
      <w:r>
        <w:rPr>
          <w:rFonts w:ascii="Arial" w:eastAsia="Arial" w:hAnsi="Arial" w:cs="Arial"/>
          <w:sz w:val="24"/>
          <w:szCs w:val="24"/>
          <w:vertAlign w:val="subscript"/>
        </w:rPr>
        <w:t>max</w:t>
      </w:r>
    </w:p>
    <w:p w:rsidR="007E0E82" w:rsidRDefault="007E0E82">
      <w:pPr>
        <w:spacing w:line="88" w:lineRule="exact"/>
        <w:rPr>
          <w:sz w:val="20"/>
          <w:szCs w:val="20"/>
        </w:rPr>
      </w:pPr>
    </w:p>
    <w:p w:rsidR="007E0E82" w:rsidRDefault="00837AFC">
      <w:pPr>
        <w:numPr>
          <w:ilvl w:val="0"/>
          <w:numId w:val="12"/>
        </w:numPr>
        <w:tabs>
          <w:tab w:val="left" w:pos="1440"/>
        </w:tabs>
        <w:ind w:left="1440" w:hanging="336"/>
        <w:rPr>
          <w:rFonts w:eastAsia="Times New Roman"/>
        </w:rPr>
      </w:pPr>
      <w:r>
        <w:rPr>
          <w:rFonts w:eastAsia="Times New Roman"/>
        </w:rPr>
        <w:t>Đối với ampe kế có nhiều tầm đo thì dùng nhiều điện trở shunt được mắc như hình 2.3a</w:t>
      </w:r>
    </w:p>
    <w:p w:rsidR="007E0E82" w:rsidRDefault="00837AFC">
      <w:pPr>
        <w:spacing w:line="198" w:lineRule="auto"/>
        <w:ind w:left="1440"/>
        <w:rPr>
          <w:sz w:val="20"/>
          <w:szCs w:val="20"/>
        </w:rPr>
      </w:pPr>
      <w:r>
        <w:rPr>
          <w:rFonts w:eastAsia="Times New Roman"/>
          <w:sz w:val="23"/>
          <w:szCs w:val="23"/>
        </w:rPr>
        <w:t>hoặc 2.3b.</w:t>
      </w:r>
    </w:p>
    <w:p w:rsidR="007E0E82" w:rsidRDefault="00837AFC">
      <w:pPr>
        <w:tabs>
          <w:tab w:val="left" w:pos="4060"/>
          <w:tab w:val="left" w:pos="4720"/>
        </w:tabs>
        <w:spacing w:line="209" w:lineRule="auto"/>
        <w:ind w:left="3320"/>
        <w:rPr>
          <w:sz w:val="20"/>
          <w:szCs w:val="20"/>
        </w:rPr>
      </w:pPr>
      <w:r>
        <w:rPr>
          <w:rFonts w:eastAsia="Times New Roman"/>
          <w:sz w:val="26"/>
          <w:szCs w:val="26"/>
        </w:rPr>
        <w:t>I</w:t>
      </w:r>
      <w:r>
        <w:rPr>
          <w:sz w:val="20"/>
          <w:szCs w:val="20"/>
        </w:rPr>
        <w:tab/>
      </w:r>
      <w:r>
        <w:rPr>
          <w:rFonts w:eastAsia="Times New Roman"/>
          <w:sz w:val="26"/>
          <w:szCs w:val="26"/>
        </w:rPr>
        <w:t>R</w:t>
      </w:r>
      <w:r>
        <w:rPr>
          <w:rFonts w:eastAsia="Times New Roman"/>
          <w:sz w:val="29"/>
          <w:szCs w:val="29"/>
          <w:vertAlign w:val="subscript"/>
        </w:rPr>
        <w:t>m</w:t>
      </w:r>
      <w:r>
        <w:rPr>
          <w:rFonts w:eastAsia="Times New Roman"/>
          <w:sz w:val="26"/>
          <w:szCs w:val="26"/>
        </w:rPr>
        <w:tab/>
        <w:t>I</w:t>
      </w:r>
      <w:r>
        <w:rPr>
          <w:rFonts w:eastAsia="Times New Roman"/>
          <w:sz w:val="14"/>
          <w:szCs w:val="14"/>
        </w:rPr>
        <w:t>m</w:t>
      </w:r>
    </w:p>
    <w:p w:rsidR="007E0E82" w:rsidRDefault="00837AFC">
      <w:pPr>
        <w:spacing w:line="20" w:lineRule="exact"/>
        <w:rPr>
          <w:sz w:val="20"/>
          <w:szCs w:val="20"/>
        </w:rPr>
      </w:pPr>
      <w:r>
        <w:rPr>
          <w:noProof/>
          <w:sz w:val="20"/>
          <w:szCs w:val="20"/>
        </w:rPr>
        <w:drawing>
          <wp:anchor distT="0" distB="0" distL="114300" distR="114300" simplePos="0" relativeHeight="251628032" behindDoc="1" locked="0" layoutInCell="0" allowOverlap="1" wp14:anchorId="2370A351" wp14:editId="333628F4">
            <wp:simplePos x="0" y="0"/>
            <wp:positionH relativeFrom="column">
              <wp:posOffset>1950085</wp:posOffset>
            </wp:positionH>
            <wp:positionV relativeFrom="paragraph">
              <wp:posOffset>-119380</wp:posOffset>
            </wp:positionV>
            <wp:extent cx="2295525" cy="107886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blip>
                    <a:srcRect/>
                    <a:stretch>
                      <a:fillRect/>
                    </a:stretch>
                  </pic:blipFill>
                  <pic:spPr bwMode="auto">
                    <a:xfrm>
                      <a:off x="0" y="0"/>
                      <a:ext cx="2295525" cy="1078865"/>
                    </a:xfrm>
                    <a:prstGeom prst="rect">
                      <a:avLst/>
                    </a:prstGeom>
                    <a:noFill/>
                  </pic:spPr>
                </pic:pic>
              </a:graphicData>
            </a:graphic>
          </wp:anchor>
        </w:drawing>
      </w:r>
    </w:p>
    <w:p w:rsidR="007E0E82" w:rsidRDefault="007E0E82">
      <w:pPr>
        <w:spacing w:line="128" w:lineRule="exact"/>
        <w:rPr>
          <w:sz w:val="20"/>
          <w:szCs w:val="20"/>
        </w:rPr>
      </w:pPr>
    </w:p>
    <w:p w:rsidR="007E0E82" w:rsidRDefault="00837AFC">
      <w:pPr>
        <w:ind w:left="4180"/>
        <w:rPr>
          <w:sz w:val="20"/>
          <w:szCs w:val="20"/>
        </w:rPr>
      </w:pPr>
      <w:r>
        <w:rPr>
          <w:rFonts w:eastAsia="Times New Roman"/>
          <w:sz w:val="26"/>
          <w:szCs w:val="26"/>
        </w:rPr>
        <w:t>R</w:t>
      </w:r>
    </w:p>
    <w:p w:rsidR="007E0E82" w:rsidRDefault="007E0E82">
      <w:pPr>
        <w:spacing w:line="114" w:lineRule="exact"/>
        <w:rPr>
          <w:sz w:val="20"/>
          <w:szCs w:val="20"/>
        </w:rPr>
      </w:pPr>
    </w:p>
    <w:p w:rsidR="007E0E82" w:rsidRDefault="00837AFC">
      <w:pPr>
        <w:ind w:left="4180"/>
        <w:rPr>
          <w:sz w:val="20"/>
          <w:szCs w:val="20"/>
        </w:rPr>
      </w:pPr>
      <w:r>
        <w:rPr>
          <w:rFonts w:eastAsia="Times New Roman"/>
          <w:sz w:val="26"/>
          <w:szCs w:val="26"/>
        </w:rPr>
        <w:t>R</w:t>
      </w:r>
      <w:r>
        <w:rPr>
          <w:rFonts w:eastAsia="Times New Roman"/>
          <w:sz w:val="14"/>
          <w:szCs w:val="14"/>
        </w:rPr>
        <w:t>s</w:t>
      </w:r>
    </w:p>
    <w:p w:rsidR="007E0E82" w:rsidRDefault="007E0E82">
      <w:pPr>
        <w:spacing w:line="56" w:lineRule="exact"/>
        <w:rPr>
          <w:sz w:val="20"/>
          <w:szCs w:val="20"/>
        </w:rPr>
      </w:pPr>
    </w:p>
    <w:p w:rsidR="007E0E82" w:rsidRDefault="00837AFC">
      <w:pPr>
        <w:ind w:left="4180"/>
        <w:rPr>
          <w:sz w:val="20"/>
          <w:szCs w:val="20"/>
        </w:rPr>
      </w:pPr>
      <w:r>
        <w:rPr>
          <w:rFonts w:eastAsia="Times New Roman"/>
          <w:sz w:val="26"/>
          <w:szCs w:val="26"/>
        </w:rPr>
        <w:t>R</w:t>
      </w:r>
    </w:p>
    <w:p w:rsidR="007E0E82" w:rsidRDefault="007E0E82">
      <w:pPr>
        <w:spacing w:line="300" w:lineRule="exact"/>
        <w:rPr>
          <w:sz w:val="20"/>
          <w:szCs w:val="20"/>
        </w:rPr>
      </w:pPr>
    </w:p>
    <w:p w:rsidR="007E0E82" w:rsidRDefault="00837AFC">
      <w:pPr>
        <w:ind w:left="4000"/>
        <w:rPr>
          <w:sz w:val="20"/>
          <w:szCs w:val="20"/>
        </w:rPr>
      </w:pPr>
      <w:r>
        <w:rPr>
          <w:rFonts w:eastAsia="Times New Roman"/>
          <w:sz w:val="23"/>
          <w:szCs w:val="23"/>
        </w:rPr>
        <w:t>Hình 2.3a</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92"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4</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29056" behindDoc="1" locked="0" layoutInCell="0" allowOverlap="1" wp14:anchorId="320988B6" wp14:editId="32CE7659">
                <wp:simplePos x="0" y="0"/>
                <wp:positionH relativeFrom="column">
                  <wp:posOffset>252730</wp:posOffset>
                </wp:positionH>
                <wp:positionV relativeFrom="paragraph">
                  <wp:posOffset>-149225</wp:posOffset>
                </wp:positionV>
                <wp:extent cx="5730240"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tbl>
      <w:tblPr>
        <w:tblW w:w="0" w:type="auto"/>
        <w:tblInd w:w="420" w:type="dxa"/>
        <w:tblLayout w:type="fixed"/>
        <w:tblCellMar>
          <w:left w:w="0" w:type="dxa"/>
          <w:right w:w="0" w:type="dxa"/>
        </w:tblCellMar>
        <w:tblLook w:val="04A0" w:firstRow="1" w:lastRow="0" w:firstColumn="1" w:lastColumn="0" w:noHBand="0" w:noVBand="1"/>
      </w:tblPr>
      <w:tblGrid>
        <w:gridCol w:w="1460"/>
        <w:gridCol w:w="640"/>
        <w:gridCol w:w="30"/>
        <w:gridCol w:w="860"/>
        <w:gridCol w:w="20"/>
        <w:gridCol w:w="100"/>
        <w:gridCol w:w="120"/>
        <w:gridCol w:w="420"/>
        <w:gridCol w:w="260"/>
        <w:gridCol w:w="160"/>
        <w:gridCol w:w="120"/>
        <w:gridCol w:w="120"/>
        <w:gridCol w:w="860"/>
        <w:gridCol w:w="30"/>
        <w:gridCol w:w="560"/>
        <w:gridCol w:w="320"/>
        <w:gridCol w:w="60"/>
        <w:gridCol w:w="460"/>
        <w:gridCol w:w="880"/>
        <w:gridCol w:w="1100"/>
        <w:gridCol w:w="20"/>
      </w:tblGrid>
      <w:tr w:rsidR="007E0E82">
        <w:trPr>
          <w:trHeight w:val="274"/>
        </w:trPr>
        <w:tc>
          <w:tcPr>
            <w:tcW w:w="4060" w:type="dxa"/>
            <w:gridSpan w:val="10"/>
            <w:vAlign w:val="bottom"/>
          </w:tcPr>
          <w:p w:rsidR="007E0E82" w:rsidRDefault="00AB7E94">
            <w:pPr>
              <w:rPr>
                <w:sz w:val="20"/>
                <w:szCs w:val="20"/>
              </w:rPr>
            </w:pPr>
            <w:bookmarkStart w:id="3" w:name="page5"/>
            <w:bookmarkEnd w:id="3"/>
            <w:r>
              <w:rPr>
                <w:rFonts w:eastAsia="Times New Roman"/>
                <w:i/>
                <w:iCs/>
                <w:sz w:val="21"/>
                <w:szCs w:val="21"/>
              </w:rPr>
              <w:lastRenderedPageBreak/>
              <w:t xml:space="preserve">  </w:t>
            </w:r>
          </w:p>
        </w:tc>
        <w:tc>
          <w:tcPr>
            <w:tcW w:w="120" w:type="dxa"/>
            <w:vAlign w:val="bottom"/>
          </w:tcPr>
          <w:p w:rsidR="007E0E82" w:rsidRDefault="007E0E82">
            <w:pPr>
              <w:rPr>
                <w:sz w:val="23"/>
                <w:szCs w:val="23"/>
              </w:rPr>
            </w:pPr>
          </w:p>
        </w:tc>
        <w:tc>
          <w:tcPr>
            <w:tcW w:w="120" w:type="dxa"/>
            <w:vAlign w:val="bottom"/>
          </w:tcPr>
          <w:p w:rsidR="007E0E82" w:rsidRDefault="007E0E82">
            <w:pPr>
              <w:rPr>
                <w:sz w:val="23"/>
                <w:szCs w:val="23"/>
              </w:rPr>
            </w:pPr>
          </w:p>
        </w:tc>
        <w:tc>
          <w:tcPr>
            <w:tcW w:w="860" w:type="dxa"/>
            <w:vAlign w:val="bottom"/>
          </w:tcPr>
          <w:p w:rsidR="007E0E82" w:rsidRDefault="007E0E82">
            <w:pPr>
              <w:rPr>
                <w:sz w:val="23"/>
                <w:szCs w:val="23"/>
              </w:rPr>
            </w:pPr>
          </w:p>
        </w:tc>
        <w:tc>
          <w:tcPr>
            <w:tcW w:w="20" w:type="dxa"/>
            <w:vAlign w:val="bottom"/>
          </w:tcPr>
          <w:p w:rsidR="007E0E82" w:rsidRDefault="007E0E82">
            <w:pPr>
              <w:rPr>
                <w:sz w:val="23"/>
                <w:szCs w:val="23"/>
              </w:rPr>
            </w:pPr>
          </w:p>
        </w:tc>
        <w:tc>
          <w:tcPr>
            <w:tcW w:w="3380" w:type="dxa"/>
            <w:gridSpan w:val="6"/>
            <w:vAlign w:val="bottom"/>
          </w:tcPr>
          <w:p w:rsidR="007E0E82" w:rsidRDefault="00AB7E94">
            <w:pPr>
              <w:ind w:left="440"/>
              <w:rPr>
                <w:sz w:val="20"/>
                <w:szCs w:val="20"/>
              </w:rPr>
            </w:pPr>
            <w:r>
              <w:rPr>
                <w:rFonts w:eastAsia="Times New Roman"/>
                <w:i/>
                <w:iCs/>
                <w:sz w:val="21"/>
                <w:szCs w:val="21"/>
              </w:rPr>
              <w:t xml:space="preserve">    </w:t>
            </w:r>
          </w:p>
        </w:tc>
        <w:tc>
          <w:tcPr>
            <w:tcW w:w="0" w:type="dxa"/>
            <w:vAlign w:val="bottom"/>
          </w:tcPr>
          <w:p w:rsidR="007E0E82" w:rsidRDefault="007E0E82">
            <w:pPr>
              <w:rPr>
                <w:sz w:val="1"/>
                <w:szCs w:val="1"/>
              </w:rPr>
            </w:pPr>
          </w:p>
        </w:tc>
      </w:tr>
      <w:tr w:rsidR="007E0E82">
        <w:trPr>
          <w:trHeight w:val="29"/>
        </w:trPr>
        <w:tc>
          <w:tcPr>
            <w:tcW w:w="1460" w:type="dxa"/>
            <w:tcBorders>
              <w:bottom w:val="single" w:sz="8" w:space="0" w:color="auto"/>
            </w:tcBorders>
            <w:vAlign w:val="bottom"/>
          </w:tcPr>
          <w:p w:rsidR="007E0E82" w:rsidRDefault="007E0E82">
            <w:pPr>
              <w:rPr>
                <w:sz w:val="2"/>
                <w:szCs w:val="2"/>
              </w:rPr>
            </w:pPr>
          </w:p>
        </w:tc>
        <w:tc>
          <w:tcPr>
            <w:tcW w:w="640" w:type="dxa"/>
            <w:tcBorders>
              <w:bottom w:val="single" w:sz="8" w:space="0" w:color="auto"/>
            </w:tcBorders>
            <w:vAlign w:val="bottom"/>
          </w:tcPr>
          <w:p w:rsidR="007E0E82" w:rsidRDefault="007E0E82">
            <w:pPr>
              <w:rPr>
                <w:sz w:val="2"/>
                <w:szCs w:val="2"/>
              </w:rPr>
            </w:pPr>
          </w:p>
        </w:tc>
        <w:tc>
          <w:tcPr>
            <w:tcW w:w="20" w:type="dxa"/>
            <w:tcBorders>
              <w:bottom w:val="single" w:sz="8" w:space="0" w:color="auto"/>
            </w:tcBorders>
            <w:vAlign w:val="bottom"/>
          </w:tcPr>
          <w:p w:rsidR="007E0E82" w:rsidRDefault="007E0E82">
            <w:pPr>
              <w:rPr>
                <w:sz w:val="2"/>
                <w:szCs w:val="2"/>
              </w:rPr>
            </w:pPr>
          </w:p>
        </w:tc>
        <w:tc>
          <w:tcPr>
            <w:tcW w:w="860" w:type="dxa"/>
            <w:tcBorders>
              <w:bottom w:val="single" w:sz="8" w:space="0" w:color="auto"/>
            </w:tcBorders>
            <w:vAlign w:val="bottom"/>
          </w:tcPr>
          <w:p w:rsidR="007E0E82" w:rsidRDefault="007E0E82">
            <w:pPr>
              <w:rPr>
                <w:sz w:val="2"/>
                <w:szCs w:val="2"/>
              </w:rPr>
            </w:pPr>
          </w:p>
        </w:tc>
        <w:tc>
          <w:tcPr>
            <w:tcW w:w="20" w:type="dxa"/>
            <w:tcBorders>
              <w:bottom w:val="single" w:sz="8" w:space="0" w:color="auto"/>
            </w:tcBorders>
            <w:vAlign w:val="bottom"/>
          </w:tcPr>
          <w:p w:rsidR="007E0E82" w:rsidRDefault="007E0E82">
            <w:pPr>
              <w:rPr>
                <w:sz w:val="2"/>
                <w:szCs w:val="2"/>
              </w:rPr>
            </w:pPr>
          </w:p>
        </w:tc>
        <w:tc>
          <w:tcPr>
            <w:tcW w:w="100" w:type="dxa"/>
            <w:tcBorders>
              <w:bottom w:val="single" w:sz="8" w:space="0" w:color="auto"/>
            </w:tcBorders>
            <w:vAlign w:val="bottom"/>
          </w:tcPr>
          <w:p w:rsidR="007E0E82" w:rsidRDefault="007E0E82">
            <w:pPr>
              <w:rPr>
                <w:sz w:val="2"/>
                <w:szCs w:val="2"/>
              </w:rPr>
            </w:pPr>
          </w:p>
        </w:tc>
        <w:tc>
          <w:tcPr>
            <w:tcW w:w="120" w:type="dxa"/>
            <w:tcBorders>
              <w:bottom w:val="single" w:sz="8" w:space="0" w:color="auto"/>
            </w:tcBorders>
            <w:vAlign w:val="bottom"/>
          </w:tcPr>
          <w:p w:rsidR="007E0E82" w:rsidRDefault="007E0E82">
            <w:pPr>
              <w:rPr>
                <w:sz w:val="2"/>
                <w:szCs w:val="2"/>
              </w:rPr>
            </w:pPr>
          </w:p>
        </w:tc>
        <w:tc>
          <w:tcPr>
            <w:tcW w:w="420" w:type="dxa"/>
            <w:tcBorders>
              <w:bottom w:val="single" w:sz="8" w:space="0" w:color="auto"/>
            </w:tcBorders>
            <w:vAlign w:val="bottom"/>
          </w:tcPr>
          <w:p w:rsidR="007E0E82" w:rsidRDefault="007E0E82">
            <w:pPr>
              <w:rPr>
                <w:sz w:val="2"/>
                <w:szCs w:val="2"/>
              </w:rPr>
            </w:pPr>
          </w:p>
        </w:tc>
        <w:tc>
          <w:tcPr>
            <w:tcW w:w="260" w:type="dxa"/>
            <w:tcBorders>
              <w:bottom w:val="single" w:sz="8" w:space="0" w:color="auto"/>
            </w:tcBorders>
            <w:vAlign w:val="bottom"/>
          </w:tcPr>
          <w:p w:rsidR="007E0E82" w:rsidRDefault="007E0E82">
            <w:pPr>
              <w:rPr>
                <w:sz w:val="2"/>
                <w:szCs w:val="2"/>
              </w:rPr>
            </w:pPr>
          </w:p>
        </w:tc>
        <w:tc>
          <w:tcPr>
            <w:tcW w:w="160" w:type="dxa"/>
            <w:tcBorders>
              <w:bottom w:val="single" w:sz="8" w:space="0" w:color="auto"/>
            </w:tcBorders>
            <w:vAlign w:val="bottom"/>
          </w:tcPr>
          <w:p w:rsidR="007E0E82" w:rsidRDefault="007E0E82">
            <w:pPr>
              <w:rPr>
                <w:sz w:val="2"/>
                <w:szCs w:val="2"/>
              </w:rPr>
            </w:pPr>
          </w:p>
        </w:tc>
        <w:tc>
          <w:tcPr>
            <w:tcW w:w="120" w:type="dxa"/>
            <w:tcBorders>
              <w:bottom w:val="single" w:sz="8" w:space="0" w:color="auto"/>
            </w:tcBorders>
            <w:vAlign w:val="bottom"/>
          </w:tcPr>
          <w:p w:rsidR="007E0E82" w:rsidRDefault="007E0E82">
            <w:pPr>
              <w:rPr>
                <w:sz w:val="2"/>
                <w:szCs w:val="2"/>
              </w:rPr>
            </w:pPr>
          </w:p>
        </w:tc>
        <w:tc>
          <w:tcPr>
            <w:tcW w:w="120" w:type="dxa"/>
            <w:tcBorders>
              <w:bottom w:val="single" w:sz="8" w:space="0" w:color="auto"/>
            </w:tcBorders>
            <w:vAlign w:val="bottom"/>
          </w:tcPr>
          <w:p w:rsidR="007E0E82" w:rsidRDefault="007E0E82">
            <w:pPr>
              <w:rPr>
                <w:sz w:val="2"/>
                <w:szCs w:val="2"/>
              </w:rPr>
            </w:pPr>
          </w:p>
        </w:tc>
        <w:tc>
          <w:tcPr>
            <w:tcW w:w="860" w:type="dxa"/>
            <w:tcBorders>
              <w:bottom w:val="single" w:sz="8" w:space="0" w:color="auto"/>
            </w:tcBorders>
            <w:vAlign w:val="bottom"/>
          </w:tcPr>
          <w:p w:rsidR="007E0E82" w:rsidRDefault="007E0E82">
            <w:pPr>
              <w:rPr>
                <w:sz w:val="2"/>
                <w:szCs w:val="2"/>
              </w:rPr>
            </w:pPr>
          </w:p>
        </w:tc>
        <w:tc>
          <w:tcPr>
            <w:tcW w:w="20" w:type="dxa"/>
            <w:tcBorders>
              <w:bottom w:val="single" w:sz="8" w:space="0" w:color="auto"/>
            </w:tcBorders>
            <w:vAlign w:val="bottom"/>
          </w:tcPr>
          <w:p w:rsidR="007E0E82" w:rsidRDefault="007E0E82">
            <w:pPr>
              <w:rPr>
                <w:sz w:val="2"/>
                <w:szCs w:val="2"/>
              </w:rPr>
            </w:pPr>
          </w:p>
        </w:tc>
        <w:tc>
          <w:tcPr>
            <w:tcW w:w="560" w:type="dxa"/>
            <w:tcBorders>
              <w:bottom w:val="single" w:sz="8" w:space="0" w:color="auto"/>
            </w:tcBorders>
            <w:vAlign w:val="bottom"/>
          </w:tcPr>
          <w:p w:rsidR="007E0E82" w:rsidRDefault="007E0E82">
            <w:pPr>
              <w:rPr>
                <w:sz w:val="2"/>
                <w:szCs w:val="2"/>
              </w:rPr>
            </w:pPr>
          </w:p>
        </w:tc>
        <w:tc>
          <w:tcPr>
            <w:tcW w:w="320" w:type="dxa"/>
            <w:tcBorders>
              <w:bottom w:val="single" w:sz="8" w:space="0" w:color="auto"/>
            </w:tcBorders>
            <w:vAlign w:val="bottom"/>
          </w:tcPr>
          <w:p w:rsidR="007E0E82" w:rsidRDefault="007E0E82">
            <w:pPr>
              <w:rPr>
                <w:sz w:val="2"/>
                <w:szCs w:val="2"/>
              </w:rPr>
            </w:pPr>
          </w:p>
        </w:tc>
        <w:tc>
          <w:tcPr>
            <w:tcW w:w="60" w:type="dxa"/>
            <w:tcBorders>
              <w:bottom w:val="single" w:sz="8" w:space="0" w:color="auto"/>
            </w:tcBorders>
            <w:vAlign w:val="bottom"/>
          </w:tcPr>
          <w:p w:rsidR="007E0E82" w:rsidRDefault="007E0E82">
            <w:pPr>
              <w:rPr>
                <w:sz w:val="2"/>
                <w:szCs w:val="2"/>
              </w:rPr>
            </w:pPr>
          </w:p>
        </w:tc>
        <w:tc>
          <w:tcPr>
            <w:tcW w:w="460" w:type="dxa"/>
            <w:tcBorders>
              <w:bottom w:val="single" w:sz="8" w:space="0" w:color="auto"/>
            </w:tcBorders>
            <w:vAlign w:val="bottom"/>
          </w:tcPr>
          <w:p w:rsidR="007E0E82" w:rsidRDefault="007E0E82">
            <w:pPr>
              <w:rPr>
                <w:sz w:val="2"/>
                <w:szCs w:val="2"/>
              </w:rPr>
            </w:pPr>
          </w:p>
        </w:tc>
        <w:tc>
          <w:tcPr>
            <w:tcW w:w="880" w:type="dxa"/>
            <w:tcBorders>
              <w:bottom w:val="single" w:sz="8" w:space="0" w:color="auto"/>
            </w:tcBorders>
            <w:vAlign w:val="bottom"/>
          </w:tcPr>
          <w:p w:rsidR="007E0E82" w:rsidRDefault="007E0E82">
            <w:pPr>
              <w:rPr>
                <w:sz w:val="2"/>
                <w:szCs w:val="2"/>
              </w:rPr>
            </w:pPr>
          </w:p>
        </w:tc>
        <w:tc>
          <w:tcPr>
            <w:tcW w:w="1100" w:type="dxa"/>
            <w:tcBorders>
              <w:bottom w:val="single" w:sz="8" w:space="0" w:color="auto"/>
            </w:tcBorders>
            <w:vAlign w:val="bottom"/>
          </w:tcPr>
          <w:p w:rsidR="007E0E82" w:rsidRDefault="007E0E82">
            <w:pPr>
              <w:rPr>
                <w:sz w:val="2"/>
                <w:szCs w:val="2"/>
              </w:rPr>
            </w:pPr>
          </w:p>
        </w:tc>
        <w:tc>
          <w:tcPr>
            <w:tcW w:w="0" w:type="dxa"/>
            <w:vAlign w:val="bottom"/>
          </w:tcPr>
          <w:p w:rsidR="007E0E82" w:rsidRDefault="007E0E82">
            <w:pPr>
              <w:rPr>
                <w:sz w:val="1"/>
                <w:szCs w:val="1"/>
              </w:rPr>
            </w:pPr>
          </w:p>
        </w:tc>
      </w:tr>
      <w:tr w:rsidR="007E0E82">
        <w:trPr>
          <w:trHeight w:val="667"/>
        </w:trPr>
        <w:tc>
          <w:tcPr>
            <w:tcW w:w="1460" w:type="dxa"/>
            <w:vAlign w:val="bottom"/>
          </w:tcPr>
          <w:p w:rsidR="007E0E82" w:rsidRDefault="007E0E82">
            <w:pPr>
              <w:rPr>
                <w:sz w:val="24"/>
                <w:szCs w:val="24"/>
              </w:rPr>
            </w:pPr>
          </w:p>
        </w:tc>
        <w:tc>
          <w:tcPr>
            <w:tcW w:w="640" w:type="dxa"/>
            <w:vAlign w:val="bottom"/>
          </w:tcPr>
          <w:p w:rsidR="007E0E82" w:rsidRDefault="007E0E82">
            <w:pPr>
              <w:rPr>
                <w:sz w:val="24"/>
                <w:szCs w:val="24"/>
              </w:rPr>
            </w:pPr>
          </w:p>
        </w:tc>
        <w:tc>
          <w:tcPr>
            <w:tcW w:w="20" w:type="dxa"/>
            <w:vAlign w:val="bottom"/>
          </w:tcPr>
          <w:p w:rsidR="007E0E82" w:rsidRDefault="007E0E82">
            <w:pPr>
              <w:rPr>
                <w:sz w:val="24"/>
                <w:szCs w:val="24"/>
              </w:rPr>
            </w:pPr>
          </w:p>
        </w:tc>
        <w:tc>
          <w:tcPr>
            <w:tcW w:w="860" w:type="dxa"/>
            <w:vAlign w:val="bottom"/>
          </w:tcPr>
          <w:p w:rsidR="007E0E82" w:rsidRDefault="00837AFC">
            <w:pPr>
              <w:ind w:left="220"/>
              <w:rPr>
                <w:sz w:val="20"/>
                <w:szCs w:val="20"/>
              </w:rPr>
            </w:pPr>
            <w:r>
              <w:rPr>
                <w:rFonts w:eastAsia="Times New Roman"/>
                <w:sz w:val="23"/>
                <w:szCs w:val="23"/>
              </w:rPr>
              <w:t>R</w:t>
            </w:r>
            <w:r>
              <w:rPr>
                <w:rFonts w:eastAsia="Times New Roman"/>
                <w:sz w:val="29"/>
                <w:szCs w:val="29"/>
                <w:vertAlign w:val="subscript"/>
              </w:rPr>
              <w:t>m</w:t>
            </w:r>
          </w:p>
        </w:tc>
        <w:tc>
          <w:tcPr>
            <w:tcW w:w="2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960" w:type="dxa"/>
            <w:gridSpan w:val="4"/>
            <w:vAlign w:val="bottom"/>
          </w:tcPr>
          <w:p w:rsidR="007E0E82" w:rsidRDefault="00837AFC">
            <w:pPr>
              <w:ind w:left="40"/>
              <w:rPr>
                <w:sz w:val="20"/>
                <w:szCs w:val="20"/>
              </w:rPr>
            </w:pPr>
            <w:r>
              <w:rPr>
                <w:rFonts w:eastAsia="Times New Roman"/>
                <w:sz w:val="23"/>
                <w:szCs w:val="23"/>
              </w:rPr>
              <w:t>I</w:t>
            </w:r>
            <w:r>
              <w:rPr>
                <w:rFonts w:eastAsia="Times New Roman"/>
                <w:sz w:val="14"/>
                <w:szCs w:val="14"/>
              </w:rPr>
              <w:t>m</w:t>
            </w:r>
          </w:p>
        </w:tc>
        <w:tc>
          <w:tcPr>
            <w:tcW w:w="12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860" w:type="dxa"/>
            <w:vAlign w:val="bottom"/>
          </w:tcPr>
          <w:p w:rsidR="007E0E82" w:rsidRDefault="007E0E82">
            <w:pPr>
              <w:rPr>
                <w:sz w:val="24"/>
                <w:szCs w:val="24"/>
              </w:rPr>
            </w:pPr>
          </w:p>
        </w:tc>
        <w:tc>
          <w:tcPr>
            <w:tcW w:w="20" w:type="dxa"/>
            <w:vAlign w:val="bottom"/>
          </w:tcPr>
          <w:p w:rsidR="007E0E82" w:rsidRDefault="007E0E82">
            <w:pPr>
              <w:rPr>
                <w:sz w:val="24"/>
                <w:szCs w:val="24"/>
              </w:rPr>
            </w:pPr>
          </w:p>
        </w:tc>
        <w:tc>
          <w:tcPr>
            <w:tcW w:w="560" w:type="dxa"/>
            <w:vAlign w:val="bottom"/>
          </w:tcPr>
          <w:p w:rsidR="007E0E82" w:rsidRDefault="007E0E82">
            <w:pPr>
              <w:rPr>
                <w:sz w:val="24"/>
                <w:szCs w:val="24"/>
              </w:rPr>
            </w:pPr>
          </w:p>
        </w:tc>
        <w:tc>
          <w:tcPr>
            <w:tcW w:w="32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460" w:type="dxa"/>
            <w:vAlign w:val="bottom"/>
          </w:tcPr>
          <w:p w:rsidR="007E0E82" w:rsidRDefault="007E0E82">
            <w:pPr>
              <w:rPr>
                <w:sz w:val="24"/>
                <w:szCs w:val="24"/>
              </w:rPr>
            </w:pPr>
          </w:p>
        </w:tc>
        <w:tc>
          <w:tcPr>
            <w:tcW w:w="880" w:type="dxa"/>
            <w:vAlign w:val="bottom"/>
          </w:tcPr>
          <w:p w:rsidR="007E0E82" w:rsidRDefault="007E0E82">
            <w:pPr>
              <w:rPr>
                <w:sz w:val="24"/>
                <w:szCs w:val="24"/>
              </w:rPr>
            </w:pPr>
          </w:p>
        </w:tc>
        <w:tc>
          <w:tcPr>
            <w:tcW w:w="110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248"/>
        </w:trPr>
        <w:tc>
          <w:tcPr>
            <w:tcW w:w="1460" w:type="dxa"/>
            <w:vAlign w:val="bottom"/>
          </w:tcPr>
          <w:p w:rsidR="007E0E82" w:rsidRDefault="007E0E82">
            <w:pPr>
              <w:rPr>
                <w:sz w:val="21"/>
                <w:szCs w:val="21"/>
              </w:rPr>
            </w:pPr>
          </w:p>
        </w:tc>
        <w:tc>
          <w:tcPr>
            <w:tcW w:w="640" w:type="dxa"/>
            <w:vAlign w:val="bottom"/>
          </w:tcPr>
          <w:p w:rsidR="007E0E82" w:rsidRDefault="007E0E82">
            <w:pPr>
              <w:rPr>
                <w:sz w:val="21"/>
                <w:szCs w:val="21"/>
              </w:rPr>
            </w:pPr>
          </w:p>
        </w:tc>
        <w:tc>
          <w:tcPr>
            <w:tcW w:w="20" w:type="dxa"/>
            <w:vAlign w:val="bottom"/>
          </w:tcPr>
          <w:p w:rsidR="007E0E82" w:rsidRDefault="007E0E82">
            <w:pPr>
              <w:rPr>
                <w:sz w:val="21"/>
                <w:szCs w:val="21"/>
              </w:rPr>
            </w:pPr>
          </w:p>
        </w:tc>
        <w:tc>
          <w:tcPr>
            <w:tcW w:w="860" w:type="dxa"/>
            <w:vAlign w:val="bottom"/>
          </w:tcPr>
          <w:p w:rsidR="007E0E82" w:rsidRDefault="007E0E82">
            <w:pPr>
              <w:rPr>
                <w:sz w:val="21"/>
                <w:szCs w:val="21"/>
              </w:rPr>
            </w:pPr>
          </w:p>
        </w:tc>
        <w:tc>
          <w:tcPr>
            <w:tcW w:w="20" w:type="dxa"/>
            <w:tcBorders>
              <w:bottom w:val="single" w:sz="8" w:space="0" w:color="auto"/>
            </w:tcBorders>
            <w:vAlign w:val="bottom"/>
          </w:tcPr>
          <w:p w:rsidR="007E0E82" w:rsidRDefault="007E0E82">
            <w:pPr>
              <w:rPr>
                <w:sz w:val="21"/>
                <w:szCs w:val="21"/>
              </w:rPr>
            </w:pPr>
          </w:p>
        </w:tc>
        <w:tc>
          <w:tcPr>
            <w:tcW w:w="100" w:type="dxa"/>
            <w:tcBorders>
              <w:bottom w:val="single" w:sz="8" w:space="0" w:color="auto"/>
            </w:tcBorders>
            <w:vAlign w:val="bottom"/>
          </w:tcPr>
          <w:p w:rsidR="007E0E82" w:rsidRDefault="007E0E82">
            <w:pPr>
              <w:rPr>
                <w:sz w:val="21"/>
                <w:szCs w:val="21"/>
              </w:rPr>
            </w:pPr>
          </w:p>
        </w:tc>
        <w:tc>
          <w:tcPr>
            <w:tcW w:w="120" w:type="dxa"/>
            <w:tcBorders>
              <w:bottom w:val="single" w:sz="8" w:space="0" w:color="auto"/>
            </w:tcBorders>
            <w:vAlign w:val="bottom"/>
          </w:tcPr>
          <w:p w:rsidR="007E0E82" w:rsidRDefault="007E0E82">
            <w:pPr>
              <w:rPr>
                <w:sz w:val="21"/>
                <w:szCs w:val="21"/>
              </w:rPr>
            </w:pPr>
          </w:p>
        </w:tc>
        <w:tc>
          <w:tcPr>
            <w:tcW w:w="420" w:type="dxa"/>
            <w:tcBorders>
              <w:bottom w:val="single" w:sz="8" w:space="0" w:color="auto"/>
            </w:tcBorders>
            <w:vAlign w:val="bottom"/>
          </w:tcPr>
          <w:p w:rsidR="007E0E82" w:rsidRDefault="007E0E82">
            <w:pPr>
              <w:rPr>
                <w:sz w:val="21"/>
                <w:szCs w:val="21"/>
              </w:rPr>
            </w:pPr>
          </w:p>
        </w:tc>
        <w:tc>
          <w:tcPr>
            <w:tcW w:w="260" w:type="dxa"/>
            <w:vAlign w:val="bottom"/>
          </w:tcPr>
          <w:p w:rsidR="007E0E82" w:rsidRDefault="007E0E82">
            <w:pPr>
              <w:rPr>
                <w:sz w:val="21"/>
                <w:szCs w:val="21"/>
              </w:rPr>
            </w:pPr>
          </w:p>
        </w:tc>
        <w:tc>
          <w:tcPr>
            <w:tcW w:w="160" w:type="dxa"/>
            <w:tcBorders>
              <w:bottom w:val="single" w:sz="8" w:space="0" w:color="auto"/>
            </w:tcBorders>
            <w:vAlign w:val="bottom"/>
          </w:tcPr>
          <w:p w:rsidR="007E0E82" w:rsidRDefault="007E0E82">
            <w:pPr>
              <w:rPr>
                <w:sz w:val="21"/>
                <w:szCs w:val="21"/>
              </w:rPr>
            </w:pPr>
          </w:p>
        </w:tc>
        <w:tc>
          <w:tcPr>
            <w:tcW w:w="120" w:type="dxa"/>
            <w:tcBorders>
              <w:bottom w:val="single" w:sz="8" w:space="0" w:color="auto"/>
            </w:tcBorders>
            <w:vAlign w:val="bottom"/>
          </w:tcPr>
          <w:p w:rsidR="007E0E82" w:rsidRDefault="007E0E82">
            <w:pPr>
              <w:rPr>
                <w:sz w:val="21"/>
                <w:szCs w:val="21"/>
              </w:rPr>
            </w:pPr>
          </w:p>
        </w:tc>
        <w:tc>
          <w:tcPr>
            <w:tcW w:w="120" w:type="dxa"/>
            <w:tcBorders>
              <w:bottom w:val="single" w:sz="8" w:space="0" w:color="auto"/>
            </w:tcBorders>
            <w:vAlign w:val="bottom"/>
          </w:tcPr>
          <w:p w:rsidR="007E0E82" w:rsidRDefault="007E0E82">
            <w:pPr>
              <w:rPr>
                <w:sz w:val="21"/>
                <w:szCs w:val="21"/>
              </w:rPr>
            </w:pPr>
          </w:p>
        </w:tc>
        <w:tc>
          <w:tcPr>
            <w:tcW w:w="860" w:type="dxa"/>
            <w:tcBorders>
              <w:bottom w:val="single" w:sz="8" w:space="0" w:color="auto"/>
            </w:tcBorders>
            <w:vAlign w:val="bottom"/>
          </w:tcPr>
          <w:p w:rsidR="007E0E82" w:rsidRDefault="007E0E82">
            <w:pPr>
              <w:rPr>
                <w:sz w:val="21"/>
                <w:szCs w:val="21"/>
              </w:rPr>
            </w:pPr>
          </w:p>
        </w:tc>
        <w:tc>
          <w:tcPr>
            <w:tcW w:w="20" w:type="dxa"/>
            <w:tcBorders>
              <w:bottom w:val="single" w:sz="8" w:space="0" w:color="auto"/>
            </w:tcBorders>
            <w:vAlign w:val="bottom"/>
          </w:tcPr>
          <w:p w:rsidR="007E0E82" w:rsidRDefault="007E0E82">
            <w:pPr>
              <w:rPr>
                <w:sz w:val="21"/>
                <w:szCs w:val="21"/>
              </w:rPr>
            </w:pPr>
          </w:p>
        </w:tc>
        <w:tc>
          <w:tcPr>
            <w:tcW w:w="560" w:type="dxa"/>
            <w:vAlign w:val="bottom"/>
          </w:tcPr>
          <w:p w:rsidR="007E0E82" w:rsidRDefault="007E0E82">
            <w:pPr>
              <w:rPr>
                <w:sz w:val="21"/>
                <w:szCs w:val="21"/>
              </w:rPr>
            </w:pPr>
          </w:p>
        </w:tc>
        <w:tc>
          <w:tcPr>
            <w:tcW w:w="320" w:type="dxa"/>
            <w:vAlign w:val="bottom"/>
          </w:tcPr>
          <w:p w:rsidR="007E0E82" w:rsidRDefault="007E0E82">
            <w:pPr>
              <w:rPr>
                <w:sz w:val="21"/>
                <w:szCs w:val="21"/>
              </w:rPr>
            </w:pPr>
          </w:p>
        </w:tc>
        <w:tc>
          <w:tcPr>
            <w:tcW w:w="60" w:type="dxa"/>
            <w:vAlign w:val="bottom"/>
          </w:tcPr>
          <w:p w:rsidR="007E0E82" w:rsidRDefault="007E0E82">
            <w:pPr>
              <w:rPr>
                <w:sz w:val="21"/>
                <w:szCs w:val="21"/>
              </w:rPr>
            </w:pPr>
          </w:p>
        </w:tc>
        <w:tc>
          <w:tcPr>
            <w:tcW w:w="460" w:type="dxa"/>
            <w:vAlign w:val="bottom"/>
          </w:tcPr>
          <w:p w:rsidR="007E0E82" w:rsidRDefault="007E0E82">
            <w:pPr>
              <w:rPr>
                <w:sz w:val="21"/>
                <w:szCs w:val="21"/>
              </w:rPr>
            </w:pPr>
          </w:p>
        </w:tc>
        <w:tc>
          <w:tcPr>
            <w:tcW w:w="880" w:type="dxa"/>
            <w:vAlign w:val="bottom"/>
          </w:tcPr>
          <w:p w:rsidR="007E0E82" w:rsidRDefault="007E0E82">
            <w:pPr>
              <w:rPr>
                <w:sz w:val="21"/>
                <w:szCs w:val="21"/>
              </w:rPr>
            </w:pPr>
          </w:p>
        </w:tc>
        <w:tc>
          <w:tcPr>
            <w:tcW w:w="1100" w:type="dxa"/>
            <w:vAlign w:val="bottom"/>
          </w:tcPr>
          <w:p w:rsidR="007E0E82" w:rsidRDefault="007E0E82">
            <w:pPr>
              <w:rPr>
                <w:sz w:val="21"/>
                <w:szCs w:val="21"/>
              </w:rPr>
            </w:pPr>
          </w:p>
        </w:tc>
        <w:tc>
          <w:tcPr>
            <w:tcW w:w="0" w:type="dxa"/>
            <w:vAlign w:val="bottom"/>
          </w:tcPr>
          <w:p w:rsidR="007E0E82" w:rsidRDefault="007E0E82">
            <w:pPr>
              <w:rPr>
                <w:sz w:val="1"/>
                <w:szCs w:val="1"/>
              </w:rPr>
            </w:pPr>
          </w:p>
        </w:tc>
      </w:tr>
      <w:tr w:rsidR="007E0E82">
        <w:trPr>
          <w:trHeight w:val="308"/>
        </w:trPr>
        <w:tc>
          <w:tcPr>
            <w:tcW w:w="2100" w:type="dxa"/>
            <w:gridSpan w:val="2"/>
            <w:tcBorders>
              <w:right w:val="single" w:sz="8" w:space="0" w:color="auto"/>
            </w:tcBorders>
            <w:vAlign w:val="bottom"/>
          </w:tcPr>
          <w:p w:rsidR="007E0E82" w:rsidRDefault="00837AFC">
            <w:pPr>
              <w:ind w:left="1420"/>
              <w:rPr>
                <w:sz w:val="20"/>
                <w:szCs w:val="20"/>
              </w:rPr>
            </w:pPr>
            <w:r>
              <w:rPr>
                <w:rFonts w:eastAsia="Times New Roman"/>
                <w:sz w:val="23"/>
                <w:szCs w:val="23"/>
              </w:rPr>
              <w:t>I</w:t>
            </w:r>
          </w:p>
        </w:tc>
        <w:tc>
          <w:tcPr>
            <w:tcW w:w="20" w:type="dxa"/>
            <w:vAlign w:val="bottom"/>
          </w:tcPr>
          <w:p w:rsidR="007E0E82" w:rsidRDefault="007E0E82">
            <w:pPr>
              <w:rPr>
                <w:sz w:val="24"/>
                <w:szCs w:val="24"/>
              </w:rPr>
            </w:pPr>
          </w:p>
        </w:tc>
        <w:tc>
          <w:tcPr>
            <w:tcW w:w="860" w:type="dxa"/>
            <w:vMerge w:val="restart"/>
            <w:vAlign w:val="bottom"/>
          </w:tcPr>
          <w:p w:rsidR="007E0E82" w:rsidRDefault="00837AFC">
            <w:pPr>
              <w:ind w:left="320"/>
              <w:rPr>
                <w:sz w:val="20"/>
                <w:szCs w:val="20"/>
              </w:rPr>
            </w:pPr>
            <w:r>
              <w:rPr>
                <w:rFonts w:eastAsia="Times New Roman"/>
                <w:sz w:val="23"/>
                <w:szCs w:val="23"/>
              </w:rPr>
              <w:t>R</w:t>
            </w:r>
            <w:r>
              <w:rPr>
                <w:rFonts w:eastAsia="Times New Roman"/>
                <w:sz w:val="14"/>
                <w:szCs w:val="14"/>
              </w:rPr>
              <w:t>s1</w:t>
            </w:r>
          </w:p>
        </w:tc>
        <w:tc>
          <w:tcPr>
            <w:tcW w:w="2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960" w:type="dxa"/>
            <w:gridSpan w:val="4"/>
            <w:vMerge w:val="restart"/>
            <w:vAlign w:val="bottom"/>
          </w:tcPr>
          <w:p w:rsidR="007E0E82" w:rsidRDefault="00837AFC">
            <w:pPr>
              <w:ind w:left="40"/>
              <w:rPr>
                <w:sz w:val="20"/>
                <w:szCs w:val="20"/>
              </w:rPr>
            </w:pPr>
            <w:r>
              <w:rPr>
                <w:rFonts w:eastAsia="Times New Roman"/>
                <w:sz w:val="45"/>
                <w:szCs w:val="45"/>
                <w:vertAlign w:val="superscript"/>
              </w:rPr>
              <w:t>I</w:t>
            </w:r>
            <w:r>
              <w:rPr>
                <w:rFonts w:eastAsia="Times New Roman"/>
                <w:sz w:val="29"/>
                <w:szCs w:val="29"/>
                <w:vertAlign w:val="superscript"/>
              </w:rPr>
              <w:t>s</w:t>
            </w:r>
            <w:r>
              <w:rPr>
                <w:rFonts w:eastAsia="Times New Roman"/>
                <w:sz w:val="23"/>
                <w:szCs w:val="23"/>
              </w:rPr>
              <w:t xml:space="preserve">    R</w:t>
            </w:r>
            <w:r>
              <w:rPr>
                <w:rFonts w:eastAsia="Times New Roman"/>
                <w:sz w:val="29"/>
                <w:szCs w:val="29"/>
                <w:vertAlign w:val="subscript"/>
              </w:rPr>
              <w:t>s2</w:t>
            </w:r>
          </w:p>
        </w:tc>
        <w:tc>
          <w:tcPr>
            <w:tcW w:w="12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860" w:type="dxa"/>
            <w:vMerge w:val="restart"/>
            <w:tcBorders>
              <w:right w:val="single" w:sz="8" w:space="0" w:color="auto"/>
            </w:tcBorders>
            <w:vAlign w:val="bottom"/>
          </w:tcPr>
          <w:p w:rsidR="007E0E82" w:rsidRDefault="00837AFC">
            <w:pPr>
              <w:ind w:left="140"/>
              <w:rPr>
                <w:sz w:val="20"/>
                <w:szCs w:val="20"/>
              </w:rPr>
            </w:pPr>
            <w:r>
              <w:rPr>
                <w:rFonts w:eastAsia="Times New Roman"/>
                <w:sz w:val="23"/>
                <w:szCs w:val="23"/>
              </w:rPr>
              <w:t>R</w:t>
            </w:r>
            <w:r>
              <w:rPr>
                <w:rFonts w:eastAsia="Times New Roman"/>
                <w:sz w:val="14"/>
                <w:szCs w:val="14"/>
              </w:rPr>
              <w:t>s3</w:t>
            </w:r>
          </w:p>
        </w:tc>
        <w:tc>
          <w:tcPr>
            <w:tcW w:w="20" w:type="dxa"/>
            <w:vAlign w:val="bottom"/>
          </w:tcPr>
          <w:p w:rsidR="007E0E82" w:rsidRDefault="007E0E82">
            <w:pPr>
              <w:rPr>
                <w:sz w:val="24"/>
                <w:szCs w:val="24"/>
              </w:rPr>
            </w:pPr>
          </w:p>
        </w:tc>
        <w:tc>
          <w:tcPr>
            <w:tcW w:w="1400" w:type="dxa"/>
            <w:gridSpan w:val="4"/>
            <w:vMerge w:val="restart"/>
            <w:vAlign w:val="bottom"/>
          </w:tcPr>
          <w:p w:rsidR="007E0E82" w:rsidRDefault="00837AFC">
            <w:pPr>
              <w:ind w:right="280"/>
              <w:jc w:val="right"/>
              <w:rPr>
                <w:sz w:val="20"/>
                <w:szCs w:val="20"/>
              </w:rPr>
            </w:pPr>
            <w:r>
              <w:rPr>
                <w:rFonts w:eastAsia="Times New Roman"/>
                <w:sz w:val="23"/>
                <w:szCs w:val="23"/>
              </w:rPr>
              <w:t>(1)</w:t>
            </w:r>
          </w:p>
        </w:tc>
        <w:tc>
          <w:tcPr>
            <w:tcW w:w="880" w:type="dxa"/>
            <w:vAlign w:val="bottom"/>
          </w:tcPr>
          <w:p w:rsidR="007E0E82" w:rsidRDefault="007E0E82">
            <w:pPr>
              <w:rPr>
                <w:sz w:val="24"/>
                <w:szCs w:val="24"/>
              </w:rPr>
            </w:pPr>
          </w:p>
        </w:tc>
        <w:tc>
          <w:tcPr>
            <w:tcW w:w="110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334"/>
        </w:trPr>
        <w:tc>
          <w:tcPr>
            <w:tcW w:w="1460" w:type="dxa"/>
            <w:vAlign w:val="bottom"/>
          </w:tcPr>
          <w:p w:rsidR="007E0E82" w:rsidRDefault="007E0E82">
            <w:pPr>
              <w:rPr>
                <w:sz w:val="24"/>
                <w:szCs w:val="24"/>
              </w:rPr>
            </w:pPr>
          </w:p>
        </w:tc>
        <w:tc>
          <w:tcPr>
            <w:tcW w:w="640" w:type="dxa"/>
            <w:tcBorders>
              <w:right w:val="single" w:sz="8" w:space="0" w:color="auto"/>
            </w:tcBorders>
            <w:vAlign w:val="bottom"/>
          </w:tcPr>
          <w:p w:rsidR="007E0E82" w:rsidRDefault="007E0E82">
            <w:pPr>
              <w:rPr>
                <w:sz w:val="24"/>
                <w:szCs w:val="24"/>
              </w:rPr>
            </w:pPr>
          </w:p>
        </w:tc>
        <w:tc>
          <w:tcPr>
            <w:tcW w:w="20" w:type="dxa"/>
            <w:vAlign w:val="bottom"/>
          </w:tcPr>
          <w:p w:rsidR="007E0E82" w:rsidRDefault="007E0E82">
            <w:pPr>
              <w:rPr>
                <w:sz w:val="24"/>
                <w:szCs w:val="24"/>
              </w:rPr>
            </w:pPr>
          </w:p>
        </w:tc>
        <w:tc>
          <w:tcPr>
            <w:tcW w:w="860" w:type="dxa"/>
            <w:vMerge/>
            <w:vAlign w:val="bottom"/>
          </w:tcPr>
          <w:p w:rsidR="007E0E82" w:rsidRDefault="007E0E82">
            <w:pPr>
              <w:rPr>
                <w:sz w:val="24"/>
                <w:szCs w:val="24"/>
              </w:rPr>
            </w:pPr>
          </w:p>
        </w:tc>
        <w:tc>
          <w:tcPr>
            <w:tcW w:w="2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960" w:type="dxa"/>
            <w:gridSpan w:val="4"/>
            <w:vMerge/>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860" w:type="dxa"/>
            <w:vMerge/>
            <w:tcBorders>
              <w:right w:val="single" w:sz="8" w:space="0" w:color="auto"/>
            </w:tcBorders>
            <w:vAlign w:val="bottom"/>
          </w:tcPr>
          <w:p w:rsidR="007E0E82" w:rsidRDefault="007E0E82">
            <w:pPr>
              <w:rPr>
                <w:sz w:val="24"/>
                <w:szCs w:val="24"/>
              </w:rPr>
            </w:pPr>
          </w:p>
        </w:tc>
        <w:tc>
          <w:tcPr>
            <w:tcW w:w="20" w:type="dxa"/>
            <w:vAlign w:val="bottom"/>
          </w:tcPr>
          <w:p w:rsidR="007E0E82" w:rsidRDefault="007E0E82">
            <w:pPr>
              <w:rPr>
                <w:sz w:val="24"/>
                <w:szCs w:val="24"/>
              </w:rPr>
            </w:pPr>
          </w:p>
        </w:tc>
        <w:tc>
          <w:tcPr>
            <w:tcW w:w="1400" w:type="dxa"/>
            <w:gridSpan w:val="4"/>
            <w:vMerge/>
            <w:vAlign w:val="bottom"/>
          </w:tcPr>
          <w:p w:rsidR="007E0E82" w:rsidRDefault="007E0E82">
            <w:pPr>
              <w:rPr>
                <w:sz w:val="24"/>
                <w:szCs w:val="24"/>
              </w:rPr>
            </w:pPr>
          </w:p>
        </w:tc>
        <w:tc>
          <w:tcPr>
            <w:tcW w:w="880" w:type="dxa"/>
            <w:vAlign w:val="bottom"/>
          </w:tcPr>
          <w:p w:rsidR="007E0E82" w:rsidRDefault="007E0E82">
            <w:pPr>
              <w:rPr>
                <w:sz w:val="24"/>
                <w:szCs w:val="24"/>
              </w:rPr>
            </w:pPr>
          </w:p>
        </w:tc>
        <w:tc>
          <w:tcPr>
            <w:tcW w:w="110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301"/>
        </w:trPr>
        <w:tc>
          <w:tcPr>
            <w:tcW w:w="1460" w:type="dxa"/>
            <w:vAlign w:val="bottom"/>
          </w:tcPr>
          <w:p w:rsidR="007E0E82" w:rsidRDefault="007E0E82">
            <w:pPr>
              <w:rPr>
                <w:sz w:val="24"/>
                <w:szCs w:val="24"/>
              </w:rPr>
            </w:pPr>
          </w:p>
        </w:tc>
        <w:tc>
          <w:tcPr>
            <w:tcW w:w="640" w:type="dxa"/>
            <w:tcBorders>
              <w:top w:val="single" w:sz="8" w:space="0" w:color="auto"/>
            </w:tcBorders>
            <w:vAlign w:val="bottom"/>
          </w:tcPr>
          <w:p w:rsidR="007E0E82" w:rsidRDefault="007E0E82">
            <w:pPr>
              <w:rPr>
                <w:sz w:val="24"/>
                <w:szCs w:val="24"/>
              </w:rPr>
            </w:pPr>
          </w:p>
        </w:tc>
        <w:tc>
          <w:tcPr>
            <w:tcW w:w="20" w:type="dxa"/>
            <w:tcBorders>
              <w:top w:val="single" w:sz="8" w:space="0" w:color="auto"/>
            </w:tcBorders>
            <w:vAlign w:val="bottom"/>
          </w:tcPr>
          <w:p w:rsidR="007E0E82" w:rsidRDefault="007E0E82">
            <w:pPr>
              <w:rPr>
                <w:sz w:val="24"/>
                <w:szCs w:val="24"/>
              </w:rPr>
            </w:pPr>
          </w:p>
        </w:tc>
        <w:tc>
          <w:tcPr>
            <w:tcW w:w="860" w:type="dxa"/>
            <w:vAlign w:val="bottom"/>
          </w:tcPr>
          <w:p w:rsidR="007E0E82" w:rsidRDefault="007E0E82">
            <w:pPr>
              <w:rPr>
                <w:sz w:val="24"/>
                <w:szCs w:val="24"/>
              </w:rPr>
            </w:pPr>
          </w:p>
        </w:tc>
        <w:tc>
          <w:tcPr>
            <w:tcW w:w="20" w:type="dxa"/>
            <w:vAlign w:val="bottom"/>
          </w:tcPr>
          <w:p w:rsidR="007E0E82" w:rsidRDefault="007E0E82">
            <w:pPr>
              <w:rPr>
                <w:sz w:val="24"/>
                <w:szCs w:val="24"/>
              </w:rPr>
            </w:pPr>
          </w:p>
        </w:tc>
        <w:tc>
          <w:tcPr>
            <w:tcW w:w="100" w:type="dxa"/>
            <w:tcBorders>
              <w:top w:val="single" w:sz="8" w:space="0" w:color="auto"/>
              <w:right w:val="single" w:sz="8" w:space="0" w:color="auto"/>
            </w:tcBorders>
            <w:vAlign w:val="bottom"/>
          </w:tcPr>
          <w:p w:rsidR="007E0E82" w:rsidRDefault="007E0E82">
            <w:pPr>
              <w:rPr>
                <w:sz w:val="24"/>
                <w:szCs w:val="24"/>
              </w:rPr>
            </w:pPr>
          </w:p>
        </w:tc>
        <w:tc>
          <w:tcPr>
            <w:tcW w:w="120" w:type="dxa"/>
            <w:tcBorders>
              <w:top w:val="single" w:sz="8" w:space="0" w:color="auto"/>
            </w:tcBorders>
            <w:vAlign w:val="bottom"/>
          </w:tcPr>
          <w:p w:rsidR="007E0E82" w:rsidRDefault="007E0E82">
            <w:pPr>
              <w:rPr>
                <w:sz w:val="24"/>
                <w:szCs w:val="24"/>
              </w:rPr>
            </w:pPr>
          </w:p>
        </w:tc>
        <w:tc>
          <w:tcPr>
            <w:tcW w:w="42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160" w:type="dxa"/>
            <w:vAlign w:val="bottom"/>
          </w:tcPr>
          <w:p w:rsidR="007E0E82" w:rsidRDefault="007E0E82">
            <w:pPr>
              <w:rPr>
                <w:sz w:val="24"/>
                <w:szCs w:val="24"/>
              </w:rPr>
            </w:pPr>
          </w:p>
        </w:tc>
        <w:tc>
          <w:tcPr>
            <w:tcW w:w="120" w:type="dxa"/>
            <w:tcBorders>
              <w:top w:val="single" w:sz="8" w:space="0" w:color="auto"/>
              <w:right w:val="single" w:sz="8" w:space="0" w:color="auto"/>
            </w:tcBorders>
            <w:vAlign w:val="bottom"/>
          </w:tcPr>
          <w:p w:rsidR="007E0E82" w:rsidRDefault="007E0E82">
            <w:pPr>
              <w:rPr>
                <w:sz w:val="24"/>
                <w:szCs w:val="24"/>
              </w:rPr>
            </w:pPr>
          </w:p>
        </w:tc>
        <w:tc>
          <w:tcPr>
            <w:tcW w:w="120" w:type="dxa"/>
            <w:tcBorders>
              <w:top w:val="single" w:sz="8" w:space="0" w:color="auto"/>
            </w:tcBorders>
            <w:vAlign w:val="bottom"/>
          </w:tcPr>
          <w:p w:rsidR="007E0E82" w:rsidRDefault="007E0E82">
            <w:pPr>
              <w:rPr>
                <w:sz w:val="24"/>
                <w:szCs w:val="24"/>
              </w:rPr>
            </w:pPr>
          </w:p>
        </w:tc>
        <w:tc>
          <w:tcPr>
            <w:tcW w:w="860" w:type="dxa"/>
            <w:vAlign w:val="bottom"/>
          </w:tcPr>
          <w:p w:rsidR="007E0E82" w:rsidRDefault="007E0E82">
            <w:pPr>
              <w:rPr>
                <w:sz w:val="24"/>
                <w:szCs w:val="24"/>
              </w:rPr>
            </w:pPr>
          </w:p>
        </w:tc>
        <w:tc>
          <w:tcPr>
            <w:tcW w:w="20" w:type="dxa"/>
            <w:tcBorders>
              <w:top w:val="single" w:sz="8" w:space="0" w:color="auto"/>
            </w:tcBorders>
            <w:vAlign w:val="bottom"/>
          </w:tcPr>
          <w:p w:rsidR="007E0E82" w:rsidRDefault="007E0E82">
            <w:pPr>
              <w:rPr>
                <w:sz w:val="24"/>
                <w:szCs w:val="24"/>
              </w:rPr>
            </w:pPr>
          </w:p>
        </w:tc>
        <w:tc>
          <w:tcPr>
            <w:tcW w:w="880" w:type="dxa"/>
            <w:gridSpan w:val="2"/>
            <w:tcBorders>
              <w:top w:val="single" w:sz="8" w:space="0" w:color="auto"/>
            </w:tcBorders>
            <w:vAlign w:val="bottom"/>
          </w:tcPr>
          <w:p w:rsidR="007E0E82" w:rsidRDefault="00837AFC">
            <w:pPr>
              <w:ind w:left="420"/>
              <w:rPr>
                <w:sz w:val="20"/>
                <w:szCs w:val="20"/>
              </w:rPr>
            </w:pPr>
            <w:r>
              <w:rPr>
                <w:rFonts w:eastAsia="Times New Roman"/>
                <w:sz w:val="23"/>
                <w:szCs w:val="23"/>
              </w:rPr>
              <w:t>(2)</w:t>
            </w:r>
          </w:p>
        </w:tc>
        <w:tc>
          <w:tcPr>
            <w:tcW w:w="60" w:type="dxa"/>
            <w:vAlign w:val="bottom"/>
          </w:tcPr>
          <w:p w:rsidR="007E0E82" w:rsidRDefault="007E0E82">
            <w:pPr>
              <w:rPr>
                <w:sz w:val="24"/>
                <w:szCs w:val="24"/>
              </w:rPr>
            </w:pPr>
          </w:p>
        </w:tc>
        <w:tc>
          <w:tcPr>
            <w:tcW w:w="460" w:type="dxa"/>
            <w:vAlign w:val="bottom"/>
          </w:tcPr>
          <w:p w:rsidR="007E0E82" w:rsidRDefault="007E0E82">
            <w:pPr>
              <w:rPr>
                <w:sz w:val="24"/>
                <w:szCs w:val="24"/>
              </w:rPr>
            </w:pPr>
          </w:p>
        </w:tc>
        <w:tc>
          <w:tcPr>
            <w:tcW w:w="880" w:type="dxa"/>
            <w:vAlign w:val="bottom"/>
          </w:tcPr>
          <w:p w:rsidR="007E0E82" w:rsidRDefault="007E0E82">
            <w:pPr>
              <w:rPr>
                <w:sz w:val="24"/>
                <w:szCs w:val="24"/>
              </w:rPr>
            </w:pPr>
          </w:p>
        </w:tc>
        <w:tc>
          <w:tcPr>
            <w:tcW w:w="110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23"/>
        </w:trPr>
        <w:tc>
          <w:tcPr>
            <w:tcW w:w="1460" w:type="dxa"/>
            <w:vAlign w:val="bottom"/>
          </w:tcPr>
          <w:p w:rsidR="007E0E82" w:rsidRDefault="007E0E82">
            <w:pPr>
              <w:rPr>
                <w:sz w:val="2"/>
                <w:szCs w:val="2"/>
              </w:rPr>
            </w:pPr>
          </w:p>
        </w:tc>
        <w:tc>
          <w:tcPr>
            <w:tcW w:w="640" w:type="dxa"/>
            <w:vAlign w:val="bottom"/>
          </w:tcPr>
          <w:p w:rsidR="007E0E82" w:rsidRDefault="007E0E82">
            <w:pPr>
              <w:rPr>
                <w:sz w:val="2"/>
                <w:szCs w:val="2"/>
              </w:rPr>
            </w:pPr>
          </w:p>
        </w:tc>
        <w:tc>
          <w:tcPr>
            <w:tcW w:w="20" w:type="dxa"/>
            <w:vAlign w:val="bottom"/>
          </w:tcPr>
          <w:p w:rsidR="007E0E82" w:rsidRDefault="007E0E82">
            <w:pPr>
              <w:rPr>
                <w:sz w:val="2"/>
                <w:szCs w:val="2"/>
              </w:rPr>
            </w:pPr>
          </w:p>
        </w:tc>
        <w:tc>
          <w:tcPr>
            <w:tcW w:w="860" w:type="dxa"/>
            <w:vAlign w:val="bottom"/>
          </w:tcPr>
          <w:p w:rsidR="007E0E82" w:rsidRDefault="007E0E82">
            <w:pPr>
              <w:rPr>
                <w:sz w:val="2"/>
                <w:szCs w:val="2"/>
              </w:rPr>
            </w:pPr>
          </w:p>
        </w:tc>
        <w:tc>
          <w:tcPr>
            <w:tcW w:w="20" w:type="dxa"/>
            <w:vAlign w:val="bottom"/>
          </w:tcPr>
          <w:p w:rsidR="007E0E82" w:rsidRDefault="007E0E82">
            <w:pPr>
              <w:rPr>
                <w:sz w:val="2"/>
                <w:szCs w:val="2"/>
              </w:rPr>
            </w:pPr>
          </w:p>
        </w:tc>
        <w:tc>
          <w:tcPr>
            <w:tcW w:w="100" w:type="dxa"/>
            <w:tcBorders>
              <w:right w:val="single" w:sz="8" w:space="0" w:color="auto"/>
            </w:tcBorders>
            <w:vAlign w:val="bottom"/>
          </w:tcPr>
          <w:p w:rsidR="007E0E82" w:rsidRDefault="007E0E82">
            <w:pPr>
              <w:rPr>
                <w:sz w:val="2"/>
                <w:szCs w:val="2"/>
              </w:rPr>
            </w:pPr>
          </w:p>
        </w:tc>
        <w:tc>
          <w:tcPr>
            <w:tcW w:w="120" w:type="dxa"/>
            <w:vAlign w:val="bottom"/>
          </w:tcPr>
          <w:p w:rsidR="007E0E82" w:rsidRDefault="007E0E82">
            <w:pPr>
              <w:rPr>
                <w:sz w:val="2"/>
                <w:szCs w:val="2"/>
              </w:rPr>
            </w:pPr>
          </w:p>
        </w:tc>
        <w:tc>
          <w:tcPr>
            <w:tcW w:w="420" w:type="dxa"/>
            <w:vAlign w:val="bottom"/>
          </w:tcPr>
          <w:p w:rsidR="007E0E82" w:rsidRDefault="007E0E82">
            <w:pPr>
              <w:rPr>
                <w:sz w:val="2"/>
                <w:szCs w:val="2"/>
              </w:rPr>
            </w:pPr>
          </w:p>
        </w:tc>
        <w:tc>
          <w:tcPr>
            <w:tcW w:w="260" w:type="dxa"/>
            <w:vAlign w:val="bottom"/>
          </w:tcPr>
          <w:p w:rsidR="007E0E82" w:rsidRDefault="007E0E82">
            <w:pPr>
              <w:rPr>
                <w:sz w:val="2"/>
                <w:szCs w:val="2"/>
              </w:rPr>
            </w:pPr>
          </w:p>
        </w:tc>
        <w:tc>
          <w:tcPr>
            <w:tcW w:w="160" w:type="dxa"/>
            <w:vAlign w:val="bottom"/>
          </w:tcPr>
          <w:p w:rsidR="007E0E82" w:rsidRDefault="007E0E82">
            <w:pPr>
              <w:rPr>
                <w:sz w:val="2"/>
                <w:szCs w:val="2"/>
              </w:rPr>
            </w:pPr>
          </w:p>
        </w:tc>
        <w:tc>
          <w:tcPr>
            <w:tcW w:w="120" w:type="dxa"/>
            <w:vAlign w:val="bottom"/>
          </w:tcPr>
          <w:p w:rsidR="007E0E82" w:rsidRDefault="007E0E82">
            <w:pPr>
              <w:rPr>
                <w:sz w:val="2"/>
                <w:szCs w:val="2"/>
              </w:rPr>
            </w:pPr>
          </w:p>
        </w:tc>
        <w:tc>
          <w:tcPr>
            <w:tcW w:w="120" w:type="dxa"/>
            <w:tcBorders>
              <w:top w:val="single" w:sz="8" w:space="0" w:color="auto"/>
            </w:tcBorders>
            <w:vAlign w:val="bottom"/>
          </w:tcPr>
          <w:p w:rsidR="007E0E82" w:rsidRDefault="007E0E82">
            <w:pPr>
              <w:rPr>
                <w:sz w:val="2"/>
                <w:szCs w:val="2"/>
              </w:rPr>
            </w:pPr>
          </w:p>
        </w:tc>
        <w:tc>
          <w:tcPr>
            <w:tcW w:w="860" w:type="dxa"/>
            <w:tcBorders>
              <w:top w:val="single" w:sz="8" w:space="0" w:color="auto"/>
            </w:tcBorders>
            <w:vAlign w:val="bottom"/>
          </w:tcPr>
          <w:p w:rsidR="007E0E82" w:rsidRDefault="007E0E82">
            <w:pPr>
              <w:rPr>
                <w:sz w:val="2"/>
                <w:szCs w:val="2"/>
              </w:rPr>
            </w:pPr>
          </w:p>
        </w:tc>
        <w:tc>
          <w:tcPr>
            <w:tcW w:w="20" w:type="dxa"/>
            <w:tcBorders>
              <w:top w:val="single" w:sz="8" w:space="0" w:color="auto"/>
            </w:tcBorders>
            <w:vAlign w:val="bottom"/>
          </w:tcPr>
          <w:p w:rsidR="007E0E82" w:rsidRDefault="007E0E82">
            <w:pPr>
              <w:rPr>
                <w:sz w:val="2"/>
                <w:szCs w:val="2"/>
              </w:rPr>
            </w:pPr>
          </w:p>
        </w:tc>
        <w:tc>
          <w:tcPr>
            <w:tcW w:w="560" w:type="dxa"/>
            <w:tcBorders>
              <w:top w:val="single" w:sz="8" w:space="0" w:color="auto"/>
            </w:tcBorders>
            <w:vAlign w:val="bottom"/>
          </w:tcPr>
          <w:p w:rsidR="007E0E82" w:rsidRDefault="007E0E82">
            <w:pPr>
              <w:rPr>
                <w:sz w:val="2"/>
                <w:szCs w:val="2"/>
              </w:rPr>
            </w:pPr>
          </w:p>
        </w:tc>
        <w:tc>
          <w:tcPr>
            <w:tcW w:w="840" w:type="dxa"/>
            <w:gridSpan w:val="3"/>
            <w:vMerge w:val="restart"/>
            <w:vAlign w:val="bottom"/>
          </w:tcPr>
          <w:p w:rsidR="007E0E82" w:rsidRDefault="00837AFC">
            <w:pPr>
              <w:spacing w:line="242" w:lineRule="exact"/>
              <w:ind w:right="280"/>
              <w:jc w:val="right"/>
              <w:rPr>
                <w:sz w:val="20"/>
                <w:szCs w:val="20"/>
              </w:rPr>
            </w:pPr>
            <w:r>
              <w:rPr>
                <w:rFonts w:eastAsia="Times New Roman"/>
                <w:sz w:val="23"/>
                <w:szCs w:val="23"/>
              </w:rPr>
              <w:t>(3)</w:t>
            </w:r>
          </w:p>
        </w:tc>
        <w:tc>
          <w:tcPr>
            <w:tcW w:w="880" w:type="dxa"/>
            <w:tcBorders>
              <w:bottom w:val="single" w:sz="8" w:space="0" w:color="auto"/>
            </w:tcBorders>
            <w:vAlign w:val="bottom"/>
          </w:tcPr>
          <w:p w:rsidR="007E0E82" w:rsidRDefault="007E0E82">
            <w:pPr>
              <w:rPr>
                <w:sz w:val="2"/>
                <w:szCs w:val="2"/>
              </w:rPr>
            </w:pPr>
          </w:p>
        </w:tc>
        <w:tc>
          <w:tcPr>
            <w:tcW w:w="1100" w:type="dxa"/>
            <w:vAlign w:val="bottom"/>
          </w:tcPr>
          <w:p w:rsidR="007E0E82" w:rsidRDefault="007E0E82">
            <w:pPr>
              <w:rPr>
                <w:sz w:val="2"/>
                <w:szCs w:val="2"/>
              </w:rPr>
            </w:pPr>
          </w:p>
        </w:tc>
        <w:tc>
          <w:tcPr>
            <w:tcW w:w="0" w:type="dxa"/>
            <w:vAlign w:val="bottom"/>
          </w:tcPr>
          <w:p w:rsidR="007E0E82" w:rsidRDefault="007E0E82">
            <w:pPr>
              <w:rPr>
                <w:sz w:val="1"/>
                <w:szCs w:val="1"/>
              </w:rPr>
            </w:pPr>
          </w:p>
        </w:tc>
      </w:tr>
      <w:tr w:rsidR="007E0E82">
        <w:trPr>
          <w:trHeight w:val="199"/>
        </w:trPr>
        <w:tc>
          <w:tcPr>
            <w:tcW w:w="1460" w:type="dxa"/>
            <w:vAlign w:val="bottom"/>
          </w:tcPr>
          <w:p w:rsidR="007E0E82" w:rsidRDefault="007E0E82">
            <w:pPr>
              <w:rPr>
                <w:sz w:val="17"/>
                <w:szCs w:val="17"/>
              </w:rPr>
            </w:pPr>
          </w:p>
        </w:tc>
        <w:tc>
          <w:tcPr>
            <w:tcW w:w="640" w:type="dxa"/>
            <w:vAlign w:val="bottom"/>
          </w:tcPr>
          <w:p w:rsidR="007E0E82" w:rsidRDefault="007E0E82">
            <w:pPr>
              <w:rPr>
                <w:sz w:val="17"/>
                <w:szCs w:val="17"/>
              </w:rPr>
            </w:pPr>
          </w:p>
        </w:tc>
        <w:tc>
          <w:tcPr>
            <w:tcW w:w="20" w:type="dxa"/>
            <w:vAlign w:val="bottom"/>
          </w:tcPr>
          <w:p w:rsidR="007E0E82" w:rsidRDefault="007E0E82">
            <w:pPr>
              <w:rPr>
                <w:sz w:val="17"/>
                <w:szCs w:val="17"/>
              </w:rPr>
            </w:pPr>
          </w:p>
        </w:tc>
        <w:tc>
          <w:tcPr>
            <w:tcW w:w="860" w:type="dxa"/>
            <w:vAlign w:val="bottom"/>
          </w:tcPr>
          <w:p w:rsidR="007E0E82" w:rsidRDefault="007E0E82">
            <w:pPr>
              <w:rPr>
                <w:sz w:val="17"/>
                <w:szCs w:val="17"/>
              </w:rPr>
            </w:pPr>
          </w:p>
        </w:tc>
        <w:tc>
          <w:tcPr>
            <w:tcW w:w="20" w:type="dxa"/>
            <w:vAlign w:val="bottom"/>
          </w:tcPr>
          <w:p w:rsidR="007E0E82" w:rsidRDefault="007E0E82">
            <w:pPr>
              <w:rPr>
                <w:sz w:val="17"/>
                <w:szCs w:val="17"/>
              </w:rPr>
            </w:pPr>
          </w:p>
        </w:tc>
        <w:tc>
          <w:tcPr>
            <w:tcW w:w="100" w:type="dxa"/>
            <w:tcBorders>
              <w:right w:val="single" w:sz="8" w:space="0" w:color="auto"/>
            </w:tcBorders>
            <w:vAlign w:val="bottom"/>
          </w:tcPr>
          <w:p w:rsidR="007E0E82" w:rsidRDefault="007E0E82">
            <w:pPr>
              <w:rPr>
                <w:sz w:val="17"/>
                <w:szCs w:val="17"/>
              </w:rPr>
            </w:pPr>
          </w:p>
        </w:tc>
        <w:tc>
          <w:tcPr>
            <w:tcW w:w="120" w:type="dxa"/>
            <w:vAlign w:val="bottom"/>
          </w:tcPr>
          <w:p w:rsidR="007E0E82" w:rsidRDefault="007E0E82">
            <w:pPr>
              <w:rPr>
                <w:sz w:val="17"/>
                <w:szCs w:val="17"/>
              </w:rPr>
            </w:pPr>
          </w:p>
        </w:tc>
        <w:tc>
          <w:tcPr>
            <w:tcW w:w="420" w:type="dxa"/>
            <w:vAlign w:val="bottom"/>
          </w:tcPr>
          <w:p w:rsidR="007E0E82" w:rsidRDefault="007E0E82">
            <w:pPr>
              <w:rPr>
                <w:sz w:val="17"/>
                <w:szCs w:val="17"/>
              </w:rPr>
            </w:pPr>
          </w:p>
        </w:tc>
        <w:tc>
          <w:tcPr>
            <w:tcW w:w="260" w:type="dxa"/>
            <w:vAlign w:val="bottom"/>
          </w:tcPr>
          <w:p w:rsidR="007E0E82" w:rsidRDefault="007E0E82">
            <w:pPr>
              <w:rPr>
                <w:sz w:val="17"/>
                <w:szCs w:val="17"/>
              </w:rPr>
            </w:pPr>
          </w:p>
        </w:tc>
        <w:tc>
          <w:tcPr>
            <w:tcW w:w="160" w:type="dxa"/>
            <w:vAlign w:val="bottom"/>
          </w:tcPr>
          <w:p w:rsidR="007E0E82" w:rsidRDefault="007E0E82">
            <w:pPr>
              <w:rPr>
                <w:sz w:val="17"/>
                <w:szCs w:val="17"/>
              </w:rPr>
            </w:pPr>
          </w:p>
        </w:tc>
        <w:tc>
          <w:tcPr>
            <w:tcW w:w="120" w:type="dxa"/>
            <w:vAlign w:val="bottom"/>
          </w:tcPr>
          <w:p w:rsidR="007E0E82" w:rsidRDefault="007E0E82">
            <w:pPr>
              <w:rPr>
                <w:sz w:val="17"/>
                <w:szCs w:val="17"/>
              </w:rPr>
            </w:pPr>
          </w:p>
        </w:tc>
        <w:tc>
          <w:tcPr>
            <w:tcW w:w="120" w:type="dxa"/>
            <w:vAlign w:val="bottom"/>
          </w:tcPr>
          <w:p w:rsidR="007E0E82" w:rsidRDefault="007E0E82">
            <w:pPr>
              <w:rPr>
                <w:sz w:val="17"/>
                <w:szCs w:val="17"/>
              </w:rPr>
            </w:pPr>
          </w:p>
        </w:tc>
        <w:tc>
          <w:tcPr>
            <w:tcW w:w="860" w:type="dxa"/>
            <w:vAlign w:val="bottom"/>
          </w:tcPr>
          <w:p w:rsidR="007E0E82" w:rsidRDefault="007E0E82">
            <w:pPr>
              <w:rPr>
                <w:sz w:val="17"/>
                <w:szCs w:val="17"/>
              </w:rPr>
            </w:pPr>
          </w:p>
        </w:tc>
        <w:tc>
          <w:tcPr>
            <w:tcW w:w="20" w:type="dxa"/>
            <w:vAlign w:val="bottom"/>
          </w:tcPr>
          <w:p w:rsidR="007E0E82" w:rsidRDefault="007E0E82">
            <w:pPr>
              <w:rPr>
                <w:sz w:val="17"/>
                <w:szCs w:val="17"/>
              </w:rPr>
            </w:pPr>
          </w:p>
        </w:tc>
        <w:tc>
          <w:tcPr>
            <w:tcW w:w="560" w:type="dxa"/>
            <w:vAlign w:val="bottom"/>
          </w:tcPr>
          <w:p w:rsidR="007E0E82" w:rsidRDefault="007E0E82">
            <w:pPr>
              <w:rPr>
                <w:sz w:val="17"/>
                <w:szCs w:val="17"/>
              </w:rPr>
            </w:pPr>
          </w:p>
        </w:tc>
        <w:tc>
          <w:tcPr>
            <w:tcW w:w="840" w:type="dxa"/>
            <w:gridSpan w:val="3"/>
            <w:vMerge/>
            <w:vAlign w:val="bottom"/>
          </w:tcPr>
          <w:p w:rsidR="007E0E82" w:rsidRDefault="007E0E82">
            <w:pPr>
              <w:rPr>
                <w:sz w:val="17"/>
                <w:szCs w:val="17"/>
              </w:rPr>
            </w:pPr>
          </w:p>
        </w:tc>
        <w:tc>
          <w:tcPr>
            <w:tcW w:w="880" w:type="dxa"/>
            <w:vAlign w:val="bottom"/>
          </w:tcPr>
          <w:p w:rsidR="007E0E82" w:rsidRDefault="007E0E82">
            <w:pPr>
              <w:rPr>
                <w:sz w:val="17"/>
                <w:szCs w:val="17"/>
              </w:rPr>
            </w:pPr>
          </w:p>
        </w:tc>
        <w:tc>
          <w:tcPr>
            <w:tcW w:w="1100" w:type="dxa"/>
            <w:vAlign w:val="bottom"/>
          </w:tcPr>
          <w:p w:rsidR="007E0E82" w:rsidRDefault="007E0E82">
            <w:pPr>
              <w:rPr>
                <w:sz w:val="17"/>
                <w:szCs w:val="17"/>
              </w:rPr>
            </w:pPr>
          </w:p>
        </w:tc>
        <w:tc>
          <w:tcPr>
            <w:tcW w:w="0" w:type="dxa"/>
            <w:vAlign w:val="bottom"/>
          </w:tcPr>
          <w:p w:rsidR="007E0E82" w:rsidRDefault="007E0E82">
            <w:pPr>
              <w:rPr>
                <w:sz w:val="1"/>
                <w:szCs w:val="1"/>
              </w:rPr>
            </w:pPr>
          </w:p>
        </w:tc>
      </w:tr>
      <w:tr w:rsidR="007E0E82">
        <w:trPr>
          <w:trHeight w:val="99"/>
        </w:trPr>
        <w:tc>
          <w:tcPr>
            <w:tcW w:w="1460" w:type="dxa"/>
            <w:vAlign w:val="bottom"/>
          </w:tcPr>
          <w:p w:rsidR="007E0E82" w:rsidRDefault="007E0E82">
            <w:pPr>
              <w:rPr>
                <w:sz w:val="8"/>
                <w:szCs w:val="8"/>
              </w:rPr>
            </w:pPr>
          </w:p>
        </w:tc>
        <w:tc>
          <w:tcPr>
            <w:tcW w:w="640" w:type="dxa"/>
            <w:vAlign w:val="bottom"/>
          </w:tcPr>
          <w:p w:rsidR="007E0E82" w:rsidRDefault="007E0E82">
            <w:pPr>
              <w:rPr>
                <w:sz w:val="8"/>
                <w:szCs w:val="8"/>
              </w:rPr>
            </w:pPr>
          </w:p>
        </w:tc>
        <w:tc>
          <w:tcPr>
            <w:tcW w:w="20" w:type="dxa"/>
            <w:vAlign w:val="bottom"/>
          </w:tcPr>
          <w:p w:rsidR="007E0E82" w:rsidRDefault="007E0E82">
            <w:pPr>
              <w:rPr>
                <w:sz w:val="8"/>
                <w:szCs w:val="8"/>
              </w:rPr>
            </w:pPr>
          </w:p>
        </w:tc>
        <w:tc>
          <w:tcPr>
            <w:tcW w:w="860" w:type="dxa"/>
            <w:vAlign w:val="bottom"/>
          </w:tcPr>
          <w:p w:rsidR="007E0E82" w:rsidRDefault="007E0E82">
            <w:pPr>
              <w:rPr>
                <w:sz w:val="8"/>
                <w:szCs w:val="8"/>
              </w:rPr>
            </w:pPr>
          </w:p>
        </w:tc>
        <w:tc>
          <w:tcPr>
            <w:tcW w:w="20" w:type="dxa"/>
            <w:vAlign w:val="bottom"/>
          </w:tcPr>
          <w:p w:rsidR="007E0E82" w:rsidRDefault="007E0E82">
            <w:pPr>
              <w:rPr>
                <w:sz w:val="8"/>
                <w:szCs w:val="8"/>
              </w:rPr>
            </w:pPr>
          </w:p>
        </w:tc>
        <w:tc>
          <w:tcPr>
            <w:tcW w:w="100" w:type="dxa"/>
            <w:tcBorders>
              <w:right w:val="single" w:sz="8" w:space="0" w:color="auto"/>
            </w:tcBorders>
            <w:vAlign w:val="bottom"/>
          </w:tcPr>
          <w:p w:rsidR="007E0E82" w:rsidRDefault="007E0E82">
            <w:pPr>
              <w:rPr>
                <w:sz w:val="8"/>
                <w:szCs w:val="8"/>
              </w:rPr>
            </w:pPr>
          </w:p>
        </w:tc>
        <w:tc>
          <w:tcPr>
            <w:tcW w:w="120" w:type="dxa"/>
            <w:tcBorders>
              <w:bottom w:val="single" w:sz="8" w:space="0" w:color="auto"/>
            </w:tcBorders>
            <w:vAlign w:val="bottom"/>
          </w:tcPr>
          <w:p w:rsidR="007E0E82" w:rsidRDefault="007E0E82">
            <w:pPr>
              <w:rPr>
                <w:sz w:val="8"/>
                <w:szCs w:val="8"/>
              </w:rPr>
            </w:pPr>
          </w:p>
        </w:tc>
        <w:tc>
          <w:tcPr>
            <w:tcW w:w="420" w:type="dxa"/>
            <w:tcBorders>
              <w:bottom w:val="single" w:sz="8" w:space="0" w:color="auto"/>
            </w:tcBorders>
            <w:vAlign w:val="bottom"/>
          </w:tcPr>
          <w:p w:rsidR="007E0E82" w:rsidRDefault="007E0E82">
            <w:pPr>
              <w:rPr>
                <w:sz w:val="8"/>
                <w:szCs w:val="8"/>
              </w:rPr>
            </w:pPr>
          </w:p>
        </w:tc>
        <w:tc>
          <w:tcPr>
            <w:tcW w:w="260" w:type="dxa"/>
            <w:tcBorders>
              <w:bottom w:val="single" w:sz="8" w:space="0" w:color="auto"/>
            </w:tcBorders>
            <w:vAlign w:val="bottom"/>
          </w:tcPr>
          <w:p w:rsidR="007E0E82" w:rsidRDefault="007E0E82">
            <w:pPr>
              <w:rPr>
                <w:sz w:val="8"/>
                <w:szCs w:val="8"/>
              </w:rPr>
            </w:pPr>
          </w:p>
        </w:tc>
        <w:tc>
          <w:tcPr>
            <w:tcW w:w="160" w:type="dxa"/>
            <w:tcBorders>
              <w:bottom w:val="single" w:sz="8" w:space="0" w:color="auto"/>
            </w:tcBorders>
            <w:vAlign w:val="bottom"/>
          </w:tcPr>
          <w:p w:rsidR="007E0E82" w:rsidRDefault="007E0E82">
            <w:pPr>
              <w:rPr>
                <w:sz w:val="8"/>
                <w:szCs w:val="8"/>
              </w:rPr>
            </w:pPr>
          </w:p>
        </w:tc>
        <w:tc>
          <w:tcPr>
            <w:tcW w:w="120" w:type="dxa"/>
            <w:tcBorders>
              <w:bottom w:val="single" w:sz="8" w:space="0" w:color="auto"/>
            </w:tcBorders>
            <w:vAlign w:val="bottom"/>
          </w:tcPr>
          <w:p w:rsidR="007E0E82" w:rsidRDefault="007E0E82">
            <w:pPr>
              <w:rPr>
                <w:sz w:val="8"/>
                <w:szCs w:val="8"/>
              </w:rPr>
            </w:pPr>
          </w:p>
        </w:tc>
        <w:tc>
          <w:tcPr>
            <w:tcW w:w="120" w:type="dxa"/>
            <w:tcBorders>
              <w:bottom w:val="single" w:sz="8" w:space="0" w:color="auto"/>
            </w:tcBorders>
            <w:vAlign w:val="bottom"/>
          </w:tcPr>
          <w:p w:rsidR="007E0E82" w:rsidRDefault="007E0E82">
            <w:pPr>
              <w:rPr>
                <w:sz w:val="8"/>
                <w:szCs w:val="8"/>
              </w:rPr>
            </w:pPr>
          </w:p>
        </w:tc>
        <w:tc>
          <w:tcPr>
            <w:tcW w:w="860" w:type="dxa"/>
            <w:tcBorders>
              <w:bottom w:val="single" w:sz="8" w:space="0" w:color="auto"/>
            </w:tcBorders>
            <w:vAlign w:val="bottom"/>
          </w:tcPr>
          <w:p w:rsidR="007E0E82" w:rsidRDefault="007E0E82">
            <w:pPr>
              <w:rPr>
                <w:sz w:val="8"/>
                <w:szCs w:val="8"/>
              </w:rPr>
            </w:pPr>
          </w:p>
        </w:tc>
        <w:tc>
          <w:tcPr>
            <w:tcW w:w="20" w:type="dxa"/>
            <w:tcBorders>
              <w:bottom w:val="single" w:sz="8" w:space="0" w:color="auto"/>
            </w:tcBorders>
            <w:vAlign w:val="bottom"/>
          </w:tcPr>
          <w:p w:rsidR="007E0E82" w:rsidRDefault="007E0E82">
            <w:pPr>
              <w:rPr>
                <w:sz w:val="8"/>
                <w:szCs w:val="8"/>
              </w:rPr>
            </w:pPr>
          </w:p>
        </w:tc>
        <w:tc>
          <w:tcPr>
            <w:tcW w:w="560" w:type="dxa"/>
            <w:tcBorders>
              <w:bottom w:val="single" w:sz="8" w:space="0" w:color="auto"/>
            </w:tcBorders>
            <w:vAlign w:val="bottom"/>
          </w:tcPr>
          <w:p w:rsidR="007E0E82" w:rsidRDefault="007E0E82">
            <w:pPr>
              <w:rPr>
                <w:sz w:val="8"/>
                <w:szCs w:val="8"/>
              </w:rPr>
            </w:pPr>
          </w:p>
        </w:tc>
        <w:tc>
          <w:tcPr>
            <w:tcW w:w="320" w:type="dxa"/>
            <w:tcBorders>
              <w:bottom w:val="single" w:sz="8" w:space="0" w:color="auto"/>
            </w:tcBorders>
            <w:vAlign w:val="bottom"/>
          </w:tcPr>
          <w:p w:rsidR="007E0E82" w:rsidRDefault="007E0E82">
            <w:pPr>
              <w:rPr>
                <w:sz w:val="8"/>
                <w:szCs w:val="8"/>
              </w:rPr>
            </w:pPr>
          </w:p>
        </w:tc>
        <w:tc>
          <w:tcPr>
            <w:tcW w:w="60" w:type="dxa"/>
            <w:tcBorders>
              <w:bottom w:val="single" w:sz="8" w:space="0" w:color="auto"/>
            </w:tcBorders>
            <w:vAlign w:val="bottom"/>
          </w:tcPr>
          <w:p w:rsidR="007E0E82" w:rsidRDefault="007E0E82">
            <w:pPr>
              <w:rPr>
                <w:sz w:val="8"/>
                <w:szCs w:val="8"/>
              </w:rPr>
            </w:pPr>
          </w:p>
        </w:tc>
        <w:tc>
          <w:tcPr>
            <w:tcW w:w="460" w:type="dxa"/>
            <w:vAlign w:val="bottom"/>
          </w:tcPr>
          <w:p w:rsidR="007E0E82" w:rsidRDefault="007E0E82">
            <w:pPr>
              <w:rPr>
                <w:sz w:val="8"/>
                <w:szCs w:val="8"/>
              </w:rPr>
            </w:pPr>
          </w:p>
        </w:tc>
        <w:tc>
          <w:tcPr>
            <w:tcW w:w="880" w:type="dxa"/>
            <w:vAlign w:val="bottom"/>
          </w:tcPr>
          <w:p w:rsidR="007E0E82" w:rsidRDefault="007E0E82">
            <w:pPr>
              <w:rPr>
                <w:sz w:val="8"/>
                <w:szCs w:val="8"/>
              </w:rPr>
            </w:pPr>
          </w:p>
        </w:tc>
        <w:tc>
          <w:tcPr>
            <w:tcW w:w="1100" w:type="dxa"/>
            <w:vAlign w:val="bottom"/>
          </w:tcPr>
          <w:p w:rsidR="007E0E82" w:rsidRDefault="007E0E82">
            <w:pPr>
              <w:rPr>
                <w:sz w:val="8"/>
                <w:szCs w:val="8"/>
              </w:rPr>
            </w:pPr>
          </w:p>
        </w:tc>
        <w:tc>
          <w:tcPr>
            <w:tcW w:w="0" w:type="dxa"/>
            <w:vAlign w:val="bottom"/>
          </w:tcPr>
          <w:p w:rsidR="007E0E82" w:rsidRDefault="007E0E82">
            <w:pPr>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30080" behindDoc="1" locked="0" layoutInCell="0" allowOverlap="1" wp14:anchorId="359F1211" wp14:editId="3284F8EF">
            <wp:simplePos x="0" y="0"/>
            <wp:positionH relativeFrom="column">
              <wp:posOffset>1005205</wp:posOffset>
            </wp:positionH>
            <wp:positionV relativeFrom="paragraph">
              <wp:posOffset>-1084580</wp:posOffset>
            </wp:positionV>
            <wp:extent cx="3499485" cy="112141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blip>
                    <a:srcRect/>
                    <a:stretch>
                      <a:fillRect/>
                    </a:stretch>
                  </pic:blipFill>
                  <pic:spPr bwMode="auto">
                    <a:xfrm>
                      <a:off x="0" y="0"/>
                      <a:ext cx="3499485" cy="1121410"/>
                    </a:xfrm>
                    <a:prstGeom prst="rect">
                      <a:avLst/>
                    </a:prstGeom>
                    <a:noFill/>
                  </pic:spPr>
                </pic:pic>
              </a:graphicData>
            </a:graphic>
          </wp:anchor>
        </w:drawing>
      </w:r>
    </w:p>
    <w:p w:rsidR="007E0E82" w:rsidRDefault="007E0E82">
      <w:pPr>
        <w:spacing w:line="157" w:lineRule="exact"/>
        <w:rPr>
          <w:sz w:val="20"/>
          <w:szCs w:val="20"/>
        </w:rPr>
      </w:pPr>
    </w:p>
    <w:p w:rsidR="007E0E82" w:rsidRDefault="00837AFC">
      <w:pPr>
        <w:ind w:left="3800"/>
        <w:rPr>
          <w:sz w:val="20"/>
          <w:szCs w:val="20"/>
        </w:rPr>
      </w:pPr>
      <w:r>
        <w:rPr>
          <w:rFonts w:eastAsia="Times New Roman"/>
          <w:sz w:val="23"/>
          <w:szCs w:val="23"/>
        </w:rPr>
        <w:t>Hình 2.3b</w:t>
      </w:r>
    </w:p>
    <w:p w:rsidR="007E0E82" w:rsidRDefault="007E0E82">
      <w:pPr>
        <w:spacing w:line="105" w:lineRule="exact"/>
        <w:rPr>
          <w:sz w:val="20"/>
          <w:szCs w:val="20"/>
        </w:rPr>
      </w:pPr>
    </w:p>
    <w:p w:rsidR="007E0E82" w:rsidRDefault="00837AFC">
      <w:pPr>
        <w:spacing w:line="265" w:lineRule="auto"/>
        <w:ind w:left="1100" w:firstLine="341"/>
        <w:rPr>
          <w:sz w:val="20"/>
          <w:szCs w:val="20"/>
        </w:rPr>
      </w:pPr>
      <w:r>
        <w:rPr>
          <w:rFonts w:eastAsia="Times New Roman"/>
          <w:sz w:val="23"/>
          <w:szCs w:val="23"/>
        </w:rPr>
        <w:t>Mở rộng tầm đo cho cơ cấu đo điện từ: thay đổi số vòng dây quấn cho cuộn dây cố định với lực từ động F không đổi :</w:t>
      </w:r>
    </w:p>
    <w:p w:rsidR="007E0E82" w:rsidRDefault="007E0E82">
      <w:pPr>
        <w:spacing w:line="1" w:lineRule="exact"/>
        <w:rPr>
          <w:sz w:val="20"/>
          <w:szCs w:val="20"/>
        </w:rPr>
      </w:pPr>
    </w:p>
    <w:p w:rsidR="007E0E82" w:rsidRDefault="00837AFC">
      <w:pPr>
        <w:ind w:left="1780"/>
        <w:rPr>
          <w:sz w:val="20"/>
          <w:szCs w:val="20"/>
        </w:rPr>
      </w:pPr>
      <w:r>
        <w:rPr>
          <w:rFonts w:eastAsia="Times New Roman"/>
          <w:sz w:val="23"/>
          <w:szCs w:val="23"/>
        </w:rPr>
        <w:t>F = n</w:t>
      </w:r>
      <w:r>
        <w:rPr>
          <w:rFonts w:eastAsia="Times New Roman"/>
          <w:sz w:val="29"/>
          <w:szCs w:val="29"/>
          <w:vertAlign w:val="subscript"/>
        </w:rPr>
        <w:t>1</w:t>
      </w:r>
      <w:r>
        <w:rPr>
          <w:rFonts w:eastAsia="Times New Roman"/>
          <w:sz w:val="23"/>
          <w:szCs w:val="23"/>
        </w:rPr>
        <w:t>I</w:t>
      </w:r>
      <w:r>
        <w:rPr>
          <w:rFonts w:eastAsia="Times New Roman"/>
          <w:sz w:val="29"/>
          <w:szCs w:val="29"/>
          <w:vertAlign w:val="subscript"/>
        </w:rPr>
        <w:t>1</w:t>
      </w:r>
      <w:r>
        <w:rPr>
          <w:rFonts w:eastAsia="Times New Roman"/>
          <w:sz w:val="23"/>
          <w:szCs w:val="23"/>
        </w:rPr>
        <w:t xml:space="preserve"> = n</w:t>
      </w:r>
      <w:r>
        <w:rPr>
          <w:rFonts w:eastAsia="Times New Roman"/>
          <w:sz w:val="29"/>
          <w:szCs w:val="29"/>
          <w:vertAlign w:val="subscript"/>
        </w:rPr>
        <w:t>2</w:t>
      </w:r>
      <w:r>
        <w:rPr>
          <w:rFonts w:eastAsia="Times New Roman"/>
          <w:sz w:val="23"/>
          <w:szCs w:val="23"/>
        </w:rPr>
        <w:t>I</w:t>
      </w:r>
      <w:r>
        <w:rPr>
          <w:rFonts w:eastAsia="Times New Roman"/>
          <w:sz w:val="29"/>
          <w:szCs w:val="29"/>
          <w:vertAlign w:val="subscript"/>
        </w:rPr>
        <w:t>2</w:t>
      </w:r>
      <w:r>
        <w:rPr>
          <w:rFonts w:eastAsia="Times New Roman"/>
          <w:sz w:val="23"/>
          <w:szCs w:val="23"/>
        </w:rPr>
        <w:t xml:space="preserve"> = n</w:t>
      </w:r>
      <w:r>
        <w:rPr>
          <w:rFonts w:eastAsia="Times New Roman"/>
          <w:sz w:val="29"/>
          <w:szCs w:val="29"/>
          <w:vertAlign w:val="subscript"/>
        </w:rPr>
        <w:t>3</w:t>
      </w:r>
      <w:r>
        <w:rPr>
          <w:rFonts w:eastAsia="Times New Roman"/>
          <w:sz w:val="23"/>
          <w:szCs w:val="23"/>
        </w:rPr>
        <w:t>I</w:t>
      </w:r>
      <w:r>
        <w:rPr>
          <w:rFonts w:eastAsia="Times New Roman"/>
          <w:sz w:val="29"/>
          <w:szCs w:val="29"/>
          <w:vertAlign w:val="subscript"/>
        </w:rPr>
        <w:t>3</w:t>
      </w:r>
      <w:r>
        <w:rPr>
          <w:rFonts w:eastAsia="Times New Roman"/>
          <w:sz w:val="23"/>
          <w:szCs w:val="23"/>
        </w:rPr>
        <w:t xml:space="preserve"> =……..</w:t>
      </w:r>
    </w:p>
    <w:p w:rsidR="007E0E82" w:rsidRDefault="007E0E82">
      <w:pPr>
        <w:spacing w:line="41" w:lineRule="exact"/>
        <w:rPr>
          <w:sz w:val="20"/>
          <w:szCs w:val="20"/>
        </w:rPr>
      </w:pPr>
    </w:p>
    <w:p w:rsidR="007E0E82" w:rsidRDefault="00837AFC">
      <w:pPr>
        <w:ind w:left="1780"/>
        <w:rPr>
          <w:sz w:val="20"/>
          <w:szCs w:val="20"/>
        </w:rPr>
      </w:pPr>
      <w:r>
        <w:rPr>
          <w:rFonts w:eastAsia="Times New Roman"/>
          <w:sz w:val="23"/>
          <w:szCs w:val="23"/>
        </w:rPr>
        <w:t>Ví du: F = 300(Ampe.Vòng) cho 3 tầm đo I</w:t>
      </w:r>
      <w:r>
        <w:rPr>
          <w:rFonts w:eastAsia="Times New Roman"/>
          <w:sz w:val="29"/>
          <w:szCs w:val="29"/>
          <w:vertAlign w:val="subscript"/>
        </w:rPr>
        <w:t>1</w:t>
      </w:r>
      <w:r>
        <w:rPr>
          <w:rFonts w:eastAsia="Times New Roman"/>
          <w:sz w:val="23"/>
          <w:szCs w:val="23"/>
        </w:rPr>
        <w:t xml:space="preserve"> = 1A; I</w:t>
      </w:r>
      <w:r>
        <w:rPr>
          <w:rFonts w:eastAsia="Times New Roman"/>
          <w:sz w:val="29"/>
          <w:szCs w:val="29"/>
          <w:vertAlign w:val="subscript"/>
        </w:rPr>
        <w:t>2</w:t>
      </w:r>
      <w:r>
        <w:rPr>
          <w:rFonts w:eastAsia="Times New Roman"/>
          <w:sz w:val="23"/>
          <w:szCs w:val="23"/>
        </w:rPr>
        <w:t xml:space="preserve"> = 5A ; I</w:t>
      </w:r>
      <w:r>
        <w:rPr>
          <w:rFonts w:eastAsia="Times New Roman"/>
          <w:sz w:val="29"/>
          <w:szCs w:val="29"/>
          <w:vertAlign w:val="subscript"/>
        </w:rPr>
        <w:t>3</w:t>
      </w:r>
      <w:r>
        <w:rPr>
          <w:rFonts w:eastAsia="Times New Roman"/>
          <w:sz w:val="23"/>
          <w:szCs w:val="23"/>
        </w:rPr>
        <w:t xml:space="preserve"> = 10A.</w:t>
      </w:r>
    </w:p>
    <w:p w:rsidR="007E0E82" w:rsidRDefault="007E0E82">
      <w:pPr>
        <w:spacing w:line="36" w:lineRule="exact"/>
        <w:rPr>
          <w:sz w:val="20"/>
          <w:szCs w:val="20"/>
        </w:rPr>
      </w:pPr>
    </w:p>
    <w:p w:rsidR="007E0E82" w:rsidRDefault="00837AFC">
      <w:pPr>
        <w:ind w:left="1780"/>
        <w:rPr>
          <w:sz w:val="20"/>
          <w:szCs w:val="20"/>
        </w:rPr>
      </w:pPr>
      <w:r>
        <w:rPr>
          <w:rFonts w:eastAsia="Times New Roman"/>
          <w:sz w:val="23"/>
          <w:szCs w:val="23"/>
        </w:rPr>
        <w:t>Khi đó :  n</w:t>
      </w:r>
      <w:r>
        <w:rPr>
          <w:rFonts w:eastAsia="Times New Roman"/>
          <w:sz w:val="29"/>
          <w:szCs w:val="29"/>
          <w:vertAlign w:val="subscript"/>
        </w:rPr>
        <w:t>1</w:t>
      </w:r>
      <w:r>
        <w:rPr>
          <w:rFonts w:eastAsia="Times New Roman"/>
          <w:sz w:val="23"/>
          <w:szCs w:val="23"/>
        </w:rPr>
        <w:t xml:space="preserve"> = 300 vòng cho tầm đo I</w:t>
      </w:r>
      <w:r>
        <w:rPr>
          <w:rFonts w:eastAsia="Times New Roman"/>
          <w:sz w:val="29"/>
          <w:szCs w:val="29"/>
          <w:vertAlign w:val="subscript"/>
        </w:rPr>
        <w:t>1</w:t>
      </w:r>
      <w:r>
        <w:rPr>
          <w:rFonts w:eastAsia="Times New Roman"/>
          <w:sz w:val="23"/>
          <w:szCs w:val="23"/>
        </w:rPr>
        <w:t>.</w:t>
      </w:r>
    </w:p>
    <w:p w:rsidR="007E0E82" w:rsidRDefault="007E0E82">
      <w:pPr>
        <w:spacing w:line="41" w:lineRule="exact"/>
        <w:rPr>
          <w:sz w:val="20"/>
          <w:szCs w:val="20"/>
        </w:rPr>
      </w:pPr>
    </w:p>
    <w:p w:rsidR="007E0E82" w:rsidRDefault="00837AFC">
      <w:pPr>
        <w:ind w:left="2680"/>
        <w:rPr>
          <w:sz w:val="20"/>
          <w:szCs w:val="20"/>
        </w:rPr>
      </w:pPr>
      <w:r>
        <w:rPr>
          <w:rFonts w:eastAsia="Times New Roman"/>
          <w:sz w:val="23"/>
          <w:szCs w:val="23"/>
        </w:rPr>
        <w:t>n</w:t>
      </w:r>
      <w:r>
        <w:rPr>
          <w:rFonts w:eastAsia="Times New Roman"/>
          <w:sz w:val="29"/>
          <w:szCs w:val="29"/>
          <w:vertAlign w:val="subscript"/>
        </w:rPr>
        <w:t>2</w:t>
      </w:r>
      <w:r>
        <w:rPr>
          <w:rFonts w:eastAsia="Times New Roman"/>
          <w:sz w:val="23"/>
          <w:szCs w:val="23"/>
        </w:rPr>
        <w:t xml:space="preserve"> = 60 vòng cho tầm đo I</w:t>
      </w:r>
      <w:r>
        <w:rPr>
          <w:rFonts w:eastAsia="Times New Roman"/>
          <w:sz w:val="29"/>
          <w:szCs w:val="29"/>
          <w:vertAlign w:val="subscript"/>
        </w:rPr>
        <w:t>2</w:t>
      </w:r>
      <w:r>
        <w:rPr>
          <w:rFonts w:eastAsia="Times New Roman"/>
          <w:sz w:val="23"/>
          <w:szCs w:val="23"/>
        </w:rPr>
        <w:t>.</w:t>
      </w:r>
    </w:p>
    <w:p w:rsidR="007E0E82" w:rsidRDefault="007E0E82">
      <w:pPr>
        <w:spacing w:line="36" w:lineRule="exact"/>
        <w:rPr>
          <w:sz w:val="20"/>
          <w:szCs w:val="20"/>
        </w:rPr>
      </w:pPr>
    </w:p>
    <w:p w:rsidR="007E0E82" w:rsidRDefault="00837AFC">
      <w:pPr>
        <w:ind w:left="2680"/>
        <w:rPr>
          <w:sz w:val="20"/>
          <w:szCs w:val="20"/>
        </w:rPr>
      </w:pPr>
      <w:r>
        <w:rPr>
          <w:rFonts w:eastAsia="Times New Roman"/>
          <w:sz w:val="23"/>
          <w:szCs w:val="23"/>
        </w:rPr>
        <w:t>n</w:t>
      </w:r>
      <w:r>
        <w:rPr>
          <w:rFonts w:eastAsia="Times New Roman"/>
          <w:sz w:val="29"/>
          <w:szCs w:val="29"/>
          <w:vertAlign w:val="subscript"/>
        </w:rPr>
        <w:t>3</w:t>
      </w:r>
      <w:r>
        <w:rPr>
          <w:rFonts w:eastAsia="Times New Roman"/>
          <w:sz w:val="23"/>
          <w:szCs w:val="23"/>
        </w:rPr>
        <w:t xml:space="preserve"> = 30 vòng cho tầm đo I</w:t>
      </w:r>
      <w:r>
        <w:rPr>
          <w:rFonts w:eastAsia="Times New Roman"/>
          <w:sz w:val="29"/>
          <w:szCs w:val="29"/>
          <w:vertAlign w:val="subscript"/>
        </w:rPr>
        <w:t>3</w:t>
      </w:r>
      <w:r>
        <w:rPr>
          <w:rFonts w:eastAsia="Times New Roman"/>
          <w:sz w:val="23"/>
          <w:szCs w:val="23"/>
        </w:rPr>
        <w:t>.</w:t>
      </w:r>
    </w:p>
    <w:p w:rsidR="007E0E82" w:rsidRDefault="007E0E82">
      <w:pPr>
        <w:spacing w:line="90" w:lineRule="exact"/>
        <w:rPr>
          <w:sz w:val="20"/>
          <w:szCs w:val="20"/>
        </w:rPr>
      </w:pPr>
    </w:p>
    <w:p w:rsidR="007E0E82" w:rsidRDefault="00837AFC">
      <w:pPr>
        <w:spacing w:line="262" w:lineRule="auto"/>
        <w:ind w:left="1100" w:firstLine="341"/>
        <w:rPr>
          <w:sz w:val="20"/>
          <w:szCs w:val="20"/>
        </w:rPr>
      </w:pPr>
      <w:r>
        <w:rPr>
          <w:rFonts w:eastAsia="Times New Roman"/>
          <w:sz w:val="23"/>
          <w:szCs w:val="23"/>
        </w:rPr>
        <w:t>Mở rộng tầm đo cho cơ cấu điện động : mắc điện trở shunt song song với cuộn dây di động (tương tự như mở rộng tầm đo cho cơ cấu từ điện).</w:t>
      </w:r>
    </w:p>
    <w:p w:rsidR="007E0E82" w:rsidRDefault="007E0E82">
      <w:pPr>
        <w:spacing w:line="57" w:lineRule="exact"/>
        <w:rPr>
          <w:sz w:val="20"/>
          <w:szCs w:val="20"/>
        </w:rPr>
      </w:pPr>
    </w:p>
    <w:p w:rsidR="007E0E82" w:rsidRDefault="00837AFC">
      <w:pPr>
        <w:numPr>
          <w:ilvl w:val="0"/>
          <w:numId w:val="13"/>
        </w:numPr>
        <w:tabs>
          <w:tab w:val="left" w:pos="1000"/>
        </w:tabs>
        <w:ind w:left="1000" w:hanging="179"/>
        <w:rPr>
          <w:rFonts w:eastAsia="Times New Roman"/>
          <w:b/>
          <w:bCs/>
          <w:sz w:val="23"/>
          <w:szCs w:val="23"/>
        </w:rPr>
      </w:pPr>
      <w:r>
        <w:rPr>
          <w:rFonts w:eastAsia="Times New Roman"/>
          <w:b/>
          <w:bCs/>
          <w:sz w:val="23"/>
          <w:szCs w:val="23"/>
        </w:rPr>
        <w:t>Đo dòng điện xoay chiều :</w:t>
      </w:r>
    </w:p>
    <w:p w:rsidR="007E0E82" w:rsidRDefault="007E0E82">
      <w:pPr>
        <w:spacing w:line="105" w:lineRule="exact"/>
        <w:rPr>
          <w:sz w:val="20"/>
          <w:szCs w:val="20"/>
        </w:rPr>
      </w:pPr>
    </w:p>
    <w:p w:rsidR="007E0E82" w:rsidRDefault="00837AFC">
      <w:pPr>
        <w:spacing w:line="248" w:lineRule="auto"/>
        <w:ind w:left="840"/>
        <w:jc w:val="both"/>
        <w:rPr>
          <w:sz w:val="20"/>
          <w:szCs w:val="20"/>
        </w:rPr>
      </w:pPr>
      <w:r>
        <w:rPr>
          <w:rFonts w:eastAsia="Times New Roman"/>
          <w:sz w:val="23"/>
          <w:szCs w:val="23"/>
        </w:rPr>
        <w:t>Cơ cấu điện từ và điện động đều hoạt động được với dòng xoay chiều. Do đó có thể dùng cơ cấu này trực tiếp hoặc mở rộng tầm đo dòng như đã đề cập ở phần trên. Riêng cơ cấu từ điện khi dùng phải biến đổi dòng AC thành DC.</w:t>
      </w:r>
    </w:p>
    <w:p w:rsidR="007E0E82" w:rsidRDefault="007E0E82">
      <w:pPr>
        <w:spacing w:line="73" w:lineRule="exact"/>
        <w:rPr>
          <w:sz w:val="20"/>
          <w:szCs w:val="20"/>
        </w:rPr>
      </w:pPr>
    </w:p>
    <w:p w:rsidR="007E0E82" w:rsidRDefault="00837AFC">
      <w:pPr>
        <w:ind w:left="840"/>
        <w:rPr>
          <w:sz w:val="20"/>
          <w:szCs w:val="20"/>
        </w:rPr>
      </w:pPr>
      <w:r>
        <w:rPr>
          <w:rFonts w:eastAsia="Times New Roman"/>
          <w:sz w:val="23"/>
          <w:szCs w:val="23"/>
        </w:rPr>
        <w:t>Mạch đo dòng điện xoay chiều dùng cơ cấu đo từ điện kết hợp với chỉnh lưu bằng diod :</w:t>
      </w:r>
    </w:p>
    <w:p w:rsidR="007E0E82" w:rsidRDefault="00837AFC">
      <w:pPr>
        <w:spacing w:line="20" w:lineRule="exact"/>
        <w:rPr>
          <w:sz w:val="20"/>
          <w:szCs w:val="20"/>
        </w:rPr>
      </w:pPr>
      <w:r>
        <w:rPr>
          <w:noProof/>
          <w:sz w:val="20"/>
          <w:szCs w:val="20"/>
        </w:rPr>
        <w:drawing>
          <wp:anchor distT="0" distB="0" distL="114300" distR="114300" simplePos="0" relativeHeight="251631104" behindDoc="1" locked="0" layoutInCell="0" allowOverlap="1" wp14:anchorId="324EABBD" wp14:editId="0F1F2D02">
            <wp:simplePos x="0" y="0"/>
            <wp:positionH relativeFrom="column">
              <wp:posOffset>3168650</wp:posOffset>
            </wp:positionH>
            <wp:positionV relativeFrom="paragraph">
              <wp:posOffset>73025</wp:posOffset>
            </wp:positionV>
            <wp:extent cx="1845310" cy="131381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blip>
                    <a:srcRect/>
                    <a:stretch>
                      <a:fillRect/>
                    </a:stretch>
                  </pic:blipFill>
                  <pic:spPr bwMode="auto">
                    <a:xfrm>
                      <a:off x="0" y="0"/>
                      <a:ext cx="1845310" cy="1313815"/>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340" w:lineRule="exact"/>
        <w:rPr>
          <w:sz w:val="20"/>
          <w:szCs w:val="20"/>
        </w:rPr>
      </w:pPr>
    </w:p>
    <w:p w:rsidR="007E0E82" w:rsidRDefault="000F68C5">
      <w:pPr>
        <w:ind w:left="2360"/>
        <w:rPr>
          <w:sz w:val="20"/>
          <w:szCs w:val="20"/>
        </w:rPr>
      </w:pPr>
      <w:r>
        <w:rPr>
          <w:noProof/>
          <w:sz w:val="20"/>
          <w:szCs w:val="20"/>
        </w:rPr>
        <w:drawing>
          <wp:anchor distT="0" distB="0" distL="114300" distR="114300" simplePos="0" relativeHeight="251632128" behindDoc="1" locked="0" layoutInCell="0" allowOverlap="1" wp14:anchorId="78346FAB" wp14:editId="0EACE46A">
            <wp:simplePos x="0" y="0"/>
            <wp:positionH relativeFrom="column">
              <wp:posOffset>676910</wp:posOffset>
            </wp:positionH>
            <wp:positionV relativeFrom="paragraph">
              <wp:posOffset>78740</wp:posOffset>
            </wp:positionV>
            <wp:extent cx="1974850" cy="341630"/>
            <wp:effectExtent l="0" t="0" r="635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blip>
                    <a:srcRect/>
                    <a:stretch>
                      <a:fillRect/>
                    </a:stretch>
                  </pic:blipFill>
                  <pic:spPr bwMode="auto">
                    <a:xfrm>
                      <a:off x="0" y="0"/>
                      <a:ext cx="1974850" cy="341630"/>
                    </a:xfrm>
                    <a:prstGeom prst="rect">
                      <a:avLst/>
                    </a:prstGeom>
                    <a:noFill/>
                  </pic:spPr>
                </pic:pic>
              </a:graphicData>
            </a:graphic>
          </wp:anchor>
        </w:drawing>
      </w:r>
      <w:r w:rsidR="00837AFC">
        <w:rPr>
          <w:rFonts w:eastAsia="Times New Roman"/>
          <w:sz w:val="23"/>
          <w:szCs w:val="23"/>
        </w:rPr>
        <w:t>R</w:t>
      </w:r>
      <w:r w:rsidR="00837AFC">
        <w:rPr>
          <w:rFonts w:eastAsia="Times New Roman"/>
          <w:sz w:val="29"/>
          <w:szCs w:val="29"/>
          <w:vertAlign w:val="subscript"/>
        </w:rPr>
        <w:t>m</w:t>
      </w:r>
    </w:p>
    <w:p w:rsidR="007E0E82" w:rsidRDefault="007E0E82">
      <w:pPr>
        <w:spacing w:line="20" w:lineRule="exact"/>
        <w:rPr>
          <w:sz w:val="20"/>
          <w:szCs w:val="20"/>
        </w:rPr>
      </w:pPr>
    </w:p>
    <w:p w:rsidR="007E0E82" w:rsidRDefault="007E0E82">
      <w:pPr>
        <w:spacing w:line="123" w:lineRule="exact"/>
        <w:rPr>
          <w:sz w:val="20"/>
          <w:szCs w:val="20"/>
        </w:rPr>
      </w:pPr>
    </w:p>
    <w:p w:rsidR="007E0E82" w:rsidRDefault="00837AFC">
      <w:pPr>
        <w:ind w:left="1940"/>
        <w:rPr>
          <w:sz w:val="20"/>
          <w:szCs w:val="20"/>
        </w:rPr>
      </w:pPr>
      <w:r>
        <w:rPr>
          <w:rFonts w:eastAsia="Times New Roman"/>
          <w:sz w:val="23"/>
          <w:szCs w:val="23"/>
        </w:rPr>
        <w:t>I</w:t>
      </w:r>
      <w:r>
        <w:rPr>
          <w:rFonts w:eastAsia="Times New Roman"/>
          <w:sz w:val="14"/>
          <w:szCs w:val="14"/>
        </w:rPr>
        <w:t>clt</w:t>
      </w:r>
    </w:p>
    <w:p w:rsidR="007E0E82" w:rsidRDefault="007E0E82">
      <w:pPr>
        <w:spacing w:line="22" w:lineRule="exact"/>
        <w:rPr>
          <w:sz w:val="20"/>
          <w:szCs w:val="20"/>
        </w:rPr>
      </w:pPr>
    </w:p>
    <w:tbl>
      <w:tblPr>
        <w:tblW w:w="0" w:type="auto"/>
        <w:tblInd w:w="2120" w:type="dxa"/>
        <w:tblLayout w:type="fixed"/>
        <w:tblCellMar>
          <w:left w:w="0" w:type="dxa"/>
          <w:right w:w="0" w:type="dxa"/>
        </w:tblCellMar>
        <w:tblLook w:val="04A0" w:firstRow="1" w:lastRow="0" w:firstColumn="1" w:lastColumn="0" w:noHBand="0" w:noVBand="1"/>
      </w:tblPr>
      <w:tblGrid>
        <w:gridCol w:w="2280"/>
        <w:gridCol w:w="3820"/>
      </w:tblGrid>
      <w:tr w:rsidR="007E0E82">
        <w:trPr>
          <w:trHeight w:val="276"/>
        </w:trPr>
        <w:tc>
          <w:tcPr>
            <w:tcW w:w="2280" w:type="dxa"/>
            <w:vAlign w:val="bottom"/>
          </w:tcPr>
          <w:p w:rsidR="007E0E82" w:rsidRDefault="00837AFC">
            <w:pPr>
              <w:rPr>
                <w:sz w:val="20"/>
                <w:szCs w:val="20"/>
              </w:rPr>
            </w:pPr>
            <w:r>
              <w:rPr>
                <w:rFonts w:eastAsia="Times New Roman"/>
                <w:sz w:val="24"/>
                <w:szCs w:val="24"/>
              </w:rPr>
              <w:t>Hình 2.4</w:t>
            </w:r>
          </w:p>
        </w:tc>
        <w:tc>
          <w:tcPr>
            <w:tcW w:w="3820" w:type="dxa"/>
            <w:vAlign w:val="bottom"/>
          </w:tcPr>
          <w:p w:rsidR="007E0E82" w:rsidRDefault="00837AFC">
            <w:pPr>
              <w:ind w:left="3520"/>
              <w:rPr>
                <w:sz w:val="20"/>
                <w:szCs w:val="20"/>
              </w:rPr>
            </w:pPr>
            <w:r>
              <w:rPr>
                <w:rFonts w:eastAsia="Times New Roman"/>
                <w:w w:val="97"/>
                <w:sz w:val="23"/>
                <w:szCs w:val="23"/>
              </w:rPr>
              <w:t>I</w:t>
            </w:r>
            <w:r>
              <w:rPr>
                <w:rFonts w:eastAsia="Times New Roman"/>
                <w:w w:val="97"/>
                <w:sz w:val="14"/>
                <w:szCs w:val="14"/>
              </w:rPr>
              <w:t>cltb</w:t>
            </w:r>
          </w:p>
        </w:tc>
      </w:tr>
      <w:tr w:rsidR="007E0E82">
        <w:trPr>
          <w:trHeight w:val="294"/>
        </w:trPr>
        <w:tc>
          <w:tcPr>
            <w:tcW w:w="2280" w:type="dxa"/>
            <w:vAlign w:val="bottom"/>
          </w:tcPr>
          <w:p w:rsidR="007E0E82" w:rsidRDefault="007E0E82">
            <w:pPr>
              <w:rPr>
                <w:sz w:val="24"/>
                <w:szCs w:val="24"/>
              </w:rPr>
            </w:pPr>
          </w:p>
        </w:tc>
        <w:tc>
          <w:tcPr>
            <w:tcW w:w="3820" w:type="dxa"/>
            <w:vAlign w:val="bottom"/>
          </w:tcPr>
          <w:p w:rsidR="007E0E82" w:rsidRDefault="00837AFC">
            <w:pPr>
              <w:ind w:left="1440"/>
              <w:rPr>
                <w:sz w:val="20"/>
                <w:szCs w:val="20"/>
              </w:rPr>
            </w:pPr>
            <w:r>
              <w:rPr>
                <w:rFonts w:eastAsia="Times New Roman"/>
                <w:sz w:val="23"/>
                <w:szCs w:val="23"/>
              </w:rPr>
              <w:t>R</w:t>
            </w:r>
            <w:r>
              <w:rPr>
                <w:rFonts w:eastAsia="Times New Roman"/>
                <w:sz w:val="14"/>
                <w:szCs w:val="14"/>
              </w:rPr>
              <w:t>m</w:t>
            </w:r>
          </w:p>
        </w:tc>
      </w:tr>
    </w:tbl>
    <w:p w:rsidR="007E0E82" w:rsidRDefault="007E0E82">
      <w:pPr>
        <w:spacing w:line="75" w:lineRule="exact"/>
        <w:rPr>
          <w:sz w:val="20"/>
          <w:szCs w:val="20"/>
        </w:rPr>
      </w:pPr>
    </w:p>
    <w:p w:rsidR="002601A1" w:rsidRDefault="002601A1">
      <w:pPr>
        <w:spacing w:line="208" w:lineRule="auto"/>
        <w:ind w:left="840"/>
        <w:rPr>
          <w:rFonts w:eastAsia="Times New Roman"/>
          <w:sz w:val="23"/>
          <w:szCs w:val="23"/>
        </w:rPr>
      </w:pPr>
    </w:p>
    <w:p w:rsidR="000F68C5" w:rsidRDefault="000F68C5" w:rsidP="000F68C5">
      <w:pPr>
        <w:spacing w:line="208" w:lineRule="auto"/>
        <w:ind w:left="5160" w:firstLine="600"/>
        <w:rPr>
          <w:rFonts w:eastAsia="Times New Roman"/>
          <w:sz w:val="23"/>
          <w:szCs w:val="23"/>
        </w:rPr>
      </w:pPr>
      <w:r>
        <w:rPr>
          <w:rFonts w:eastAsia="Times New Roman"/>
          <w:sz w:val="23"/>
          <w:szCs w:val="23"/>
        </w:rPr>
        <w:t>Hình 2.5</w:t>
      </w:r>
    </w:p>
    <w:p w:rsidR="007E0E82" w:rsidRDefault="00837AFC">
      <w:pPr>
        <w:spacing w:line="208" w:lineRule="auto"/>
        <w:ind w:left="840"/>
        <w:rPr>
          <w:sz w:val="20"/>
          <w:szCs w:val="20"/>
        </w:rPr>
      </w:pPr>
      <w:r>
        <w:rPr>
          <w:rFonts w:eastAsia="Times New Roman"/>
          <w:sz w:val="23"/>
          <w:szCs w:val="23"/>
        </w:rPr>
        <w:t>Dòng điện qua diod nối tiếp với cơ cấu từ điện là dòng điện xoay chiều đã chỉnh lưu thành dòng một chiều. Trị trung bình của dòng điện chỉnh lưu :</w:t>
      </w:r>
    </w:p>
    <w:p w:rsidR="007E0E82" w:rsidRDefault="002601A1">
      <w:pPr>
        <w:tabs>
          <w:tab w:val="left" w:pos="4860"/>
        </w:tabs>
        <w:ind w:left="4260"/>
        <w:rPr>
          <w:sz w:val="20"/>
          <w:szCs w:val="20"/>
        </w:rPr>
      </w:pPr>
      <w:r>
        <w:rPr>
          <w:noProof/>
        </w:rPr>
        <w:drawing>
          <wp:inline distT="0" distB="0" distL="0" distR="0" wp14:anchorId="331AB879" wp14:editId="3169E04F">
            <wp:extent cx="1504950" cy="464081"/>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504950" cy="464081"/>
                    </a:xfrm>
                    <a:prstGeom prst="rect">
                      <a:avLst/>
                    </a:prstGeom>
                  </pic:spPr>
                </pic:pic>
              </a:graphicData>
            </a:graphic>
          </wp:inline>
        </w:drawing>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33152" behindDoc="1" locked="0" layoutInCell="0" allowOverlap="1" wp14:anchorId="10F23294" wp14:editId="368B0B04">
                <wp:simplePos x="0" y="0"/>
                <wp:positionH relativeFrom="column">
                  <wp:posOffset>3096260</wp:posOffset>
                </wp:positionH>
                <wp:positionV relativeFrom="paragraph">
                  <wp:posOffset>-217805</wp:posOffset>
                </wp:positionV>
                <wp:extent cx="95250" cy="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0" cy="4763"/>
                        </a:xfrm>
                        <a:prstGeom prst="line">
                          <a:avLst/>
                        </a:prstGeom>
                        <a:solidFill>
                          <a:srgbClr val="FFFFFF"/>
                        </a:solidFill>
                        <a:ln w="3048">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8pt,-17.1499pt" to="251.3pt,-17.1499pt" o:allowincell="f" strokecolor="#000000" strokeweight="0.24pt"/>
            </w:pict>
          </mc:Fallback>
        </mc:AlternateContent>
      </w:r>
    </w:p>
    <w:p w:rsidR="007E0E82" w:rsidRDefault="007E0E82">
      <w:pPr>
        <w:spacing w:line="64" w:lineRule="exact"/>
        <w:rPr>
          <w:sz w:val="20"/>
          <w:szCs w:val="20"/>
        </w:rPr>
      </w:pPr>
    </w:p>
    <w:p w:rsidR="007E0E82" w:rsidRDefault="00837AFC">
      <w:pPr>
        <w:ind w:left="840"/>
        <w:rPr>
          <w:sz w:val="20"/>
          <w:szCs w:val="20"/>
        </w:rPr>
      </w:pPr>
      <w:r>
        <w:rPr>
          <w:rFonts w:eastAsia="Times New Roman"/>
          <w:sz w:val="23"/>
          <w:szCs w:val="23"/>
        </w:rPr>
        <w:t>Nếu dòng điện xoay chiều có dạng :</w:t>
      </w:r>
    </w:p>
    <w:p w:rsidR="007E0E82" w:rsidRDefault="007E0E82">
      <w:pPr>
        <w:spacing w:line="71" w:lineRule="exact"/>
        <w:rPr>
          <w:sz w:val="20"/>
          <w:szCs w:val="20"/>
        </w:rPr>
      </w:pPr>
    </w:p>
    <w:p w:rsidR="007E0E82" w:rsidRDefault="00837AFC">
      <w:pPr>
        <w:ind w:left="4580"/>
        <w:rPr>
          <w:sz w:val="20"/>
          <w:szCs w:val="20"/>
        </w:rPr>
      </w:pPr>
      <w:r>
        <w:rPr>
          <w:rFonts w:eastAsia="Times New Roman"/>
          <w:sz w:val="23"/>
          <w:szCs w:val="23"/>
        </w:rPr>
        <w:t>i = I</w:t>
      </w:r>
      <w:r>
        <w:rPr>
          <w:rFonts w:eastAsia="Times New Roman"/>
          <w:sz w:val="29"/>
          <w:szCs w:val="29"/>
          <w:vertAlign w:val="subscript"/>
        </w:rPr>
        <w:t>m</w:t>
      </w:r>
      <w:r>
        <w:rPr>
          <w:rFonts w:eastAsia="Times New Roman"/>
          <w:sz w:val="23"/>
          <w:szCs w:val="23"/>
        </w:rPr>
        <w:t xml:space="preserve"> sin t.</w:t>
      </w:r>
    </w:p>
    <w:p w:rsidR="007E0E82" w:rsidRDefault="007E0E82">
      <w:pPr>
        <w:spacing w:line="14" w:lineRule="exact"/>
        <w:rPr>
          <w:sz w:val="20"/>
          <w:szCs w:val="20"/>
        </w:rPr>
      </w:pPr>
    </w:p>
    <w:p w:rsidR="007E0E82" w:rsidRDefault="00837AFC">
      <w:pPr>
        <w:ind w:left="840"/>
        <w:rPr>
          <w:sz w:val="20"/>
          <w:szCs w:val="20"/>
        </w:rPr>
      </w:pPr>
      <w:r>
        <w:rPr>
          <w:rFonts w:eastAsia="Times New Roman"/>
          <w:sz w:val="23"/>
          <w:szCs w:val="23"/>
        </w:rPr>
        <w:t xml:space="preserve">Khi đó nếu dùng phương pháp chỉnh lưu bán kỳ (hình 2.4) thì </w:t>
      </w:r>
      <w:r w:rsidR="002601A1">
        <w:rPr>
          <w:noProof/>
        </w:rPr>
        <w:drawing>
          <wp:inline distT="0" distB="0" distL="0" distR="0" wp14:anchorId="44932166" wp14:editId="5B751554">
            <wp:extent cx="1219200" cy="285345"/>
            <wp:effectExtent l="0" t="0" r="0" b="63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219200" cy="285345"/>
                    </a:xfrm>
                    <a:prstGeom prst="rect">
                      <a:avLst/>
                    </a:prstGeom>
                  </pic:spPr>
                </pic:pic>
              </a:graphicData>
            </a:graphic>
          </wp:inline>
        </w:drawing>
      </w:r>
    </w:p>
    <w:p w:rsidR="007E0E82" w:rsidRDefault="007E0E82">
      <w:pPr>
        <w:spacing w:line="20" w:lineRule="exact"/>
        <w:rPr>
          <w:sz w:val="20"/>
          <w:szCs w:val="20"/>
        </w:rPr>
      </w:pPr>
    </w:p>
    <w:p w:rsidR="007E0E82" w:rsidRDefault="007E0E82">
      <w:pPr>
        <w:spacing w:line="15" w:lineRule="exact"/>
        <w:rPr>
          <w:sz w:val="20"/>
          <w:szCs w:val="20"/>
        </w:rPr>
      </w:pPr>
    </w:p>
    <w:p w:rsidR="007E0E82" w:rsidRDefault="00837AFC">
      <w:pPr>
        <w:ind w:left="840"/>
        <w:rPr>
          <w:sz w:val="20"/>
          <w:szCs w:val="20"/>
        </w:rPr>
      </w:pPr>
      <w:r>
        <w:rPr>
          <w:rFonts w:eastAsia="Times New Roman"/>
          <w:sz w:val="23"/>
          <w:szCs w:val="23"/>
        </w:rPr>
        <w:t xml:space="preserve">Và nếu dùng phương pháp chỉnh lưu toàn kỳ (hình 2.5) thì </w:t>
      </w:r>
      <w:r w:rsidR="002601A1">
        <w:rPr>
          <w:noProof/>
        </w:rPr>
        <w:drawing>
          <wp:inline distT="0" distB="0" distL="0" distR="0" wp14:anchorId="2B51DCA1" wp14:editId="7E89CE32">
            <wp:extent cx="1152525" cy="246045"/>
            <wp:effectExtent l="0" t="0" r="0" b="190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154198" cy="246402"/>
                    </a:xfrm>
                    <a:prstGeom prst="rect">
                      <a:avLst/>
                    </a:prstGeom>
                  </pic:spPr>
                </pic:pic>
              </a:graphicData>
            </a:graphic>
          </wp:inline>
        </w:drawing>
      </w:r>
    </w:p>
    <w:p w:rsidR="007E0E82" w:rsidRDefault="007E0E82">
      <w:pPr>
        <w:spacing w:line="20" w:lineRule="exact"/>
        <w:rPr>
          <w:sz w:val="20"/>
          <w:szCs w:val="20"/>
        </w:rPr>
      </w:pPr>
    </w:p>
    <w:p w:rsidR="007E0E82" w:rsidRDefault="007E0E82">
      <w:pPr>
        <w:spacing w:line="57" w:lineRule="exact"/>
        <w:rPr>
          <w:sz w:val="20"/>
          <w:szCs w:val="20"/>
        </w:rPr>
      </w:pPr>
    </w:p>
    <w:p w:rsidR="007E0E82" w:rsidRDefault="00837AFC">
      <w:pPr>
        <w:spacing w:line="243" w:lineRule="auto"/>
        <w:ind w:left="840"/>
        <w:rPr>
          <w:sz w:val="20"/>
          <w:szCs w:val="20"/>
        </w:rPr>
      </w:pPr>
      <w:r>
        <w:rPr>
          <w:rFonts w:eastAsia="Times New Roman"/>
          <w:sz w:val="23"/>
          <w:szCs w:val="23"/>
        </w:rPr>
        <w:t>Trường hợp dòng điện AC có dạng bất kỳ thì I</w:t>
      </w:r>
      <w:r>
        <w:rPr>
          <w:rFonts w:eastAsia="Times New Roman"/>
          <w:sz w:val="29"/>
          <w:szCs w:val="29"/>
          <w:vertAlign w:val="subscript"/>
        </w:rPr>
        <w:t>cltb</w:t>
      </w:r>
      <w:r>
        <w:rPr>
          <w:rFonts w:eastAsia="Times New Roman"/>
          <w:sz w:val="23"/>
          <w:szCs w:val="23"/>
        </w:rPr>
        <w:t xml:space="preserve"> có trị số phụ thuộc vào dạng và tần số của tín hiệu.</w:t>
      </w:r>
    </w:p>
    <w:p w:rsidR="007E0E82" w:rsidRDefault="007E0E82">
      <w:pPr>
        <w:spacing w:line="77" w:lineRule="exact"/>
        <w:rPr>
          <w:sz w:val="20"/>
          <w:szCs w:val="20"/>
        </w:rPr>
      </w:pPr>
    </w:p>
    <w:p w:rsidR="007E0E82" w:rsidRDefault="00837AFC">
      <w:pPr>
        <w:ind w:left="1440"/>
        <w:rPr>
          <w:sz w:val="20"/>
          <w:szCs w:val="20"/>
        </w:rPr>
      </w:pPr>
      <w:r>
        <w:rPr>
          <w:rFonts w:eastAsia="Times New Roman"/>
          <w:sz w:val="23"/>
          <w:szCs w:val="23"/>
        </w:rPr>
        <w:t>Mở rộng tầm đo : dùng điện trở shunt</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313"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5</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36224" behindDoc="1" locked="0" layoutInCell="0" allowOverlap="1" wp14:anchorId="6460C5D1" wp14:editId="6F91D3B1">
                <wp:simplePos x="0" y="0"/>
                <wp:positionH relativeFrom="column">
                  <wp:posOffset>252730</wp:posOffset>
                </wp:positionH>
                <wp:positionV relativeFrom="paragraph">
                  <wp:posOffset>-149225</wp:posOffset>
                </wp:positionV>
                <wp:extent cx="5730240" cy="0"/>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4" w:name="page6"/>
      <w:bookmarkEnd w:id="4"/>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37248" behindDoc="1" locked="0" layoutInCell="0" allowOverlap="1" wp14:anchorId="4873154D" wp14:editId="02050950">
                <wp:simplePos x="0" y="0"/>
                <wp:positionH relativeFrom="column">
                  <wp:posOffset>261620</wp:posOffset>
                </wp:positionH>
                <wp:positionV relativeFrom="paragraph">
                  <wp:posOffset>45085</wp:posOffset>
                </wp:positionV>
                <wp:extent cx="5443855" cy="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377" w:lineRule="exact"/>
        <w:rPr>
          <w:sz w:val="20"/>
          <w:szCs w:val="20"/>
        </w:rPr>
      </w:pPr>
    </w:p>
    <w:p w:rsidR="007E0E82" w:rsidRDefault="00837AFC">
      <w:pPr>
        <w:ind w:left="4300"/>
        <w:rPr>
          <w:sz w:val="20"/>
          <w:szCs w:val="20"/>
        </w:rPr>
      </w:pPr>
      <w:r>
        <w:rPr>
          <w:rFonts w:eastAsia="Times New Roman"/>
          <w:sz w:val="23"/>
          <w:szCs w:val="23"/>
        </w:rPr>
        <w:t>R</w:t>
      </w:r>
      <w:r>
        <w:rPr>
          <w:rFonts w:eastAsia="Times New Roman"/>
          <w:sz w:val="14"/>
          <w:szCs w:val="14"/>
        </w:rPr>
        <w:t>m</w:t>
      </w:r>
    </w:p>
    <w:p w:rsidR="007E0E82" w:rsidRDefault="00837AFC">
      <w:pPr>
        <w:spacing w:line="20" w:lineRule="exact"/>
        <w:rPr>
          <w:sz w:val="20"/>
          <w:szCs w:val="20"/>
        </w:rPr>
      </w:pPr>
      <w:r>
        <w:rPr>
          <w:noProof/>
          <w:sz w:val="20"/>
          <w:szCs w:val="20"/>
        </w:rPr>
        <w:drawing>
          <wp:anchor distT="0" distB="0" distL="114300" distR="114300" simplePos="0" relativeHeight="251638272" behindDoc="1" locked="0" layoutInCell="0" allowOverlap="1" wp14:anchorId="1642E97A" wp14:editId="2003B5A1">
            <wp:simplePos x="0" y="0"/>
            <wp:positionH relativeFrom="column">
              <wp:posOffset>1865630</wp:posOffset>
            </wp:positionH>
            <wp:positionV relativeFrom="paragraph">
              <wp:posOffset>-84455</wp:posOffset>
            </wp:positionV>
            <wp:extent cx="2075815" cy="64325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blip>
                    <a:srcRect/>
                    <a:stretch>
                      <a:fillRect/>
                    </a:stretch>
                  </pic:blipFill>
                  <pic:spPr bwMode="auto">
                    <a:xfrm>
                      <a:off x="0" y="0"/>
                      <a:ext cx="2075815" cy="643255"/>
                    </a:xfrm>
                    <a:prstGeom prst="rect">
                      <a:avLst/>
                    </a:prstGeom>
                    <a:noFill/>
                  </pic:spPr>
                </pic:pic>
              </a:graphicData>
            </a:graphic>
          </wp:anchor>
        </w:drawing>
      </w:r>
    </w:p>
    <w:p w:rsidR="007E0E82" w:rsidRDefault="007E0E82">
      <w:pPr>
        <w:spacing w:line="263" w:lineRule="exact"/>
        <w:rPr>
          <w:sz w:val="20"/>
          <w:szCs w:val="20"/>
        </w:rPr>
      </w:pPr>
    </w:p>
    <w:p w:rsidR="007E0E82" w:rsidRDefault="00837AFC">
      <w:pPr>
        <w:tabs>
          <w:tab w:val="left" w:pos="5180"/>
        </w:tabs>
        <w:ind w:left="4220"/>
        <w:rPr>
          <w:sz w:val="20"/>
          <w:szCs w:val="20"/>
        </w:rPr>
      </w:pPr>
      <w:r>
        <w:rPr>
          <w:rFonts w:eastAsia="Times New Roman"/>
          <w:sz w:val="23"/>
          <w:szCs w:val="23"/>
        </w:rPr>
        <w:t>R</w:t>
      </w:r>
      <w:r>
        <w:rPr>
          <w:rFonts w:eastAsia="Times New Roman"/>
          <w:sz w:val="14"/>
          <w:szCs w:val="14"/>
        </w:rPr>
        <w:t>s</w:t>
      </w:r>
      <w:r>
        <w:rPr>
          <w:sz w:val="20"/>
          <w:szCs w:val="20"/>
        </w:rPr>
        <w:tab/>
      </w:r>
      <w:r>
        <w:rPr>
          <w:rFonts w:eastAsia="Times New Roman"/>
          <w:sz w:val="18"/>
          <w:szCs w:val="18"/>
        </w:rPr>
        <w:t>I</w:t>
      </w:r>
      <w:r>
        <w:rPr>
          <w:rFonts w:eastAsia="Times New Roman"/>
          <w:sz w:val="23"/>
          <w:szCs w:val="23"/>
          <w:vertAlign w:val="subscript"/>
        </w:rPr>
        <w:t>s</w:t>
      </w:r>
    </w:p>
    <w:p w:rsidR="007E0E82" w:rsidRDefault="007E0E82">
      <w:pPr>
        <w:spacing w:line="388" w:lineRule="exact"/>
        <w:rPr>
          <w:sz w:val="20"/>
          <w:szCs w:val="20"/>
        </w:rPr>
      </w:pPr>
    </w:p>
    <w:p w:rsidR="007E0E82" w:rsidRDefault="00837AFC">
      <w:pPr>
        <w:ind w:left="3840"/>
        <w:rPr>
          <w:sz w:val="20"/>
          <w:szCs w:val="20"/>
        </w:rPr>
      </w:pPr>
      <w:r>
        <w:rPr>
          <w:rFonts w:eastAsia="Times New Roman"/>
          <w:sz w:val="23"/>
          <w:szCs w:val="23"/>
        </w:rPr>
        <w:t>Hình 2.6</w:t>
      </w:r>
    </w:p>
    <w:p w:rsidR="007E0E82" w:rsidRDefault="00837AFC">
      <w:pPr>
        <w:spacing w:line="205" w:lineRule="auto"/>
        <w:ind w:left="1100"/>
        <w:rPr>
          <w:sz w:val="20"/>
          <w:szCs w:val="20"/>
        </w:rPr>
      </w:pPr>
      <w:r>
        <w:rPr>
          <w:rFonts w:eastAsia="Times New Roman"/>
          <w:sz w:val="23"/>
          <w:szCs w:val="23"/>
        </w:rPr>
        <w:t>Khi đó điện trở Shunt được xác định nếu dòng điện xoay chiều có dạng sin :</w:t>
      </w:r>
    </w:p>
    <w:p w:rsidR="007E0E82" w:rsidRDefault="007E0E82"/>
    <w:p w:rsidR="0015156F" w:rsidRDefault="0015156F" w:rsidP="0015156F">
      <w:pPr>
        <w:jc w:val="center"/>
        <w:sectPr w:rsidR="0015156F">
          <w:pgSz w:w="12240" w:h="15840"/>
          <w:pgMar w:top="651" w:right="1400" w:bottom="155" w:left="1440" w:header="0" w:footer="0" w:gutter="0"/>
          <w:cols w:space="720" w:equalWidth="0">
            <w:col w:w="9400"/>
          </w:cols>
        </w:sectPr>
      </w:pPr>
      <w:r>
        <w:rPr>
          <w:noProof/>
        </w:rPr>
        <w:drawing>
          <wp:inline distT="0" distB="0" distL="0" distR="0" wp14:anchorId="0E5A680B" wp14:editId="2F03B176">
            <wp:extent cx="1209675" cy="366734"/>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209675" cy="366734"/>
                    </a:xfrm>
                    <a:prstGeom prst="rect">
                      <a:avLst/>
                    </a:prstGeom>
                  </pic:spPr>
                </pic:pic>
              </a:graphicData>
            </a:graphic>
          </wp:inline>
        </w:drawing>
      </w:r>
    </w:p>
    <w:p w:rsidR="007E0E82" w:rsidRDefault="007E0E82">
      <w:pPr>
        <w:spacing w:line="20" w:lineRule="exact"/>
        <w:rPr>
          <w:sz w:val="20"/>
          <w:szCs w:val="20"/>
        </w:rPr>
      </w:pPr>
    </w:p>
    <w:p w:rsidR="007E0E82" w:rsidRDefault="007E0E82">
      <w:pPr>
        <w:spacing w:line="95" w:lineRule="exact"/>
        <w:rPr>
          <w:sz w:val="20"/>
          <w:szCs w:val="20"/>
        </w:rPr>
      </w:pPr>
    </w:p>
    <w:p w:rsidR="007E0E82" w:rsidRDefault="00837AFC">
      <w:pPr>
        <w:ind w:left="1440"/>
        <w:rPr>
          <w:sz w:val="20"/>
          <w:szCs w:val="20"/>
        </w:rPr>
      </w:pPr>
      <w:r>
        <w:rPr>
          <w:rFonts w:eastAsia="Times New Roman"/>
          <w:sz w:val="23"/>
          <w:szCs w:val="23"/>
        </w:rPr>
        <w:t>Mở rộng tầm đo : dùng biến dòng.</w:t>
      </w:r>
    </w:p>
    <w:p w:rsidR="007E0E82" w:rsidRDefault="007E0E82">
      <w:pPr>
        <w:spacing w:line="30" w:lineRule="exact"/>
        <w:rPr>
          <w:sz w:val="20"/>
          <w:szCs w:val="20"/>
        </w:rPr>
      </w:pPr>
    </w:p>
    <w:p w:rsidR="007E0E82" w:rsidRDefault="00837AFC">
      <w:pPr>
        <w:ind w:left="1100"/>
        <w:rPr>
          <w:sz w:val="20"/>
          <w:szCs w:val="20"/>
        </w:rPr>
      </w:pPr>
      <w:r>
        <w:rPr>
          <w:rFonts w:eastAsia="Times New Roman"/>
        </w:rPr>
        <w:t>Theo nguyên lý hoạt động của biến dòng, ta có:</w:t>
      </w:r>
      <w:r w:rsidR="0015156F" w:rsidRPr="0015156F">
        <w:rPr>
          <w:noProof/>
        </w:rPr>
        <w:t xml:space="preserve"> </w:t>
      </w:r>
      <w:r w:rsidR="0015156F">
        <w:rPr>
          <w:noProof/>
        </w:rPr>
        <w:drawing>
          <wp:inline distT="0" distB="0" distL="0" distR="0" wp14:anchorId="6CF6F9AE" wp14:editId="6D6F583E">
            <wp:extent cx="1666875" cy="477299"/>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673493" cy="479194"/>
                    </a:xfrm>
                    <a:prstGeom prst="rect">
                      <a:avLst/>
                    </a:prstGeom>
                  </pic:spPr>
                </pic:pic>
              </a:graphicData>
            </a:graphic>
          </wp:inline>
        </w:drawing>
      </w:r>
    </w:p>
    <w:p w:rsidR="007E0E82" w:rsidRDefault="007E0E82">
      <w:pPr>
        <w:spacing w:line="11" w:lineRule="exact"/>
        <w:rPr>
          <w:sz w:val="20"/>
          <w:szCs w:val="20"/>
        </w:rPr>
      </w:pPr>
    </w:p>
    <w:p w:rsidR="007E0E82" w:rsidRDefault="00837AFC">
      <w:pPr>
        <w:spacing w:line="20" w:lineRule="exact"/>
        <w:rPr>
          <w:sz w:val="20"/>
          <w:szCs w:val="20"/>
        </w:rPr>
      </w:pPr>
      <w:r>
        <w:rPr>
          <w:sz w:val="20"/>
          <w:szCs w:val="20"/>
        </w:rPr>
        <w:br w:type="column"/>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7" w:lineRule="exact"/>
        <w:rPr>
          <w:sz w:val="20"/>
          <w:szCs w:val="20"/>
        </w:rPr>
      </w:pPr>
    </w:p>
    <w:p w:rsidR="007E0E82" w:rsidRDefault="00837AFC">
      <w:pPr>
        <w:tabs>
          <w:tab w:val="left" w:pos="1280"/>
        </w:tabs>
        <w:rPr>
          <w:sz w:val="20"/>
          <w:szCs w:val="20"/>
        </w:rPr>
      </w:pPr>
      <w:r>
        <w:rPr>
          <w:rFonts w:eastAsia="Times New Roman"/>
          <w:sz w:val="19"/>
          <w:szCs w:val="19"/>
        </w:rPr>
        <w:t>n</w:t>
      </w:r>
      <w:r>
        <w:rPr>
          <w:rFonts w:eastAsia="Times New Roman"/>
          <w:sz w:val="12"/>
          <w:szCs w:val="12"/>
        </w:rPr>
        <w:t>1</w:t>
      </w:r>
      <w:r>
        <w:rPr>
          <w:sz w:val="20"/>
          <w:szCs w:val="20"/>
        </w:rPr>
        <w:tab/>
      </w:r>
      <w:r>
        <w:rPr>
          <w:rFonts w:eastAsia="Times New Roman"/>
          <w:sz w:val="19"/>
          <w:szCs w:val="19"/>
        </w:rPr>
        <w:t>Tải</w:t>
      </w:r>
    </w:p>
    <w:p w:rsidR="007E0E82" w:rsidRDefault="00837AFC">
      <w:pPr>
        <w:spacing w:line="20" w:lineRule="exact"/>
        <w:rPr>
          <w:sz w:val="20"/>
          <w:szCs w:val="20"/>
        </w:rPr>
      </w:pPr>
      <w:r>
        <w:rPr>
          <w:noProof/>
          <w:sz w:val="20"/>
          <w:szCs w:val="20"/>
        </w:rPr>
        <w:drawing>
          <wp:anchor distT="0" distB="0" distL="114300" distR="114300" simplePos="0" relativeHeight="251642368" behindDoc="1" locked="0" layoutInCell="0" allowOverlap="1" wp14:anchorId="47C66A0D" wp14:editId="21DF59CE">
            <wp:simplePos x="0" y="0"/>
            <wp:positionH relativeFrom="column">
              <wp:posOffset>-595630</wp:posOffset>
            </wp:positionH>
            <wp:positionV relativeFrom="paragraph">
              <wp:posOffset>-33020</wp:posOffset>
            </wp:positionV>
            <wp:extent cx="1545590" cy="86233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blip>
                    <a:srcRect/>
                    <a:stretch>
                      <a:fillRect/>
                    </a:stretch>
                  </pic:blipFill>
                  <pic:spPr bwMode="auto">
                    <a:xfrm>
                      <a:off x="0" y="0"/>
                      <a:ext cx="1545590" cy="862330"/>
                    </a:xfrm>
                    <a:prstGeom prst="rect">
                      <a:avLst/>
                    </a:prstGeom>
                    <a:noFill/>
                  </pic:spPr>
                </pic:pic>
              </a:graphicData>
            </a:graphic>
          </wp:anchor>
        </w:drawing>
      </w:r>
    </w:p>
    <w:p w:rsidR="007E0E82" w:rsidRDefault="007E0E82">
      <w:pPr>
        <w:spacing w:line="266" w:lineRule="exact"/>
        <w:rPr>
          <w:sz w:val="20"/>
          <w:szCs w:val="20"/>
        </w:rPr>
      </w:pPr>
    </w:p>
    <w:p w:rsidR="007E0E82" w:rsidRDefault="00837AFC">
      <w:pPr>
        <w:rPr>
          <w:sz w:val="20"/>
          <w:szCs w:val="20"/>
        </w:rPr>
      </w:pPr>
      <w:r>
        <w:rPr>
          <w:rFonts w:eastAsia="Times New Roman"/>
          <w:sz w:val="19"/>
          <w:szCs w:val="19"/>
        </w:rPr>
        <w:t>n</w:t>
      </w:r>
      <w:r>
        <w:rPr>
          <w:rFonts w:eastAsia="Times New Roman"/>
          <w:sz w:val="12"/>
          <w:szCs w:val="12"/>
        </w:rPr>
        <w:t>2</w:t>
      </w:r>
    </w:p>
    <w:p w:rsidR="007E0E82" w:rsidRDefault="007E0E82">
      <w:pPr>
        <w:spacing w:line="708" w:lineRule="exact"/>
        <w:rPr>
          <w:sz w:val="20"/>
          <w:szCs w:val="20"/>
        </w:rPr>
      </w:pPr>
    </w:p>
    <w:p w:rsidR="007E0E82" w:rsidRDefault="007E0E82">
      <w:pPr>
        <w:sectPr w:rsidR="007E0E82">
          <w:type w:val="continuous"/>
          <w:pgSz w:w="12240" w:h="15840"/>
          <w:pgMar w:top="651" w:right="1400" w:bottom="155" w:left="1440" w:header="0" w:footer="0" w:gutter="0"/>
          <w:cols w:num="2" w:space="720" w:equalWidth="0">
            <w:col w:w="5840" w:space="720"/>
            <w:col w:w="2840"/>
          </w:cols>
        </w:sectPr>
      </w:pPr>
    </w:p>
    <w:p w:rsidR="007E0E82" w:rsidRDefault="00837AFC">
      <w:pPr>
        <w:spacing w:line="215" w:lineRule="auto"/>
        <w:ind w:left="420" w:firstLine="677"/>
        <w:jc w:val="both"/>
        <w:rPr>
          <w:sz w:val="20"/>
          <w:szCs w:val="20"/>
        </w:rPr>
      </w:pPr>
      <w:r>
        <w:rPr>
          <w:rFonts w:eastAsia="Times New Roman"/>
          <w:sz w:val="23"/>
          <w:szCs w:val="23"/>
        </w:rPr>
        <w:lastRenderedPageBreak/>
        <w:t>Chọn số vòng dây n</w:t>
      </w:r>
      <w:r>
        <w:rPr>
          <w:rFonts w:eastAsia="Times New Roman"/>
          <w:sz w:val="29"/>
          <w:szCs w:val="29"/>
          <w:vertAlign w:val="subscript"/>
        </w:rPr>
        <w:t>1</w:t>
      </w:r>
      <w:r>
        <w:rPr>
          <w:rFonts w:eastAsia="Times New Roman"/>
          <w:sz w:val="23"/>
          <w:szCs w:val="23"/>
        </w:rPr>
        <w:t xml:space="preserve"> của cuộn sơ cấp mắc trong mạch cần đ o rất nhỏ so với số vòng n</w:t>
      </w:r>
      <w:r>
        <w:rPr>
          <w:rFonts w:eastAsia="Times New Roman"/>
          <w:sz w:val="29"/>
          <w:szCs w:val="29"/>
          <w:vertAlign w:val="subscript"/>
        </w:rPr>
        <w:t>2</w:t>
      </w:r>
      <w:r>
        <w:rPr>
          <w:rFonts w:eastAsia="Times New Roman"/>
          <w:sz w:val="23"/>
          <w:szCs w:val="23"/>
        </w:rPr>
        <w:t xml:space="preserve"> của cuộn thứ cấp mắc với cơ cấu đo. Thay đổi số vòng dây sẽ thay đổi thang đo theo tỉ số n</w:t>
      </w:r>
      <w:r>
        <w:rPr>
          <w:rFonts w:eastAsia="Times New Roman"/>
          <w:sz w:val="29"/>
          <w:szCs w:val="29"/>
          <w:vertAlign w:val="subscript"/>
        </w:rPr>
        <w:t>1</w:t>
      </w:r>
      <w:r>
        <w:rPr>
          <w:rFonts w:eastAsia="Times New Roman"/>
          <w:sz w:val="23"/>
          <w:szCs w:val="23"/>
        </w:rPr>
        <w:t>/ n</w:t>
      </w:r>
      <w:r>
        <w:rPr>
          <w:rFonts w:eastAsia="Times New Roman"/>
          <w:sz w:val="29"/>
          <w:szCs w:val="29"/>
          <w:vertAlign w:val="subscript"/>
        </w:rPr>
        <w:t>2</w:t>
      </w:r>
    </w:p>
    <w:p w:rsidR="007E0E82" w:rsidRDefault="007E0E82">
      <w:pPr>
        <w:spacing w:line="23" w:lineRule="exact"/>
        <w:rPr>
          <w:sz w:val="20"/>
          <w:szCs w:val="20"/>
        </w:rPr>
      </w:pPr>
    </w:p>
    <w:p w:rsidR="007E0E82" w:rsidRDefault="00837AFC">
      <w:pPr>
        <w:spacing w:line="253" w:lineRule="auto"/>
        <w:ind w:left="420" w:right="20" w:firstLine="677"/>
        <w:jc w:val="both"/>
        <w:rPr>
          <w:sz w:val="20"/>
          <w:szCs w:val="20"/>
        </w:rPr>
      </w:pPr>
      <w:r>
        <w:rPr>
          <w:rFonts w:eastAsia="Times New Roman"/>
          <w:sz w:val="23"/>
          <w:szCs w:val="23"/>
        </w:rPr>
        <w:t>Khi sử dụng tuyệt đối không hở mạch thứ cấp vì lúc đó điện áp ở 2 đầu mạch thứ cấp có thể rất lớn gây nguy hiểm cho thiết bị và người sử dụng.</w:t>
      </w:r>
    </w:p>
    <w:p w:rsidR="007E0E82" w:rsidRDefault="007E0E82">
      <w:pPr>
        <w:spacing w:line="9" w:lineRule="exact"/>
        <w:rPr>
          <w:sz w:val="20"/>
          <w:szCs w:val="20"/>
        </w:rPr>
      </w:pPr>
    </w:p>
    <w:p w:rsidR="007E0E82" w:rsidRDefault="00837AFC">
      <w:pPr>
        <w:ind w:left="1100"/>
        <w:rPr>
          <w:sz w:val="20"/>
          <w:szCs w:val="20"/>
        </w:rPr>
      </w:pPr>
      <w:r>
        <w:rPr>
          <w:rFonts w:eastAsia="Times New Roman"/>
          <w:sz w:val="23"/>
          <w:szCs w:val="23"/>
        </w:rPr>
        <w:t>Ampe kế kìm là một dạng kết hợp đặc biệt của cơ cấu đo với biến dòng.</w:t>
      </w:r>
    </w:p>
    <w:p w:rsidR="007E0E82" w:rsidRDefault="007E0E82">
      <w:pPr>
        <w:spacing w:line="57" w:lineRule="exact"/>
        <w:rPr>
          <w:sz w:val="20"/>
          <w:szCs w:val="20"/>
        </w:rPr>
      </w:pPr>
    </w:p>
    <w:p w:rsidR="007E0E82" w:rsidRDefault="00837AFC">
      <w:pPr>
        <w:spacing w:line="226" w:lineRule="auto"/>
        <w:ind w:left="420" w:firstLine="677"/>
        <w:jc w:val="both"/>
        <w:rPr>
          <w:sz w:val="20"/>
          <w:szCs w:val="20"/>
        </w:rPr>
      </w:pPr>
      <w:r>
        <w:rPr>
          <w:rFonts w:eastAsia="Times New Roman"/>
          <w:sz w:val="23"/>
          <w:szCs w:val="23"/>
        </w:rPr>
        <w:t>Mạch từ của máy biến dòng trong ampe kế kìm có thể đóng hở được như một chiếc kìm. Khi cần đo dòng điện chạy qua dây dẫn, ta mở kìm kẹp dây dẫn vào, sau đó khép kín kìm, dây dẫn có dòng điện cần đo lúc này đóng vai trò cuộn sơ cấp máy biến dòng với số vòng n</w:t>
      </w:r>
      <w:r>
        <w:rPr>
          <w:rFonts w:eastAsia="Times New Roman"/>
          <w:sz w:val="29"/>
          <w:szCs w:val="29"/>
          <w:vertAlign w:val="subscript"/>
        </w:rPr>
        <w:t>1</w:t>
      </w:r>
      <w:r>
        <w:rPr>
          <w:rFonts w:eastAsia="Times New Roman"/>
          <w:sz w:val="23"/>
          <w:szCs w:val="23"/>
        </w:rPr>
        <w:t xml:space="preserve"> = 1.</w:t>
      </w:r>
    </w:p>
    <w:p w:rsidR="007E0E82" w:rsidRDefault="007E0E82">
      <w:pPr>
        <w:spacing w:line="1" w:lineRule="exact"/>
        <w:rPr>
          <w:sz w:val="20"/>
          <w:szCs w:val="20"/>
        </w:rPr>
      </w:pPr>
    </w:p>
    <w:p w:rsidR="007E0E82" w:rsidRDefault="00837AFC">
      <w:pPr>
        <w:spacing w:line="207" w:lineRule="auto"/>
        <w:ind w:left="420" w:firstLine="677"/>
        <w:jc w:val="both"/>
        <w:rPr>
          <w:sz w:val="20"/>
          <w:szCs w:val="20"/>
        </w:rPr>
      </w:pPr>
      <w:r>
        <w:rPr>
          <w:rFonts w:eastAsia="Times New Roman"/>
          <w:sz w:val="23"/>
          <w:szCs w:val="23"/>
        </w:rPr>
        <w:t>Trên mạch từ ta mắc thêm cuộn thứ cấp n</w:t>
      </w:r>
      <w:r>
        <w:rPr>
          <w:rFonts w:eastAsia="Times New Roman"/>
          <w:sz w:val="29"/>
          <w:szCs w:val="29"/>
          <w:vertAlign w:val="subscript"/>
        </w:rPr>
        <w:t>2</w:t>
      </w:r>
      <w:r>
        <w:rPr>
          <w:rFonts w:eastAsia="Times New Roman"/>
          <w:sz w:val="23"/>
          <w:szCs w:val="23"/>
        </w:rPr>
        <w:t xml:space="preserve"> vòng hai đầu cuộn thứ cấp được nối với cơ cấu đo tỉ số biến dòng là 1/ n</w:t>
      </w:r>
      <w:r>
        <w:rPr>
          <w:rFonts w:eastAsia="Times New Roman"/>
          <w:sz w:val="29"/>
          <w:szCs w:val="29"/>
          <w:vertAlign w:val="subscript"/>
        </w:rPr>
        <w:t>2</w:t>
      </w:r>
      <w:r>
        <w:rPr>
          <w:rFonts w:eastAsia="Times New Roman"/>
          <w:sz w:val="23"/>
          <w:szCs w:val="23"/>
        </w:rPr>
        <w:t>.</w:t>
      </w:r>
    </w:p>
    <w:p w:rsidR="007E0E82" w:rsidRDefault="007E0E82">
      <w:pPr>
        <w:spacing w:line="23" w:lineRule="exact"/>
        <w:rPr>
          <w:sz w:val="20"/>
          <w:szCs w:val="20"/>
        </w:rPr>
      </w:pPr>
    </w:p>
    <w:p w:rsidR="007E0E82" w:rsidRDefault="00837AFC">
      <w:pPr>
        <w:spacing w:line="257" w:lineRule="auto"/>
        <w:ind w:left="420" w:firstLine="677"/>
        <w:jc w:val="both"/>
        <w:rPr>
          <w:sz w:val="20"/>
          <w:szCs w:val="20"/>
        </w:rPr>
      </w:pPr>
      <w:r>
        <w:rPr>
          <w:rFonts w:eastAsia="Times New Roman"/>
          <w:sz w:val="23"/>
          <w:szCs w:val="23"/>
        </w:rPr>
        <w:t>Ampe kìm là thiết bị đo rất tiện lợi vì khi cần đo dòng điện chạy qua một dây dẫn nào đó, ta không cần ngắt mạch điện để mắc dụng cụ đo vào như các ampe kế khác.</w:t>
      </w:r>
    </w:p>
    <w:p w:rsidR="007E0E82" w:rsidRDefault="00837AFC">
      <w:pPr>
        <w:spacing w:line="20" w:lineRule="exact"/>
        <w:rPr>
          <w:sz w:val="20"/>
          <w:szCs w:val="20"/>
        </w:rPr>
      </w:pPr>
      <w:r>
        <w:rPr>
          <w:noProof/>
          <w:sz w:val="20"/>
          <w:szCs w:val="20"/>
        </w:rPr>
        <w:drawing>
          <wp:anchor distT="0" distB="0" distL="114300" distR="114300" simplePos="0" relativeHeight="251643392" behindDoc="1" locked="0" layoutInCell="0" allowOverlap="1" wp14:anchorId="1084E897" wp14:editId="55DB9789">
            <wp:simplePos x="0" y="0"/>
            <wp:positionH relativeFrom="column">
              <wp:posOffset>2099945</wp:posOffset>
            </wp:positionH>
            <wp:positionV relativeFrom="paragraph">
              <wp:posOffset>58420</wp:posOffset>
            </wp:positionV>
            <wp:extent cx="1289050" cy="74358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blip>
                    <a:srcRect/>
                    <a:stretch>
                      <a:fillRect/>
                    </a:stretch>
                  </pic:blipFill>
                  <pic:spPr bwMode="auto">
                    <a:xfrm>
                      <a:off x="0" y="0"/>
                      <a:ext cx="1289050" cy="743585"/>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86" w:lineRule="exact"/>
        <w:rPr>
          <w:sz w:val="20"/>
          <w:szCs w:val="20"/>
        </w:rPr>
      </w:pPr>
    </w:p>
    <w:p w:rsidR="007E0E82" w:rsidRDefault="00837AFC" w:rsidP="0015156F">
      <w:pPr>
        <w:spacing w:line="262" w:lineRule="auto"/>
        <w:ind w:left="420" w:firstLine="677"/>
        <w:jc w:val="both"/>
        <w:rPr>
          <w:sz w:val="20"/>
          <w:szCs w:val="20"/>
        </w:rPr>
      </w:pPr>
      <w:r>
        <w:rPr>
          <w:rFonts w:eastAsia="Times New Roman"/>
          <w:sz w:val="23"/>
          <w:szCs w:val="23"/>
        </w:rPr>
        <w:t>Chú ý: khi đo dòng điện chạy qua động cơ cần lưu ý đến dòng khởi động để chọn thang đo thích hợp.</w:t>
      </w:r>
      <w:r w:rsidR="0015156F">
        <w:rPr>
          <w:rFonts w:eastAsia="Times New Roman"/>
          <w:sz w:val="23"/>
          <w:szCs w:val="23"/>
        </w:rPr>
        <w:t xml:space="preserve"> </w:t>
      </w:r>
      <w:r>
        <w:rPr>
          <w:rFonts w:eastAsia="Times New Roman"/>
          <w:sz w:val="23"/>
          <w:szCs w:val="23"/>
        </w:rPr>
        <w:t>Khi sử dụng ampe kìm muốn chuyển tầm đo phải tách kìm ra khỏi mạch cần đo, ampe kìm chỉ đo được dòng xoay chiều.</w:t>
      </w:r>
    </w:p>
    <w:p w:rsidR="007E0E82" w:rsidRDefault="007E0E82">
      <w:pPr>
        <w:spacing w:line="63" w:lineRule="exact"/>
        <w:rPr>
          <w:sz w:val="20"/>
          <w:szCs w:val="20"/>
        </w:rPr>
      </w:pPr>
    </w:p>
    <w:p w:rsidR="007E0E82" w:rsidRDefault="00837AFC">
      <w:pPr>
        <w:ind w:left="420"/>
        <w:rPr>
          <w:sz w:val="20"/>
          <w:szCs w:val="20"/>
        </w:rPr>
      </w:pPr>
      <w:r>
        <w:rPr>
          <w:rFonts w:eastAsia="Times New Roman"/>
          <w:b/>
          <w:bCs/>
          <w:sz w:val="23"/>
          <w:szCs w:val="23"/>
        </w:rPr>
        <w:t>1.3.2.2 Đo điện áp :</w:t>
      </w:r>
    </w:p>
    <w:p w:rsidR="007E0E82" w:rsidRDefault="007E0E82">
      <w:pPr>
        <w:spacing w:line="110" w:lineRule="exact"/>
        <w:rPr>
          <w:sz w:val="20"/>
          <w:szCs w:val="20"/>
        </w:rPr>
      </w:pPr>
    </w:p>
    <w:p w:rsidR="007E0E82" w:rsidRDefault="00837AFC">
      <w:pPr>
        <w:ind w:left="1100"/>
        <w:rPr>
          <w:sz w:val="20"/>
          <w:szCs w:val="20"/>
        </w:rPr>
      </w:pPr>
      <w:r>
        <w:rPr>
          <w:rFonts w:eastAsia="Times New Roman"/>
          <w:sz w:val="23"/>
          <w:szCs w:val="23"/>
        </w:rPr>
        <w:t>Thiết bị dùng để đo điện áp được gọi là vôn kế.</w:t>
      </w:r>
    </w:p>
    <w:p w:rsidR="007E0E82" w:rsidRDefault="007E0E82">
      <w:pPr>
        <w:spacing w:line="25" w:lineRule="exact"/>
        <w:rPr>
          <w:sz w:val="20"/>
          <w:szCs w:val="20"/>
        </w:rPr>
      </w:pPr>
    </w:p>
    <w:p w:rsidR="007E0E82" w:rsidRDefault="00837AFC">
      <w:pPr>
        <w:ind w:left="1100"/>
        <w:rPr>
          <w:sz w:val="20"/>
          <w:szCs w:val="20"/>
        </w:rPr>
      </w:pPr>
      <w:r>
        <w:rPr>
          <w:rFonts w:eastAsia="Times New Roman"/>
          <w:sz w:val="23"/>
          <w:szCs w:val="23"/>
        </w:rPr>
        <w:t>Vôn kế được mắc song song với phụ tải.</w:t>
      </w:r>
    </w:p>
    <w:p w:rsidR="007E0E82" w:rsidRDefault="007E0E82">
      <w:pPr>
        <w:spacing w:line="75" w:lineRule="exact"/>
        <w:rPr>
          <w:sz w:val="20"/>
          <w:szCs w:val="20"/>
        </w:rPr>
      </w:pPr>
    </w:p>
    <w:p w:rsidR="007E0E82" w:rsidRDefault="00837AFC">
      <w:pPr>
        <w:spacing w:line="266" w:lineRule="auto"/>
        <w:ind w:left="1100"/>
        <w:rPr>
          <w:sz w:val="20"/>
          <w:szCs w:val="20"/>
        </w:rPr>
      </w:pPr>
      <w:r>
        <w:rPr>
          <w:rFonts w:eastAsia="Times New Roman"/>
          <w:sz w:val="23"/>
          <w:szCs w:val="23"/>
        </w:rPr>
        <w:t>Khi điện áp cần đo tạo ra dòng điện nằm trong giới hạn dòng tối đa chịu được của cơ cấu, có thể đo trực tiếp.</w:t>
      </w:r>
    </w:p>
    <w:p w:rsidR="007E0E82" w:rsidRDefault="007E0E82">
      <w:pPr>
        <w:spacing w:line="47" w:lineRule="exact"/>
        <w:rPr>
          <w:sz w:val="20"/>
          <w:szCs w:val="20"/>
        </w:rPr>
      </w:pPr>
    </w:p>
    <w:p w:rsidR="007E0E82" w:rsidRDefault="00837AFC">
      <w:pPr>
        <w:ind w:left="1100"/>
        <w:rPr>
          <w:sz w:val="20"/>
          <w:szCs w:val="20"/>
        </w:rPr>
      </w:pPr>
      <w:r>
        <w:rPr>
          <w:rFonts w:eastAsia="Times New Roman"/>
          <w:sz w:val="23"/>
          <w:szCs w:val="23"/>
        </w:rPr>
        <w:t>Khi điện áp cần đo lớn, ta phải mở rộng tầm đo cho vôn kế.</w:t>
      </w:r>
    </w:p>
    <w:p w:rsidR="007E0E82" w:rsidRDefault="007E0E82">
      <w:pPr>
        <w:spacing w:line="110" w:lineRule="exact"/>
        <w:rPr>
          <w:sz w:val="20"/>
          <w:szCs w:val="20"/>
        </w:rPr>
      </w:pPr>
    </w:p>
    <w:p w:rsidR="007E0E82" w:rsidRDefault="00837AFC">
      <w:pPr>
        <w:ind w:left="660"/>
        <w:rPr>
          <w:sz w:val="20"/>
          <w:szCs w:val="20"/>
        </w:rPr>
      </w:pPr>
      <w:r>
        <w:rPr>
          <w:rFonts w:eastAsia="Times New Roman"/>
          <w:b/>
          <w:bCs/>
          <w:sz w:val="23"/>
          <w:szCs w:val="23"/>
        </w:rPr>
        <w:t>Đo điện áp một chiều :</w:t>
      </w:r>
    </w:p>
    <w:p w:rsidR="007E0E82" w:rsidRDefault="007E0E82">
      <w:pPr>
        <w:spacing w:line="105" w:lineRule="exact"/>
        <w:rPr>
          <w:sz w:val="20"/>
          <w:szCs w:val="20"/>
        </w:rPr>
      </w:pPr>
    </w:p>
    <w:p w:rsidR="007E0E82" w:rsidRDefault="00837AFC">
      <w:pPr>
        <w:spacing w:line="262" w:lineRule="auto"/>
        <w:ind w:left="1100"/>
        <w:rPr>
          <w:sz w:val="20"/>
          <w:szCs w:val="20"/>
        </w:rPr>
      </w:pPr>
      <w:r>
        <w:rPr>
          <w:rFonts w:eastAsia="Times New Roman"/>
          <w:sz w:val="23"/>
          <w:szCs w:val="23"/>
        </w:rPr>
        <w:t>Các cơ cấu đo từ điện, điện từ, điện động đều hoạt động với dòng xoay chiều nên được dùng để chế tạo nên vôn kế một chiều.</w:t>
      </w:r>
    </w:p>
    <w:p w:rsidR="007E0E82" w:rsidRDefault="007E0E82">
      <w:pPr>
        <w:spacing w:line="51" w:lineRule="exact"/>
        <w:rPr>
          <w:sz w:val="20"/>
          <w:szCs w:val="20"/>
        </w:rPr>
      </w:pPr>
    </w:p>
    <w:p w:rsidR="007E0E82" w:rsidRDefault="00837AFC">
      <w:pPr>
        <w:ind w:left="1560"/>
        <w:rPr>
          <w:sz w:val="20"/>
          <w:szCs w:val="20"/>
        </w:rPr>
      </w:pPr>
      <w:r>
        <w:rPr>
          <w:rFonts w:eastAsia="Times New Roman"/>
          <w:sz w:val="23"/>
          <w:szCs w:val="23"/>
        </w:rPr>
        <w:t>Mở rộng tầm đo cho cơ cấu đo từ điện :</w: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7E0E82">
      <w:pPr>
        <w:spacing w:line="313"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6</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44416" behindDoc="1" locked="0" layoutInCell="0" allowOverlap="1" wp14:anchorId="4B946FCD" wp14:editId="1891EA09">
                <wp:simplePos x="0" y="0"/>
                <wp:positionH relativeFrom="column">
                  <wp:posOffset>252730</wp:posOffset>
                </wp:positionH>
                <wp:positionV relativeFrom="paragraph">
                  <wp:posOffset>-149225</wp:posOffset>
                </wp:positionV>
                <wp:extent cx="5730240" cy="0"/>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5" w:name="page7"/>
      <w:bookmarkEnd w:id="5"/>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45440" behindDoc="1" locked="0" layoutInCell="0" allowOverlap="1" wp14:anchorId="30CC1797" wp14:editId="20B1B7CD">
                <wp:simplePos x="0" y="0"/>
                <wp:positionH relativeFrom="column">
                  <wp:posOffset>261620</wp:posOffset>
                </wp:positionH>
                <wp:positionV relativeFrom="paragraph">
                  <wp:posOffset>45085</wp:posOffset>
                </wp:positionV>
                <wp:extent cx="5443855" cy="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ind w:left="1220"/>
        <w:rPr>
          <w:sz w:val="20"/>
          <w:szCs w:val="20"/>
        </w:rPr>
      </w:pPr>
      <w:r>
        <w:rPr>
          <w:rFonts w:eastAsia="Times New Roman"/>
          <w:sz w:val="23"/>
          <w:szCs w:val="23"/>
        </w:rPr>
        <w:t>Cơ cấu từ điện được thay thế bằng một điện trở nội và cơ cấu chỉ thị (Hình 3.9):</w:t>
      </w:r>
    </w:p>
    <w:p w:rsidR="007E0E82" w:rsidRDefault="007E0E82">
      <w:pPr>
        <w:spacing w:line="162" w:lineRule="exact"/>
        <w:rPr>
          <w:sz w:val="20"/>
          <w:szCs w:val="20"/>
        </w:rPr>
      </w:pPr>
    </w:p>
    <w:p w:rsidR="007E0E82" w:rsidRDefault="00837AFC">
      <w:pPr>
        <w:ind w:left="4020"/>
        <w:rPr>
          <w:sz w:val="20"/>
          <w:szCs w:val="20"/>
        </w:rPr>
      </w:pPr>
      <w:r>
        <w:rPr>
          <w:rFonts w:eastAsia="Times New Roman"/>
          <w:sz w:val="26"/>
          <w:szCs w:val="26"/>
        </w:rPr>
        <w:t>R</w:t>
      </w:r>
      <w:r>
        <w:rPr>
          <w:rFonts w:eastAsia="Times New Roman"/>
          <w:sz w:val="29"/>
          <w:szCs w:val="29"/>
          <w:vertAlign w:val="subscript"/>
        </w:rPr>
        <w:t>m</w:t>
      </w:r>
    </w:p>
    <w:p w:rsidR="007E0E82" w:rsidRDefault="00837AFC">
      <w:pPr>
        <w:spacing w:line="20" w:lineRule="exact"/>
        <w:rPr>
          <w:sz w:val="20"/>
          <w:szCs w:val="20"/>
        </w:rPr>
      </w:pPr>
      <w:r>
        <w:rPr>
          <w:noProof/>
          <w:sz w:val="20"/>
          <w:szCs w:val="20"/>
        </w:rPr>
        <w:drawing>
          <wp:anchor distT="0" distB="0" distL="114300" distR="114300" simplePos="0" relativeHeight="251646464" behindDoc="1" locked="0" layoutInCell="0" allowOverlap="1" wp14:anchorId="5CE4F2EF" wp14:editId="5648B542">
            <wp:simplePos x="0" y="0"/>
            <wp:positionH relativeFrom="column">
              <wp:posOffset>1956435</wp:posOffset>
            </wp:positionH>
            <wp:positionV relativeFrom="paragraph">
              <wp:posOffset>-69850</wp:posOffset>
            </wp:positionV>
            <wp:extent cx="2073910" cy="51816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blip>
                    <a:srcRect/>
                    <a:stretch>
                      <a:fillRect/>
                    </a:stretch>
                  </pic:blipFill>
                  <pic:spPr bwMode="auto">
                    <a:xfrm>
                      <a:off x="0" y="0"/>
                      <a:ext cx="2073910" cy="518160"/>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26" w:lineRule="exact"/>
        <w:rPr>
          <w:sz w:val="20"/>
          <w:szCs w:val="20"/>
        </w:rPr>
      </w:pPr>
    </w:p>
    <w:p w:rsidR="007E0E82" w:rsidRDefault="00837AFC">
      <w:pPr>
        <w:ind w:right="-39"/>
        <w:jc w:val="center"/>
        <w:rPr>
          <w:sz w:val="20"/>
          <w:szCs w:val="20"/>
        </w:rPr>
      </w:pPr>
      <w:r>
        <w:rPr>
          <w:rFonts w:eastAsia="Times New Roman"/>
          <w:sz w:val="26"/>
          <w:szCs w:val="26"/>
        </w:rPr>
        <w:t>V</w:t>
      </w:r>
    </w:p>
    <w:p w:rsidR="007E0E82" w:rsidRDefault="007E0E82">
      <w:pPr>
        <w:spacing w:line="98" w:lineRule="exact"/>
        <w:rPr>
          <w:sz w:val="20"/>
          <w:szCs w:val="20"/>
        </w:rPr>
      </w:pPr>
    </w:p>
    <w:p w:rsidR="007E0E82" w:rsidRDefault="00837AFC">
      <w:pPr>
        <w:ind w:left="4080"/>
        <w:rPr>
          <w:sz w:val="20"/>
          <w:szCs w:val="20"/>
        </w:rPr>
      </w:pPr>
      <w:r>
        <w:rPr>
          <w:rFonts w:eastAsia="Times New Roman"/>
          <w:sz w:val="23"/>
          <w:szCs w:val="23"/>
        </w:rPr>
        <w:t>Hình 2.9</w:t>
      </w:r>
    </w:p>
    <w:p w:rsidR="007E0E82" w:rsidRDefault="007E0E82">
      <w:pPr>
        <w:spacing w:line="315" w:lineRule="exact"/>
        <w:rPr>
          <w:sz w:val="20"/>
          <w:szCs w:val="20"/>
        </w:rPr>
      </w:pPr>
    </w:p>
    <w:p w:rsidR="007E0E82" w:rsidRDefault="00837AFC">
      <w:pPr>
        <w:ind w:left="1780"/>
        <w:rPr>
          <w:sz w:val="20"/>
          <w:szCs w:val="20"/>
        </w:rPr>
      </w:pPr>
      <w:r>
        <w:rPr>
          <w:rFonts w:eastAsia="Times New Roman"/>
          <w:sz w:val="23"/>
          <w:szCs w:val="23"/>
        </w:rPr>
        <w:t>R</w:t>
      </w:r>
      <w:r>
        <w:rPr>
          <w:rFonts w:eastAsia="Times New Roman"/>
          <w:sz w:val="29"/>
          <w:szCs w:val="29"/>
          <w:vertAlign w:val="subscript"/>
        </w:rPr>
        <w:t>m</w:t>
      </w:r>
      <w:r>
        <w:rPr>
          <w:rFonts w:eastAsia="Times New Roman"/>
          <w:sz w:val="23"/>
          <w:szCs w:val="23"/>
        </w:rPr>
        <w:t xml:space="preserve"> : điện trở nội của cơ cấu đo.</w:t>
      </w:r>
    </w:p>
    <w:p w:rsidR="007E0E82" w:rsidRDefault="007E0E82">
      <w:pPr>
        <w:spacing w:line="36" w:lineRule="exact"/>
        <w:rPr>
          <w:sz w:val="20"/>
          <w:szCs w:val="20"/>
        </w:rPr>
      </w:pPr>
    </w:p>
    <w:p w:rsidR="007E0E82" w:rsidRDefault="00837AFC">
      <w:pPr>
        <w:ind w:left="1780"/>
        <w:rPr>
          <w:sz w:val="20"/>
          <w:szCs w:val="20"/>
        </w:rPr>
      </w:pPr>
      <w:r>
        <w:rPr>
          <w:rFonts w:eastAsia="Times New Roman"/>
          <w:sz w:val="23"/>
          <w:szCs w:val="23"/>
        </w:rPr>
        <w:t>I</w:t>
      </w:r>
      <w:r>
        <w:rPr>
          <w:rFonts w:eastAsia="Times New Roman"/>
          <w:sz w:val="29"/>
          <w:szCs w:val="29"/>
          <w:vertAlign w:val="subscript"/>
        </w:rPr>
        <w:t>max</w:t>
      </w:r>
      <w:r>
        <w:rPr>
          <w:rFonts w:eastAsia="Times New Roman"/>
          <w:sz w:val="23"/>
          <w:szCs w:val="23"/>
        </w:rPr>
        <w:t xml:space="preserve"> : dòng điện tối đa cho phép qua cơ cấu đo.</w:t>
      </w:r>
    </w:p>
    <w:p w:rsidR="007E0E82" w:rsidRDefault="007E0E82">
      <w:pPr>
        <w:spacing w:line="90" w:lineRule="exact"/>
        <w:rPr>
          <w:sz w:val="20"/>
          <w:szCs w:val="20"/>
        </w:rPr>
      </w:pPr>
    </w:p>
    <w:p w:rsidR="007E0E82" w:rsidRDefault="00837AFC">
      <w:pPr>
        <w:ind w:left="1100"/>
        <w:rPr>
          <w:sz w:val="20"/>
          <w:szCs w:val="20"/>
        </w:rPr>
      </w:pPr>
      <w:r>
        <w:rPr>
          <w:rFonts w:eastAsia="Times New Roman"/>
          <w:sz w:val="23"/>
          <w:szCs w:val="23"/>
        </w:rPr>
        <w:t>Điện áp đo được chuyển thành dòng điện đo đi qua cơ cấu chỉ thị :</w:t>
      </w:r>
    </w:p>
    <w:p w:rsidR="007E0E82" w:rsidRDefault="007E0E82">
      <w:pPr>
        <w:spacing w:line="40" w:lineRule="exact"/>
        <w:rPr>
          <w:sz w:val="20"/>
          <w:szCs w:val="20"/>
        </w:rPr>
      </w:pPr>
    </w:p>
    <w:p w:rsidR="007E0E82" w:rsidRDefault="007E0E82">
      <w:pPr>
        <w:spacing w:line="48" w:lineRule="exact"/>
        <w:rPr>
          <w:sz w:val="20"/>
          <w:szCs w:val="20"/>
        </w:rPr>
      </w:pPr>
    </w:p>
    <w:p w:rsidR="007E0E82" w:rsidRDefault="00837AFC">
      <w:pPr>
        <w:numPr>
          <w:ilvl w:val="0"/>
          <w:numId w:val="14"/>
        </w:numPr>
        <w:tabs>
          <w:tab w:val="left" w:pos="1440"/>
        </w:tabs>
        <w:ind w:left="1440" w:hanging="336"/>
        <w:rPr>
          <w:rFonts w:eastAsia="Times New Roman"/>
          <w:sz w:val="23"/>
          <w:szCs w:val="23"/>
        </w:rPr>
      </w:pPr>
      <w:r>
        <w:rPr>
          <w:rFonts w:eastAsia="Times New Roman"/>
          <w:sz w:val="23"/>
          <w:szCs w:val="23"/>
        </w:rPr>
        <w:t>Dùng cơ cấu này để đo điện áp V</w:t>
      </w:r>
      <w:r>
        <w:rPr>
          <w:rFonts w:eastAsia="Times New Roman"/>
          <w:sz w:val="29"/>
          <w:szCs w:val="29"/>
          <w:vertAlign w:val="subscript"/>
        </w:rPr>
        <w:t>đo</w:t>
      </w:r>
      <w:r>
        <w:rPr>
          <w:rFonts w:eastAsia="Times New Roman"/>
          <w:sz w:val="23"/>
          <w:szCs w:val="23"/>
        </w:rPr>
        <w:t xml:space="preserve"> (tạo ra I</w:t>
      </w:r>
      <w:r>
        <w:rPr>
          <w:rFonts w:eastAsia="Times New Roman"/>
          <w:sz w:val="29"/>
          <w:szCs w:val="29"/>
          <w:vertAlign w:val="subscript"/>
        </w:rPr>
        <w:t>đo</w:t>
      </w:r>
      <w:r>
        <w:rPr>
          <w:rFonts w:eastAsia="Times New Roman"/>
          <w:sz w:val="23"/>
          <w:szCs w:val="23"/>
        </w:rPr>
        <w:t xml:space="preserve"> &gt; I</w:t>
      </w:r>
      <w:r>
        <w:rPr>
          <w:rFonts w:eastAsia="Times New Roman"/>
          <w:sz w:val="29"/>
          <w:szCs w:val="29"/>
          <w:vertAlign w:val="subscript"/>
        </w:rPr>
        <w:t>max</w:t>
      </w:r>
      <w:r>
        <w:rPr>
          <w:rFonts w:eastAsia="Times New Roman"/>
          <w:sz w:val="23"/>
          <w:szCs w:val="23"/>
        </w:rPr>
        <w:t>), cần mắc thêm điện trở R</w:t>
      </w:r>
    </w:p>
    <w:p w:rsidR="000F68C5" w:rsidRDefault="000F68C5" w:rsidP="000F68C5">
      <w:pPr>
        <w:numPr>
          <w:ilvl w:val="0"/>
          <w:numId w:val="14"/>
        </w:numPr>
        <w:tabs>
          <w:tab w:val="left" w:pos="1440"/>
        </w:tabs>
        <w:ind w:left="1440" w:hanging="336"/>
        <w:jc w:val="center"/>
        <w:rPr>
          <w:rFonts w:eastAsia="Times New Roman"/>
          <w:sz w:val="23"/>
          <w:szCs w:val="23"/>
        </w:rPr>
      </w:pPr>
      <w:r>
        <w:rPr>
          <w:noProof/>
        </w:rPr>
        <w:drawing>
          <wp:inline distT="0" distB="0" distL="0" distR="0" wp14:anchorId="2AA75F05" wp14:editId="61E09BA5">
            <wp:extent cx="923925" cy="559218"/>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923925" cy="559218"/>
                    </a:xfrm>
                    <a:prstGeom prst="rect">
                      <a:avLst/>
                    </a:prstGeom>
                  </pic:spPr>
                </pic:pic>
              </a:graphicData>
            </a:graphic>
          </wp:inline>
        </w:drawing>
      </w:r>
    </w:p>
    <w:p w:rsidR="007E0E82" w:rsidRDefault="007E0E82">
      <w:pPr>
        <w:spacing w:line="58" w:lineRule="exact"/>
        <w:rPr>
          <w:sz w:val="20"/>
          <w:szCs w:val="20"/>
        </w:rPr>
      </w:pPr>
    </w:p>
    <w:p w:rsidR="007E0E82" w:rsidRDefault="00837AFC">
      <w:pPr>
        <w:tabs>
          <w:tab w:val="left" w:pos="4280"/>
          <w:tab w:val="left" w:pos="5080"/>
        </w:tabs>
        <w:ind w:left="3080"/>
        <w:rPr>
          <w:sz w:val="20"/>
          <w:szCs w:val="20"/>
        </w:rPr>
      </w:pPr>
      <w:r>
        <w:rPr>
          <w:rFonts w:eastAsia="Times New Roman"/>
          <w:sz w:val="26"/>
          <w:szCs w:val="26"/>
        </w:rPr>
        <w:t>R</w:t>
      </w:r>
      <w:r>
        <w:rPr>
          <w:sz w:val="20"/>
          <w:szCs w:val="20"/>
        </w:rPr>
        <w:tab/>
      </w:r>
      <w:r>
        <w:rPr>
          <w:rFonts w:eastAsia="Times New Roman"/>
          <w:sz w:val="26"/>
          <w:szCs w:val="26"/>
        </w:rPr>
        <w:t>R</w:t>
      </w:r>
      <w:r>
        <w:rPr>
          <w:rFonts w:eastAsia="Times New Roman"/>
          <w:sz w:val="29"/>
          <w:szCs w:val="29"/>
          <w:vertAlign w:val="subscript"/>
        </w:rPr>
        <w:t>m</w:t>
      </w:r>
      <w:r>
        <w:rPr>
          <w:sz w:val="20"/>
          <w:szCs w:val="20"/>
        </w:rPr>
        <w:tab/>
      </w:r>
      <w:r>
        <w:rPr>
          <w:rFonts w:eastAsia="Times New Roman"/>
          <w:sz w:val="44"/>
          <w:szCs w:val="44"/>
          <w:vertAlign w:val="superscript"/>
        </w:rPr>
        <w:t>I</w:t>
      </w:r>
      <w:r>
        <w:rPr>
          <w:rFonts w:eastAsia="Times New Roman"/>
          <w:sz w:val="13"/>
          <w:szCs w:val="13"/>
        </w:rPr>
        <w:t>m</w:t>
      </w:r>
    </w:p>
    <w:p w:rsidR="007E0E82" w:rsidRDefault="00837AFC">
      <w:pPr>
        <w:spacing w:line="20" w:lineRule="exact"/>
        <w:rPr>
          <w:sz w:val="20"/>
          <w:szCs w:val="20"/>
        </w:rPr>
      </w:pPr>
      <w:r>
        <w:rPr>
          <w:noProof/>
          <w:sz w:val="20"/>
          <w:szCs w:val="20"/>
        </w:rPr>
        <w:drawing>
          <wp:anchor distT="0" distB="0" distL="114300" distR="114300" simplePos="0" relativeHeight="251648512" behindDoc="1" locked="0" layoutInCell="0" allowOverlap="1" wp14:anchorId="54873B1F" wp14:editId="62F40900">
            <wp:simplePos x="0" y="0"/>
            <wp:positionH relativeFrom="column">
              <wp:posOffset>1258570</wp:posOffset>
            </wp:positionH>
            <wp:positionV relativeFrom="paragraph">
              <wp:posOffset>-150495</wp:posOffset>
            </wp:positionV>
            <wp:extent cx="2890520" cy="62865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blip>
                    <a:srcRect/>
                    <a:stretch>
                      <a:fillRect/>
                    </a:stretch>
                  </pic:blipFill>
                  <pic:spPr bwMode="auto">
                    <a:xfrm>
                      <a:off x="0" y="0"/>
                      <a:ext cx="2890520" cy="628650"/>
                    </a:xfrm>
                    <a:prstGeom prst="rect">
                      <a:avLst/>
                    </a:prstGeom>
                    <a:noFill/>
                  </pic:spPr>
                </pic:pic>
              </a:graphicData>
            </a:graphic>
          </wp:anchor>
        </w:drawing>
      </w:r>
    </w:p>
    <w:p w:rsidR="007E0E82" w:rsidRDefault="007E0E82">
      <w:pPr>
        <w:spacing w:line="57" w:lineRule="exact"/>
        <w:rPr>
          <w:sz w:val="20"/>
          <w:szCs w:val="20"/>
        </w:rPr>
      </w:pPr>
    </w:p>
    <w:tbl>
      <w:tblPr>
        <w:tblW w:w="0" w:type="auto"/>
        <w:tblInd w:w="4220" w:type="dxa"/>
        <w:tblLayout w:type="fixed"/>
        <w:tblCellMar>
          <w:left w:w="0" w:type="dxa"/>
          <w:right w:w="0" w:type="dxa"/>
        </w:tblCellMar>
        <w:tblLook w:val="04A0" w:firstRow="1" w:lastRow="0" w:firstColumn="1" w:lastColumn="0" w:noHBand="0" w:noVBand="1"/>
      </w:tblPr>
      <w:tblGrid>
        <w:gridCol w:w="700"/>
        <w:gridCol w:w="660"/>
        <w:gridCol w:w="260"/>
        <w:gridCol w:w="660"/>
        <w:gridCol w:w="20"/>
        <w:gridCol w:w="200"/>
        <w:gridCol w:w="20"/>
      </w:tblGrid>
      <w:tr w:rsidR="007E0E82">
        <w:trPr>
          <w:trHeight w:val="659"/>
        </w:trPr>
        <w:tc>
          <w:tcPr>
            <w:tcW w:w="700" w:type="dxa"/>
            <w:vMerge w:val="restart"/>
            <w:vAlign w:val="bottom"/>
          </w:tcPr>
          <w:p w:rsidR="007E0E82" w:rsidRDefault="00837AFC">
            <w:pPr>
              <w:rPr>
                <w:sz w:val="20"/>
                <w:szCs w:val="20"/>
              </w:rPr>
            </w:pPr>
            <w:r>
              <w:rPr>
                <w:rFonts w:eastAsia="Times New Roman"/>
                <w:sz w:val="26"/>
                <w:szCs w:val="26"/>
              </w:rPr>
              <w:t>V</w:t>
            </w:r>
          </w:p>
        </w:tc>
        <w:tc>
          <w:tcPr>
            <w:tcW w:w="660" w:type="dxa"/>
            <w:vMerge w:val="restart"/>
            <w:tcBorders>
              <w:top w:val="single" w:sz="8" w:space="0" w:color="auto"/>
            </w:tcBorders>
            <w:vAlign w:val="bottom"/>
          </w:tcPr>
          <w:p w:rsidR="007E0E82" w:rsidRDefault="007E0E82">
            <w:pPr>
              <w:rPr>
                <w:sz w:val="24"/>
                <w:szCs w:val="24"/>
              </w:rPr>
            </w:pPr>
          </w:p>
        </w:tc>
        <w:tc>
          <w:tcPr>
            <w:tcW w:w="260" w:type="dxa"/>
            <w:vMerge w:val="restart"/>
            <w:vAlign w:val="bottom"/>
          </w:tcPr>
          <w:p w:rsidR="007E0E82" w:rsidRDefault="007E0E82">
            <w:pPr>
              <w:rPr>
                <w:sz w:val="24"/>
                <w:szCs w:val="24"/>
              </w:rPr>
            </w:pPr>
          </w:p>
        </w:tc>
        <w:tc>
          <w:tcPr>
            <w:tcW w:w="660" w:type="dxa"/>
            <w:vMerge w:val="restart"/>
            <w:tcBorders>
              <w:top w:val="single" w:sz="8" w:space="0" w:color="auto"/>
            </w:tcBorders>
            <w:vAlign w:val="bottom"/>
          </w:tcPr>
          <w:p w:rsidR="007E0E82" w:rsidRDefault="007E0E82">
            <w:pPr>
              <w:rPr>
                <w:sz w:val="24"/>
                <w:szCs w:val="24"/>
              </w:rPr>
            </w:pPr>
          </w:p>
        </w:tc>
        <w:tc>
          <w:tcPr>
            <w:tcW w:w="20" w:type="dxa"/>
            <w:tcBorders>
              <w:top w:val="single" w:sz="8" w:space="0" w:color="auto"/>
            </w:tcBorders>
            <w:shd w:val="clear" w:color="auto" w:fill="000000"/>
            <w:vAlign w:val="bottom"/>
          </w:tcPr>
          <w:p w:rsidR="007E0E82" w:rsidRDefault="007E0E82">
            <w:pPr>
              <w:rPr>
                <w:sz w:val="24"/>
                <w:szCs w:val="24"/>
              </w:rPr>
            </w:pPr>
          </w:p>
        </w:tc>
        <w:tc>
          <w:tcPr>
            <w:tcW w:w="200" w:type="dxa"/>
            <w:vMerge w:val="restart"/>
            <w:vAlign w:val="bottom"/>
          </w:tcPr>
          <w:p w:rsidR="007E0E82" w:rsidRDefault="00837AFC">
            <w:pPr>
              <w:ind w:left="60"/>
              <w:rPr>
                <w:sz w:val="20"/>
                <w:szCs w:val="20"/>
              </w:rPr>
            </w:pPr>
            <w:r>
              <w:rPr>
                <w:rFonts w:eastAsia="Times New Roman"/>
                <w:w w:val="73"/>
                <w:sz w:val="26"/>
                <w:szCs w:val="26"/>
              </w:rPr>
              <w:t>I</w:t>
            </w:r>
            <w:r>
              <w:rPr>
                <w:rFonts w:eastAsia="Times New Roman"/>
                <w:w w:val="73"/>
                <w:sz w:val="29"/>
                <w:szCs w:val="29"/>
                <w:vertAlign w:val="subscript"/>
              </w:rPr>
              <w:t>s</w:t>
            </w:r>
          </w:p>
        </w:tc>
        <w:tc>
          <w:tcPr>
            <w:tcW w:w="0" w:type="dxa"/>
            <w:vAlign w:val="bottom"/>
          </w:tcPr>
          <w:p w:rsidR="007E0E82" w:rsidRDefault="007E0E82">
            <w:pPr>
              <w:rPr>
                <w:sz w:val="1"/>
                <w:szCs w:val="1"/>
              </w:rPr>
            </w:pPr>
          </w:p>
        </w:tc>
      </w:tr>
      <w:tr w:rsidR="007E0E82">
        <w:trPr>
          <w:trHeight w:val="70"/>
        </w:trPr>
        <w:tc>
          <w:tcPr>
            <w:tcW w:w="700" w:type="dxa"/>
            <w:vMerge/>
            <w:vAlign w:val="bottom"/>
          </w:tcPr>
          <w:p w:rsidR="007E0E82" w:rsidRDefault="007E0E82">
            <w:pPr>
              <w:rPr>
                <w:sz w:val="6"/>
                <w:szCs w:val="6"/>
              </w:rPr>
            </w:pPr>
          </w:p>
        </w:tc>
        <w:tc>
          <w:tcPr>
            <w:tcW w:w="660" w:type="dxa"/>
            <w:vMerge/>
            <w:vAlign w:val="bottom"/>
          </w:tcPr>
          <w:p w:rsidR="007E0E82" w:rsidRDefault="007E0E82">
            <w:pPr>
              <w:rPr>
                <w:sz w:val="6"/>
                <w:szCs w:val="6"/>
              </w:rPr>
            </w:pPr>
          </w:p>
        </w:tc>
        <w:tc>
          <w:tcPr>
            <w:tcW w:w="260" w:type="dxa"/>
            <w:vMerge/>
            <w:vAlign w:val="bottom"/>
          </w:tcPr>
          <w:p w:rsidR="007E0E82" w:rsidRDefault="007E0E82">
            <w:pPr>
              <w:rPr>
                <w:sz w:val="6"/>
                <w:szCs w:val="6"/>
              </w:rPr>
            </w:pPr>
          </w:p>
        </w:tc>
        <w:tc>
          <w:tcPr>
            <w:tcW w:w="660" w:type="dxa"/>
            <w:vMerge/>
            <w:vAlign w:val="bottom"/>
          </w:tcPr>
          <w:p w:rsidR="007E0E82" w:rsidRDefault="007E0E82">
            <w:pPr>
              <w:rPr>
                <w:sz w:val="6"/>
                <w:szCs w:val="6"/>
              </w:rPr>
            </w:pPr>
          </w:p>
        </w:tc>
        <w:tc>
          <w:tcPr>
            <w:tcW w:w="20" w:type="dxa"/>
            <w:vAlign w:val="bottom"/>
          </w:tcPr>
          <w:p w:rsidR="007E0E82" w:rsidRDefault="007E0E82">
            <w:pPr>
              <w:rPr>
                <w:sz w:val="6"/>
                <w:szCs w:val="6"/>
              </w:rPr>
            </w:pPr>
          </w:p>
        </w:tc>
        <w:tc>
          <w:tcPr>
            <w:tcW w:w="200" w:type="dxa"/>
            <w:vMerge/>
            <w:vAlign w:val="bottom"/>
          </w:tcPr>
          <w:p w:rsidR="007E0E82" w:rsidRDefault="007E0E82">
            <w:pPr>
              <w:rPr>
                <w:sz w:val="6"/>
                <w:szCs w:val="6"/>
              </w:rPr>
            </w:pPr>
          </w:p>
        </w:tc>
        <w:tc>
          <w:tcPr>
            <w:tcW w:w="0" w:type="dxa"/>
            <w:vAlign w:val="bottom"/>
          </w:tcPr>
          <w:p w:rsidR="007E0E82" w:rsidRDefault="007E0E82">
            <w:pPr>
              <w:rPr>
                <w:sz w:val="1"/>
                <w:szCs w:val="1"/>
              </w:rPr>
            </w:pPr>
          </w:p>
        </w:tc>
      </w:tr>
    </w:tbl>
    <w:p w:rsidR="007E0E82" w:rsidRDefault="007E0E82">
      <w:pPr>
        <w:spacing w:line="212" w:lineRule="exact"/>
        <w:rPr>
          <w:sz w:val="20"/>
          <w:szCs w:val="20"/>
        </w:rPr>
      </w:pPr>
    </w:p>
    <w:p w:rsidR="007E0E82" w:rsidRDefault="00837AFC">
      <w:pPr>
        <w:ind w:left="3540"/>
        <w:rPr>
          <w:sz w:val="20"/>
          <w:szCs w:val="20"/>
        </w:rPr>
      </w:pPr>
      <w:r>
        <w:rPr>
          <w:rFonts w:eastAsia="Times New Roman"/>
          <w:sz w:val="23"/>
          <w:szCs w:val="23"/>
        </w:rPr>
        <w:t>Hình 2.10</w:t>
      </w:r>
    </w:p>
    <w:p w:rsidR="007E0E82" w:rsidRDefault="007E0E82">
      <w:pPr>
        <w:spacing w:line="86" w:lineRule="exact"/>
        <w:rPr>
          <w:sz w:val="20"/>
          <w:szCs w:val="20"/>
        </w:rPr>
      </w:pPr>
    </w:p>
    <w:p w:rsidR="007E0E82" w:rsidRDefault="00837AFC">
      <w:pPr>
        <w:ind w:left="1440"/>
        <w:rPr>
          <w:rFonts w:eastAsia="Times New Roman"/>
          <w:sz w:val="23"/>
          <w:szCs w:val="23"/>
        </w:rPr>
      </w:pPr>
      <w:r>
        <w:rPr>
          <w:rFonts w:eastAsia="Times New Roman"/>
          <w:sz w:val="23"/>
          <w:szCs w:val="23"/>
        </w:rPr>
        <w:t>Điện trở R được xác định :</w:t>
      </w:r>
    </w:p>
    <w:p w:rsidR="00837AFC" w:rsidRDefault="00837AFC">
      <w:pPr>
        <w:ind w:left="1440"/>
        <w:rPr>
          <w:sz w:val="20"/>
          <w:szCs w:val="20"/>
        </w:rPr>
      </w:pPr>
      <w:r>
        <w:rPr>
          <w:noProof/>
          <w:sz w:val="20"/>
          <w:szCs w:val="20"/>
        </w:rPr>
        <w:drawing>
          <wp:inline distT="0" distB="0" distL="0" distR="0">
            <wp:extent cx="3562350" cy="562476"/>
            <wp:effectExtent l="0" t="0" r="0" b="9525"/>
            <wp:docPr id="106" name="Picture 106" descr="C:\Users\Administrator.PC\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C\Desktop\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62350" cy="562476"/>
                    </a:xfrm>
                    <a:prstGeom prst="rect">
                      <a:avLst/>
                    </a:prstGeom>
                    <a:noFill/>
                    <a:ln>
                      <a:noFill/>
                    </a:ln>
                  </pic:spPr>
                </pic:pic>
              </a:graphicData>
            </a:graphic>
          </wp:inline>
        </w:drawing>
      </w:r>
    </w:p>
    <w:p w:rsidR="007E0E82" w:rsidRDefault="007E0E82">
      <w:pPr>
        <w:spacing w:line="58" w:lineRule="exact"/>
        <w:rPr>
          <w:sz w:val="20"/>
          <w:szCs w:val="20"/>
        </w:rPr>
      </w:pP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49536" behindDoc="1" locked="0" layoutInCell="0" allowOverlap="1" wp14:anchorId="470A1EB0" wp14:editId="6A483009">
                <wp:simplePos x="0" y="0"/>
                <wp:positionH relativeFrom="column">
                  <wp:posOffset>2075180</wp:posOffset>
                </wp:positionH>
                <wp:positionV relativeFrom="paragraph">
                  <wp:posOffset>-238125</wp:posOffset>
                </wp:positionV>
                <wp:extent cx="549275" cy="0"/>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9275" cy="4763"/>
                        </a:xfrm>
                        <a:prstGeom prst="line">
                          <a:avLst/>
                        </a:prstGeom>
                        <a:solidFill>
                          <a:srgbClr val="FFFFFF"/>
                        </a:solidFill>
                        <a:ln w="5473">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4pt,-18.7499pt" to="206.65pt,-18.7499pt" o:allowincell="f" strokecolor="#000000" strokeweight="0.4309pt"/>
            </w:pict>
          </mc:Fallback>
        </mc:AlternateContent>
      </w:r>
      <w:r>
        <w:rPr>
          <w:noProof/>
          <w:sz w:val="20"/>
          <w:szCs w:val="20"/>
        </w:rPr>
        <mc:AlternateContent>
          <mc:Choice Requires="wps">
            <w:drawing>
              <wp:anchor distT="0" distB="0" distL="114300" distR="114300" simplePos="0" relativeHeight="251650560" behindDoc="1" locked="0" layoutInCell="0" allowOverlap="1" wp14:anchorId="6E67AAE6" wp14:editId="1A142D65">
                <wp:simplePos x="0" y="0"/>
                <wp:positionH relativeFrom="column">
                  <wp:posOffset>3179445</wp:posOffset>
                </wp:positionH>
                <wp:positionV relativeFrom="paragraph">
                  <wp:posOffset>-238125</wp:posOffset>
                </wp:positionV>
                <wp:extent cx="534670" cy="0"/>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4670" cy="4763"/>
                        </a:xfrm>
                        <a:prstGeom prst="line">
                          <a:avLst/>
                        </a:prstGeom>
                        <a:solidFill>
                          <a:srgbClr val="FFFFFF"/>
                        </a:solidFill>
                        <a:ln w="5473">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35pt,-18.7499pt" to="292.45pt,-18.7499pt" o:allowincell="f" strokecolor="#000000" strokeweight="0.4309pt"/>
            </w:pict>
          </mc:Fallback>
        </mc:AlternateContent>
      </w:r>
    </w:p>
    <w:p w:rsidR="007E0E82" w:rsidRDefault="007E0E82">
      <w:pPr>
        <w:spacing w:line="71" w:lineRule="exact"/>
        <w:rPr>
          <w:sz w:val="20"/>
          <w:szCs w:val="20"/>
        </w:rPr>
      </w:pPr>
    </w:p>
    <w:p w:rsidR="007E0E82" w:rsidRDefault="00837AFC">
      <w:pPr>
        <w:ind w:left="1780"/>
        <w:rPr>
          <w:sz w:val="20"/>
          <w:szCs w:val="20"/>
        </w:rPr>
      </w:pPr>
      <w:r>
        <w:rPr>
          <w:rFonts w:eastAsia="Times New Roman"/>
          <w:sz w:val="23"/>
          <w:szCs w:val="23"/>
        </w:rPr>
        <w:t>Tổng trở vào của vôn kế :</w:t>
      </w:r>
    </w:p>
    <w:p w:rsidR="007E0E82" w:rsidRDefault="007E0E82">
      <w:pPr>
        <w:spacing w:line="61" w:lineRule="exact"/>
        <w:rPr>
          <w:sz w:val="20"/>
          <w:szCs w:val="20"/>
        </w:rPr>
      </w:pPr>
    </w:p>
    <w:p w:rsidR="007E0E82" w:rsidRDefault="00837AFC">
      <w:pPr>
        <w:ind w:left="2460"/>
        <w:rPr>
          <w:sz w:val="20"/>
          <w:szCs w:val="20"/>
        </w:rPr>
      </w:pPr>
      <w:r>
        <w:rPr>
          <w:rFonts w:eastAsia="Times New Roman"/>
          <w:sz w:val="23"/>
          <w:szCs w:val="23"/>
        </w:rPr>
        <w:t>Z = R + R</w:t>
      </w:r>
      <w:r>
        <w:rPr>
          <w:rFonts w:eastAsia="Times New Roman"/>
          <w:sz w:val="29"/>
          <w:szCs w:val="29"/>
          <w:vertAlign w:val="subscript"/>
        </w:rPr>
        <w:t>m</w:t>
      </w:r>
    </w:p>
    <w:p w:rsidR="007E0E82" w:rsidRDefault="007E0E82">
      <w:pPr>
        <w:spacing w:line="180" w:lineRule="auto"/>
        <w:ind w:left="4040"/>
        <w:rPr>
          <w:sz w:val="20"/>
          <w:szCs w:val="20"/>
        </w:rPr>
      </w:pPr>
    </w:p>
    <w:p w:rsidR="007E0E82" w:rsidRDefault="007E0E82">
      <w:pPr>
        <w:spacing w:line="20" w:lineRule="exact"/>
        <w:rPr>
          <w:sz w:val="20"/>
          <w:szCs w:val="20"/>
        </w:rPr>
      </w:pPr>
    </w:p>
    <w:p w:rsidR="007E0E82" w:rsidRDefault="007E0E82">
      <w:pPr>
        <w:spacing w:line="312" w:lineRule="exact"/>
        <w:rPr>
          <w:sz w:val="20"/>
          <w:szCs w:val="20"/>
        </w:rPr>
      </w:pPr>
    </w:p>
    <w:p w:rsidR="007E0E82" w:rsidRDefault="00837AFC">
      <w:pPr>
        <w:numPr>
          <w:ilvl w:val="0"/>
          <w:numId w:val="16"/>
        </w:numPr>
        <w:tabs>
          <w:tab w:val="left" w:pos="1440"/>
        </w:tabs>
        <w:ind w:left="1440" w:hanging="336"/>
        <w:rPr>
          <w:rFonts w:eastAsia="Times New Roman"/>
        </w:rPr>
      </w:pPr>
      <w:r>
        <w:rPr>
          <w:rFonts w:eastAsia="Times New Roman"/>
        </w:rPr>
        <w:t>Đối với vôn kế có nhiều tầm đo thì dùng nhiều điện trở được mắc như hình 2.11a hoặc</w:t>
      </w:r>
    </w:p>
    <w:p w:rsidR="007E0E82" w:rsidRDefault="007E0E82">
      <w:pPr>
        <w:spacing w:line="41" w:lineRule="exact"/>
        <w:rPr>
          <w:rFonts w:eastAsia="Times New Roman"/>
        </w:rPr>
      </w:pPr>
    </w:p>
    <w:p w:rsidR="007E0E82" w:rsidRDefault="00837AFC">
      <w:pPr>
        <w:spacing w:line="235" w:lineRule="auto"/>
        <w:ind w:left="1440"/>
        <w:rPr>
          <w:rFonts w:eastAsia="Times New Roman"/>
        </w:rPr>
      </w:pPr>
      <w:r>
        <w:rPr>
          <w:rFonts w:eastAsia="Times New Roman"/>
          <w:sz w:val="23"/>
          <w:szCs w:val="23"/>
        </w:rPr>
        <w:t>2.11b</w:t>
      </w:r>
    </w:p>
    <w:p w:rsidR="007E0E82" w:rsidRDefault="007E0E82">
      <w:pPr>
        <w:spacing w:line="204" w:lineRule="exact"/>
        <w:rPr>
          <w:sz w:val="20"/>
          <w:szCs w:val="20"/>
        </w:rPr>
      </w:pPr>
    </w:p>
    <w:tbl>
      <w:tblPr>
        <w:tblW w:w="0" w:type="auto"/>
        <w:tblInd w:w="2180" w:type="dxa"/>
        <w:tblLayout w:type="fixed"/>
        <w:tblCellMar>
          <w:left w:w="0" w:type="dxa"/>
          <w:right w:w="0" w:type="dxa"/>
        </w:tblCellMar>
        <w:tblLook w:val="04A0" w:firstRow="1" w:lastRow="0" w:firstColumn="1" w:lastColumn="0" w:noHBand="0" w:noVBand="1"/>
      </w:tblPr>
      <w:tblGrid>
        <w:gridCol w:w="640"/>
        <w:gridCol w:w="660"/>
        <w:gridCol w:w="260"/>
        <w:gridCol w:w="580"/>
        <w:gridCol w:w="100"/>
        <w:gridCol w:w="760"/>
        <w:gridCol w:w="1120"/>
        <w:gridCol w:w="120"/>
        <w:gridCol w:w="20"/>
      </w:tblGrid>
      <w:tr w:rsidR="007E0E82">
        <w:trPr>
          <w:trHeight w:val="408"/>
        </w:trPr>
        <w:tc>
          <w:tcPr>
            <w:tcW w:w="640" w:type="dxa"/>
            <w:vAlign w:val="bottom"/>
          </w:tcPr>
          <w:p w:rsidR="007E0E82" w:rsidRDefault="007E0E82">
            <w:pPr>
              <w:rPr>
                <w:sz w:val="24"/>
                <w:szCs w:val="24"/>
              </w:rPr>
            </w:pPr>
          </w:p>
        </w:tc>
        <w:tc>
          <w:tcPr>
            <w:tcW w:w="1500" w:type="dxa"/>
            <w:gridSpan w:val="3"/>
            <w:vMerge w:val="restart"/>
            <w:vAlign w:val="bottom"/>
          </w:tcPr>
          <w:p w:rsidR="007E0E82" w:rsidRDefault="00837AFC">
            <w:pPr>
              <w:ind w:left="160"/>
              <w:rPr>
                <w:sz w:val="20"/>
                <w:szCs w:val="20"/>
              </w:rPr>
            </w:pPr>
            <w:r>
              <w:rPr>
                <w:rFonts w:eastAsia="Times New Roman"/>
                <w:sz w:val="26"/>
                <w:szCs w:val="26"/>
              </w:rPr>
              <w:t>I</w:t>
            </w:r>
            <w:r>
              <w:rPr>
                <w:rFonts w:eastAsia="Times New Roman"/>
                <w:sz w:val="29"/>
                <w:szCs w:val="29"/>
                <w:vertAlign w:val="subscript"/>
              </w:rPr>
              <w:t>m</w:t>
            </w:r>
          </w:p>
        </w:tc>
        <w:tc>
          <w:tcPr>
            <w:tcW w:w="100" w:type="dxa"/>
            <w:vAlign w:val="bottom"/>
          </w:tcPr>
          <w:p w:rsidR="007E0E82" w:rsidRDefault="007E0E82">
            <w:pPr>
              <w:rPr>
                <w:sz w:val="24"/>
                <w:szCs w:val="24"/>
              </w:rPr>
            </w:pPr>
          </w:p>
        </w:tc>
        <w:tc>
          <w:tcPr>
            <w:tcW w:w="760" w:type="dxa"/>
            <w:vAlign w:val="bottom"/>
          </w:tcPr>
          <w:p w:rsidR="007E0E82" w:rsidRDefault="00837AFC">
            <w:pPr>
              <w:ind w:left="200"/>
              <w:rPr>
                <w:sz w:val="20"/>
                <w:szCs w:val="20"/>
              </w:rPr>
            </w:pPr>
            <w:r>
              <w:rPr>
                <w:rFonts w:eastAsia="Times New Roman"/>
                <w:sz w:val="26"/>
                <w:szCs w:val="26"/>
              </w:rPr>
              <w:t>R</w:t>
            </w:r>
            <w:r>
              <w:rPr>
                <w:rFonts w:eastAsia="Times New Roman"/>
                <w:sz w:val="29"/>
                <w:szCs w:val="29"/>
                <w:vertAlign w:val="subscript"/>
              </w:rPr>
              <w:t>1</w:t>
            </w:r>
          </w:p>
        </w:tc>
        <w:tc>
          <w:tcPr>
            <w:tcW w:w="1240" w:type="dxa"/>
            <w:gridSpan w:val="2"/>
            <w:vAlign w:val="bottom"/>
          </w:tcPr>
          <w:p w:rsidR="007E0E82" w:rsidRDefault="00837AFC">
            <w:pPr>
              <w:jc w:val="right"/>
              <w:rPr>
                <w:sz w:val="20"/>
                <w:szCs w:val="20"/>
              </w:rPr>
            </w:pPr>
            <w:r>
              <w:rPr>
                <w:rFonts w:eastAsia="Times New Roman"/>
                <w:sz w:val="26"/>
                <w:szCs w:val="26"/>
              </w:rPr>
              <w:t>(1)</w:t>
            </w:r>
          </w:p>
        </w:tc>
        <w:tc>
          <w:tcPr>
            <w:tcW w:w="0" w:type="dxa"/>
            <w:vAlign w:val="bottom"/>
          </w:tcPr>
          <w:p w:rsidR="007E0E82" w:rsidRDefault="007E0E82">
            <w:pPr>
              <w:rPr>
                <w:sz w:val="1"/>
                <w:szCs w:val="1"/>
              </w:rPr>
            </w:pPr>
          </w:p>
        </w:tc>
      </w:tr>
      <w:tr w:rsidR="007E0E82">
        <w:trPr>
          <w:trHeight w:val="71"/>
        </w:trPr>
        <w:tc>
          <w:tcPr>
            <w:tcW w:w="640" w:type="dxa"/>
            <w:vMerge w:val="restart"/>
            <w:vAlign w:val="bottom"/>
          </w:tcPr>
          <w:p w:rsidR="007E0E82" w:rsidRDefault="00837AFC">
            <w:pPr>
              <w:rPr>
                <w:sz w:val="20"/>
                <w:szCs w:val="20"/>
              </w:rPr>
            </w:pPr>
            <w:r>
              <w:rPr>
                <w:rFonts w:eastAsia="Times New Roman"/>
                <w:sz w:val="26"/>
                <w:szCs w:val="26"/>
              </w:rPr>
              <w:t>R</w:t>
            </w:r>
            <w:r>
              <w:rPr>
                <w:rFonts w:eastAsia="Times New Roman"/>
                <w:sz w:val="29"/>
                <w:szCs w:val="29"/>
                <w:vertAlign w:val="subscript"/>
              </w:rPr>
              <w:t>m</w:t>
            </w:r>
          </w:p>
        </w:tc>
        <w:tc>
          <w:tcPr>
            <w:tcW w:w="1500" w:type="dxa"/>
            <w:gridSpan w:val="3"/>
            <w:vMerge/>
            <w:vAlign w:val="bottom"/>
          </w:tcPr>
          <w:p w:rsidR="007E0E82" w:rsidRDefault="007E0E82">
            <w:pPr>
              <w:rPr>
                <w:sz w:val="6"/>
                <w:szCs w:val="6"/>
              </w:rPr>
            </w:pPr>
          </w:p>
        </w:tc>
        <w:tc>
          <w:tcPr>
            <w:tcW w:w="100" w:type="dxa"/>
            <w:vAlign w:val="bottom"/>
          </w:tcPr>
          <w:p w:rsidR="007E0E82" w:rsidRDefault="007E0E82">
            <w:pPr>
              <w:rPr>
                <w:sz w:val="6"/>
                <w:szCs w:val="6"/>
              </w:rPr>
            </w:pPr>
          </w:p>
        </w:tc>
        <w:tc>
          <w:tcPr>
            <w:tcW w:w="760" w:type="dxa"/>
            <w:vMerge w:val="restart"/>
            <w:vAlign w:val="bottom"/>
          </w:tcPr>
          <w:p w:rsidR="007E0E82" w:rsidRDefault="00837AFC">
            <w:pPr>
              <w:ind w:left="180"/>
              <w:rPr>
                <w:sz w:val="20"/>
                <w:szCs w:val="20"/>
              </w:rPr>
            </w:pPr>
            <w:r>
              <w:rPr>
                <w:rFonts w:eastAsia="Times New Roman"/>
                <w:sz w:val="26"/>
                <w:szCs w:val="26"/>
              </w:rPr>
              <w:t>R</w:t>
            </w:r>
            <w:r>
              <w:rPr>
                <w:rFonts w:eastAsia="Times New Roman"/>
                <w:sz w:val="14"/>
                <w:szCs w:val="14"/>
              </w:rPr>
              <w:t>2</w:t>
            </w:r>
          </w:p>
        </w:tc>
        <w:tc>
          <w:tcPr>
            <w:tcW w:w="1120" w:type="dxa"/>
            <w:tcBorders>
              <w:bottom w:val="single" w:sz="8" w:space="0" w:color="auto"/>
            </w:tcBorders>
            <w:vAlign w:val="bottom"/>
          </w:tcPr>
          <w:p w:rsidR="007E0E82" w:rsidRDefault="007E0E82">
            <w:pPr>
              <w:rPr>
                <w:sz w:val="6"/>
                <w:szCs w:val="6"/>
              </w:rPr>
            </w:pPr>
          </w:p>
        </w:tc>
        <w:tc>
          <w:tcPr>
            <w:tcW w:w="120" w:type="dxa"/>
            <w:vAlign w:val="bottom"/>
          </w:tcPr>
          <w:p w:rsidR="007E0E82" w:rsidRDefault="007E0E82">
            <w:pPr>
              <w:rPr>
                <w:sz w:val="6"/>
                <w:szCs w:val="6"/>
              </w:rPr>
            </w:pPr>
          </w:p>
        </w:tc>
        <w:tc>
          <w:tcPr>
            <w:tcW w:w="0" w:type="dxa"/>
            <w:vAlign w:val="bottom"/>
          </w:tcPr>
          <w:p w:rsidR="007E0E82" w:rsidRDefault="007E0E82">
            <w:pPr>
              <w:rPr>
                <w:sz w:val="1"/>
                <w:szCs w:val="1"/>
              </w:rPr>
            </w:pPr>
          </w:p>
        </w:tc>
      </w:tr>
      <w:tr w:rsidR="007E0E82">
        <w:trPr>
          <w:trHeight w:val="149"/>
        </w:trPr>
        <w:tc>
          <w:tcPr>
            <w:tcW w:w="640" w:type="dxa"/>
            <w:vMerge/>
            <w:vAlign w:val="bottom"/>
          </w:tcPr>
          <w:p w:rsidR="007E0E82" w:rsidRDefault="007E0E82">
            <w:pPr>
              <w:rPr>
                <w:sz w:val="12"/>
                <w:szCs w:val="12"/>
              </w:rPr>
            </w:pPr>
          </w:p>
        </w:tc>
        <w:tc>
          <w:tcPr>
            <w:tcW w:w="1500" w:type="dxa"/>
            <w:gridSpan w:val="3"/>
            <w:vMerge/>
            <w:vAlign w:val="bottom"/>
          </w:tcPr>
          <w:p w:rsidR="007E0E82" w:rsidRDefault="007E0E82">
            <w:pPr>
              <w:rPr>
                <w:sz w:val="12"/>
                <w:szCs w:val="12"/>
              </w:rPr>
            </w:pPr>
          </w:p>
        </w:tc>
        <w:tc>
          <w:tcPr>
            <w:tcW w:w="100" w:type="dxa"/>
            <w:tcBorders>
              <w:left w:val="single" w:sz="8" w:space="0" w:color="auto"/>
            </w:tcBorders>
            <w:vAlign w:val="bottom"/>
          </w:tcPr>
          <w:p w:rsidR="007E0E82" w:rsidRDefault="007E0E82">
            <w:pPr>
              <w:rPr>
                <w:sz w:val="12"/>
                <w:szCs w:val="12"/>
              </w:rPr>
            </w:pPr>
          </w:p>
        </w:tc>
        <w:tc>
          <w:tcPr>
            <w:tcW w:w="760" w:type="dxa"/>
            <w:vMerge/>
            <w:vAlign w:val="bottom"/>
          </w:tcPr>
          <w:p w:rsidR="007E0E82" w:rsidRDefault="007E0E82">
            <w:pPr>
              <w:rPr>
                <w:sz w:val="12"/>
                <w:szCs w:val="12"/>
              </w:rPr>
            </w:pPr>
          </w:p>
        </w:tc>
        <w:tc>
          <w:tcPr>
            <w:tcW w:w="1240" w:type="dxa"/>
            <w:gridSpan w:val="2"/>
            <w:vMerge w:val="restart"/>
            <w:vAlign w:val="bottom"/>
          </w:tcPr>
          <w:p w:rsidR="007E0E82" w:rsidRDefault="00837AFC">
            <w:pPr>
              <w:jc w:val="right"/>
              <w:rPr>
                <w:sz w:val="20"/>
                <w:szCs w:val="20"/>
              </w:rPr>
            </w:pPr>
            <w:r>
              <w:rPr>
                <w:rFonts w:eastAsia="Times New Roman"/>
                <w:sz w:val="26"/>
                <w:szCs w:val="26"/>
              </w:rPr>
              <w:t>(2)</w:t>
            </w:r>
          </w:p>
        </w:tc>
        <w:tc>
          <w:tcPr>
            <w:tcW w:w="0" w:type="dxa"/>
            <w:vAlign w:val="bottom"/>
          </w:tcPr>
          <w:p w:rsidR="007E0E82" w:rsidRDefault="007E0E82">
            <w:pPr>
              <w:rPr>
                <w:sz w:val="1"/>
                <w:szCs w:val="1"/>
              </w:rPr>
            </w:pPr>
          </w:p>
        </w:tc>
      </w:tr>
      <w:tr w:rsidR="007E0E82">
        <w:trPr>
          <w:trHeight w:val="168"/>
        </w:trPr>
        <w:tc>
          <w:tcPr>
            <w:tcW w:w="640" w:type="dxa"/>
            <w:vMerge/>
            <w:vAlign w:val="bottom"/>
          </w:tcPr>
          <w:p w:rsidR="007E0E82" w:rsidRDefault="007E0E82">
            <w:pPr>
              <w:rPr>
                <w:sz w:val="14"/>
                <w:szCs w:val="14"/>
              </w:rPr>
            </w:pPr>
          </w:p>
        </w:tc>
        <w:tc>
          <w:tcPr>
            <w:tcW w:w="660" w:type="dxa"/>
            <w:vAlign w:val="bottom"/>
          </w:tcPr>
          <w:p w:rsidR="007E0E82" w:rsidRDefault="007E0E82">
            <w:pPr>
              <w:rPr>
                <w:sz w:val="14"/>
                <w:szCs w:val="14"/>
              </w:rPr>
            </w:pPr>
          </w:p>
        </w:tc>
        <w:tc>
          <w:tcPr>
            <w:tcW w:w="260" w:type="dxa"/>
            <w:vAlign w:val="bottom"/>
          </w:tcPr>
          <w:p w:rsidR="007E0E82" w:rsidRDefault="007E0E82">
            <w:pPr>
              <w:rPr>
                <w:sz w:val="14"/>
                <w:szCs w:val="14"/>
              </w:rPr>
            </w:pPr>
          </w:p>
        </w:tc>
        <w:tc>
          <w:tcPr>
            <w:tcW w:w="580" w:type="dxa"/>
            <w:vAlign w:val="bottom"/>
          </w:tcPr>
          <w:p w:rsidR="007E0E82" w:rsidRDefault="007E0E82">
            <w:pPr>
              <w:rPr>
                <w:sz w:val="14"/>
                <w:szCs w:val="14"/>
              </w:rPr>
            </w:pPr>
          </w:p>
        </w:tc>
        <w:tc>
          <w:tcPr>
            <w:tcW w:w="100" w:type="dxa"/>
            <w:tcBorders>
              <w:left w:val="single" w:sz="8" w:space="0" w:color="auto"/>
            </w:tcBorders>
            <w:vAlign w:val="bottom"/>
          </w:tcPr>
          <w:p w:rsidR="007E0E82" w:rsidRDefault="007E0E82">
            <w:pPr>
              <w:rPr>
                <w:sz w:val="14"/>
                <w:szCs w:val="14"/>
              </w:rPr>
            </w:pPr>
          </w:p>
        </w:tc>
        <w:tc>
          <w:tcPr>
            <w:tcW w:w="760" w:type="dxa"/>
            <w:vMerge/>
            <w:vAlign w:val="bottom"/>
          </w:tcPr>
          <w:p w:rsidR="007E0E82" w:rsidRDefault="007E0E82">
            <w:pPr>
              <w:rPr>
                <w:sz w:val="14"/>
                <w:szCs w:val="14"/>
              </w:rPr>
            </w:pPr>
          </w:p>
        </w:tc>
        <w:tc>
          <w:tcPr>
            <w:tcW w:w="1240" w:type="dxa"/>
            <w:gridSpan w:val="2"/>
            <w:vMerge/>
            <w:vAlign w:val="bottom"/>
          </w:tcPr>
          <w:p w:rsidR="007E0E82" w:rsidRDefault="007E0E82">
            <w:pPr>
              <w:rPr>
                <w:sz w:val="14"/>
                <w:szCs w:val="14"/>
              </w:rPr>
            </w:pPr>
          </w:p>
        </w:tc>
        <w:tc>
          <w:tcPr>
            <w:tcW w:w="0" w:type="dxa"/>
            <w:vAlign w:val="bottom"/>
          </w:tcPr>
          <w:p w:rsidR="007E0E82" w:rsidRDefault="007E0E82">
            <w:pPr>
              <w:rPr>
                <w:sz w:val="1"/>
                <w:szCs w:val="1"/>
              </w:rPr>
            </w:pPr>
          </w:p>
        </w:tc>
      </w:tr>
      <w:tr w:rsidR="007E0E82">
        <w:trPr>
          <w:trHeight w:val="96"/>
        </w:trPr>
        <w:tc>
          <w:tcPr>
            <w:tcW w:w="640" w:type="dxa"/>
            <w:vAlign w:val="bottom"/>
          </w:tcPr>
          <w:p w:rsidR="007E0E82" w:rsidRDefault="007E0E82">
            <w:pPr>
              <w:rPr>
                <w:sz w:val="8"/>
                <w:szCs w:val="8"/>
              </w:rPr>
            </w:pPr>
          </w:p>
        </w:tc>
        <w:tc>
          <w:tcPr>
            <w:tcW w:w="660" w:type="dxa"/>
            <w:vAlign w:val="bottom"/>
          </w:tcPr>
          <w:p w:rsidR="007E0E82" w:rsidRDefault="007E0E82">
            <w:pPr>
              <w:rPr>
                <w:sz w:val="8"/>
                <w:szCs w:val="8"/>
              </w:rPr>
            </w:pPr>
          </w:p>
        </w:tc>
        <w:tc>
          <w:tcPr>
            <w:tcW w:w="260" w:type="dxa"/>
            <w:vAlign w:val="bottom"/>
          </w:tcPr>
          <w:p w:rsidR="007E0E82" w:rsidRDefault="007E0E82">
            <w:pPr>
              <w:rPr>
                <w:sz w:val="8"/>
                <w:szCs w:val="8"/>
              </w:rPr>
            </w:pPr>
          </w:p>
        </w:tc>
        <w:tc>
          <w:tcPr>
            <w:tcW w:w="580" w:type="dxa"/>
            <w:vAlign w:val="bottom"/>
          </w:tcPr>
          <w:p w:rsidR="007E0E82" w:rsidRDefault="007E0E82">
            <w:pPr>
              <w:rPr>
                <w:sz w:val="8"/>
                <w:szCs w:val="8"/>
              </w:rPr>
            </w:pPr>
          </w:p>
        </w:tc>
        <w:tc>
          <w:tcPr>
            <w:tcW w:w="100" w:type="dxa"/>
            <w:tcBorders>
              <w:left w:val="single" w:sz="8" w:space="0" w:color="auto"/>
            </w:tcBorders>
            <w:vAlign w:val="bottom"/>
          </w:tcPr>
          <w:p w:rsidR="007E0E82" w:rsidRDefault="007E0E82">
            <w:pPr>
              <w:rPr>
                <w:sz w:val="8"/>
                <w:szCs w:val="8"/>
              </w:rPr>
            </w:pPr>
          </w:p>
        </w:tc>
        <w:tc>
          <w:tcPr>
            <w:tcW w:w="760" w:type="dxa"/>
            <w:vAlign w:val="bottom"/>
          </w:tcPr>
          <w:p w:rsidR="007E0E82" w:rsidRDefault="007E0E82">
            <w:pPr>
              <w:rPr>
                <w:sz w:val="8"/>
                <w:szCs w:val="8"/>
              </w:rPr>
            </w:pPr>
          </w:p>
        </w:tc>
        <w:tc>
          <w:tcPr>
            <w:tcW w:w="1240" w:type="dxa"/>
            <w:gridSpan w:val="2"/>
            <w:vMerge/>
            <w:vAlign w:val="bottom"/>
          </w:tcPr>
          <w:p w:rsidR="007E0E82" w:rsidRDefault="007E0E82">
            <w:pPr>
              <w:rPr>
                <w:sz w:val="8"/>
                <w:szCs w:val="8"/>
              </w:rPr>
            </w:pPr>
          </w:p>
        </w:tc>
        <w:tc>
          <w:tcPr>
            <w:tcW w:w="0" w:type="dxa"/>
            <w:vAlign w:val="bottom"/>
          </w:tcPr>
          <w:p w:rsidR="007E0E82" w:rsidRDefault="007E0E82">
            <w:pPr>
              <w:rPr>
                <w:sz w:val="1"/>
                <w:szCs w:val="1"/>
              </w:rPr>
            </w:pPr>
          </w:p>
        </w:tc>
      </w:tr>
      <w:tr w:rsidR="007E0E82">
        <w:trPr>
          <w:trHeight w:val="48"/>
        </w:trPr>
        <w:tc>
          <w:tcPr>
            <w:tcW w:w="640" w:type="dxa"/>
            <w:vAlign w:val="bottom"/>
          </w:tcPr>
          <w:p w:rsidR="007E0E82" w:rsidRDefault="007E0E82">
            <w:pPr>
              <w:rPr>
                <w:sz w:val="4"/>
                <w:szCs w:val="4"/>
              </w:rPr>
            </w:pPr>
          </w:p>
        </w:tc>
        <w:tc>
          <w:tcPr>
            <w:tcW w:w="660" w:type="dxa"/>
            <w:tcBorders>
              <w:bottom w:val="single" w:sz="8" w:space="0" w:color="auto"/>
            </w:tcBorders>
            <w:vAlign w:val="bottom"/>
          </w:tcPr>
          <w:p w:rsidR="007E0E82" w:rsidRDefault="007E0E82">
            <w:pPr>
              <w:rPr>
                <w:sz w:val="4"/>
                <w:szCs w:val="4"/>
              </w:rPr>
            </w:pPr>
          </w:p>
        </w:tc>
        <w:tc>
          <w:tcPr>
            <w:tcW w:w="260" w:type="dxa"/>
            <w:vAlign w:val="bottom"/>
          </w:tcPr>
          <w:p w:rsidR="007E0E82" w:rsidRDefault="007E0E82">
            <w:pPr>
              <w:rPr>
                <w:sz w:val="4"/>
                <w:szCs w:val="4"/>
              </w:rPr>
            </w:pPr>
          </w:p>
        </w:tc>
        <w:tc>
          <w:tcPr>
            <w:tcW w:w="580" w:type="dxa"/>
            <w:tcBorders>
              <w:bottom w:val="single" w:sz="8" w:space="0" w:color="auto"/>
            </w:tcBorders>
            <w:vAlign w:val="bottom"/>
          </w:tcPr>
          <w:p w:rsidR="007E0E82" w:rsidRDefault="007E0E82">
            <w:pPr>
              <w:rPr>
                <w:sz w:val="4"/>
                <w:szCs w:val="4"/>
              </w:rPr>
            </w:pPr>
          </w:p>
        </w:tc>
        <w:tc>
          <w:tcPr>
            <w:tcW w:w="100" w:type="dxa"/>
            <w:tcBorders>
              <w:left w:val="single" w:sz="8" w:space="0" w:color="auto"/>
              <w:bottom w:val="single" w:sz="8" w:space="0" w:color="auto"/>
            </w:tcBorders>
            <w:vAlign w:val="bottom"/>
          </w:tcPr>
          <w:p w:rsidR="007E0E82" w:rsidRDefault="007E0E82">
            <w:pPr>
              <w:rPr>
                <w:sz w:val="4"/>
                <w:szCs w:val="4"/>
              </w:rPr>
            </w:pPr>
          </w:p>
        </w:tc>
        <w:tc>
          <w:tcPr>
            <w:tcW w:w="760" w:type="dxa"/>
            <w:vAlign w:val="bottom"/>
          </w:tcPr>
          <w:p w:rsidR="007E0E82" w:rsidRDefault="007E0E82">
            <w:pPr>
              <w:rPr>
                <w:sz w:val="4"/>
                <w:szCs w:val="4"/>
              </w:rPr>
            </w:pPr>
          </w:p>
        </w:tc>
        <w:tc>
          <w:tcPr>
            <w:tcW w:w="1120" w:type="dxa"/>
            <w:tcBorders>
              <w:bottom w:val="single" w:sz="8" w:space="0" w:color="auto"/>
            </w:tcBorders>
            <w:vAlign w:val="bottom"/>
          </w:tcPr>
          <w:p w:rsidR="007E0E82" w:rsidRDefault="007E0E82">
            <w:pPr>
              <w:rPr>
                <w:sz w:val="4"/>
                <w:szCs w:val="4"/>
              </w:rPr>
            </w:pPr>
          </w:p>
        </w:tc>
        <w:tc>
          <w:tcPr>
            <w:tcW w:w="120" w:type="dxa"/>
            <w:vAlign w:val="bottom"/>
          </w:tcPr>
          <w:p w:rsidR="007E0E82" w:rsidRDefault="007E0E82">
            <w:pPr>
              <w:rPr>
                <w:sz w:val="4"/>
                <w:szCs w:val="4"/>
              </w:rPr>
            </w:pPr>
          </w:p>
        </w:tc>
        <w:tc>
          <w:tcPr>
            <w:tcW w:w="0" w:type="dxa"/>
            <w:vAlign w:val="bottom"/>
          </w:tcPr>
          <w:p w:rsidR="007E0E82" w:rsidRDefault="007E0E82">
            <w:pPr>
              <w:rPr>
                <w:sz w:val="1"/>
                <w:szCs w:val="1"/>
              </w:rPr>
            </w:pPr>
          </w:p>
        </w:tc>
      </w:tr>
      <w:tr w:rsidR="007E0E82">
        <w:trPr>
          <w:trHeight w:val="383"/>
        </w:trPr>
        <w:tc>
          <w:tcPr>
            <w:tcW w:w="640" w:type="dxa"/>
            <w:vAlign w:val="bottom"/>
          </w:tcPr>
          <w:p w:rsidR="007E0E82" w:rsidRDefault="007E0E82">
            <w:pPr>
              <w:rPr>
                <w:sz w:val="24"/>
                <w:szCs w:val="24"/>
              </w:rPr>
            </w:pPr>
          </w:p>
        </w:tc>
        <w:tc>
          <w:tcPr>
            <w:tcW w:w="66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580" w:type="dxa"/>
            <w:vAlign w:val="bottom"/>
          </w:tcPr>
          <w:p w:rsidR="007E0E82" w:rsidRDefault="007E0E82">
            <w:pPr>
              <w:rPr>
                <w:sz w:val="24"/>
                <w:szCs w:val="24"/>
              </w:rPr>
            </w:pPr>
          </w:p>
        </w:tc>
        <w:tc>
          <w:tcPr>
            <w:tcW w:w="100" w:type="dxa"/>
            <w:tcBorders>
              <w:left w:val="single" w:sz="8" w:space="0" w:color="auto"/>
            </w:tcBorders>
            <w:vAlign w:val="bottom"/>
          </w:tcPr>
          <w:p w:rsidR="007E0E82" w:rsidRDefault="007E0E82">
            <w:pPr>
              <w:rPr>
                <w:sz w:val="24"/>
                <w:szCs w:val="24"/>
              </w:rPr>
            </w:pPr>
          </w:p>
        </w:tc>
        <w:tc>
          <w:tcPr>
            <w:tcW w:w="760" w:type="dxa"/>
            <w:vAlign w:val="bottom"/>
          </w:tcPr>
          <w:p w:rsidR="007E0E82" w:rsidRDefault="00837AFC">
            <w:pPr>
              <w:ind w:left="180"/>
              <w:rPr>
                <w:sz w:val="20"/>
                <w:szCs w:val="20"/>
              </w:rPr>
            </w:pPr>
            <w:r>
              <w:rPr>
                <w:rFonts w:eastAsia="Times New Roman"/>
                <w:sz w:val="26"/>
                <w:szCs w:val="26"/>
              </w:rPr>
              <w:t>R</w:t>
            </w:r>
            <w:r>
              <w:rPr>
                <w:rFonts w:eastAsia="Times New Roman"/>
                <w:sz w:val="29"/>
                <w:szCs w:val="29"/>
                <w:vertAlign w:val="subscript"/>
              </w:rPr>
              <w:t>3</w:t>
            </w:r>
          </w:p>
        </w:tc>
        <w:tc>
          <w:tcPr>
            <w:tcW w:w="1240" w:type="dxa"/>
            <w:gridSpan w:val="2"/>
            <w:vAlign w:val="bottom"/>
          </w:tcPr>
          <w:p w:rsidR="007E0E82" w:rsidRDefault="00837AFC">
            <w:pPr>
              <w:jc w:val="right"/>
              <w:rPr>
                <w:sz w:val="20"/>
                <w:szCs w:val="20"/>
              </w:rPr>
            </w:pPr>
            <w:r>
              <w:rPr>
                <w:rFonts w:eastAsia="Times New Roman"/>
                <w:sz w:val="26"/>
                <w:szCs w:val="26"/>
              </w:rPr>
              <w:t>(3)</w:t>
            </w:r>
          </w:p>
        </w:tc>
        <w:tc>
          <w:tcPr>
            <w:tcW w:w="0" w:type="dxa"/>
            <w:vAlign w:val="bottom"/>
          </w:tcPr>
          <w:p w:rsidR="007E0E82" w:rsidRDefault="007E0E82">
            <w:pPr>
              <w:rPr>
                <w:sz w:val="1"/>
                <w:szCs w:val="1"/>
              </w:rPr>
            </w:pPr>
          </w:p>
        </w:tc>
      </w:tr>
      <w:tr w:rsidR="007E0E82">
        <w:trPr>
          <w:trHeight w:val="57"/>
        </w:trPr>
        <w:tc>
          <w:tcPr>
            <w:tcW w:w="640" w:type="dxa"/>
            <w:vAlign w:val="bottom"/>
          </w:tcPr>
          <w:p w:rsidR="007E0E82" w:rsidRDefault="007E0E82">
            <w:pPr>
              <w:rPr>
                <w:sz w:val="4"/>
                <w:szCs w:val="4"/>
              </w:rPr>
            </w:pPr>
          </w:p>
        </w:tc>
        <w:tc>
          <w:tcPr>
            <w:tcW w:w="660" w:type="dxa"/>
            <w:vAlign w:val="bottom"/>
          </w:tcPr>
          <w:p w:rsidR="007E0E82" w:rsidRDefault="007E0E82">
            <w:pPr>
              <w:rPr>
                <w:sz w:val="4"/>
                <w:szCs w:val="4"/>
              </w:rPr>
            </w:pPr>
          </w:p>
        </w:tc>
        <w:tc>
          <w:tcPr>
            <w:tcW w:w="260" w:type="dxa"/>
            <w:vAlign w:val="bottom"/>
          </w:tcPr>
          <w:p w:rsidR="007E0E82" w:rsidRDefault="007E0E82">
            <w:pPr>
              <w:rPr>
                <w:sz w:val="4"/>
                <w:szCs w:val="4"/>
              </w:rPr>
            </w:pPr>
          </w:p>
        </w:tc>
        <w:tc>
          <w:tcPr>
            <w:tcW w:w="580" w:type="dxa"/>
            <w:vAlign w:val="bottom"/>
          </w:tcPr>
          <w:p w:rsidR="007E0E82" w:rsidRDefault="007E0E82">
            <w:pPr>
              <w:rPr>
                <w:sz w:val="4"/>
                <w:szCs w:val="4"/>
              </w:rPr>
            </w:pPr>
          </w:p>
        </w:tc>
        <w:tc>
          <w:tcPr>
            <w:tcW w:w="100" w:type="dxa"/>
            <w:tcBorders>
              <w:left w:val="single" w:sz="8" w:space="0" w:color="auto"/>
            </w:tcBorders>
            <w:vAlign w:val="bottom"/>
          </w:tcPr>
          <w:p w:rsidR="007E0E82" w:rsidRDefault="007E0E82">
            <w:pPr>
              <w:rPr>
                <w:sz w:val="4"/>
                <w:szCs w:val="4"/>
              </w:rPr>
            </w:pPr>
          </w:p>
        </w:tc>
        <w:tc>
          <w:tcPr>
            <w:tcW w:w="760" w:type="dxa"/>
            <w:vAlign w:val="bottom"/>
          </w:tcPr>
          <w:p w:rsidR="007E0E82" w:rsidRDefault="007E0E82">
            <w:pPr>
              <w:rPr>
                <w:sz w:val="4"/>
                <w:szCs w:val="4"/>
              </w:rPr>
            </w:pPr>
          </w:p>
        </w:tc>
        <w:tc>
          <w:tcPr>
            <w:tcW w:w="1120" w:type="dxa"/>
            <w:tcBorders>
              <w:bottom w:val="single" w:sz="8" w:space="0" w:color="auto"/>
            </w:tcBorders>
            <w:vAlign w:val="bottom"/>
          </w:tcPr>
          <w:p w:rsidR="007E0E82" w:rsidRDefault="007E0E82">
            <w:pPr>
              <w:rPr>
                <w:sz w:val="4"/>
                <w:szCs w:val="4"/>
              </w:rPr>
            </w:pPr>
          </w:p>
        </w:tc>
        <w:tc>
          <w:tcPr>
            <w:tcW w:w="120" w:type="dxa"/>
            <w:vAlign w:val="bottom"/>
          </w:tcPr>
          <w:p w:rsidR="007E0E82" w:rsidRDefault="007E0E82">
            <w:pPr>
              <w:rPr>
                <w:sz w:val="4"/>
                <w:szCs w:val="4"/>
              </w:rPr>
            </w:pPr>
          </w:p>
        </w:tc>
        <w:tc>
          <w:tcPr>
            <w:tcW w:w="0" w:type="dxa"/>
            <w:vAlign w:val="bottom"/>
          </w:tcPr>
          <w:p w:rsidR="007E0E82" w:rsidRDefault="007E0E82">
            <w:pPr>
              <w:rPr>
                <w:sz w:val="1"/>
                <w:szCs w:val="1"/>
              </w:rPr>
            </w:pPr>
          </w:p>
        </w:tc>
      </w:tr>
      <w:tr w:rsidR="007E0E82">
        <w:trPr>
          <w:trHeight w:val="26"/>
        </w:trPr>
        <w:tc>
          <w:tcPr>
            <w:tcW w:w="640" w:type="dxa"/>
            <w:vAlign w:val="bottom"/>
          </w:tcPr>
          <w:p w:rsidR="007E0E82" w:rsidRDefault="007E0E82">
            <w:pPr>
              <w:rPr>
                <w:sz w:val="2"/>
                <w:szCs w:val="2"/>
              </w:rPr>
            </w:pPr>
          </w:p>
        </w:tc>
        <w:tc>
          <w:tcPr>
            <w:tcW w:w="660" w:type="dxa"/>
            <w:vAlign w:val="bottom"/>
          </w:tcPr>
          <w:p w:rsidR="007E0E82" w:rsidRDefault="007E0E82">
            <w:pPr>
              <w:rPr>
                <w:sz w:val="2"/>
                <w:szCs w:val="2"/>
              </w:rPr>
            </w:pPr>
          </w:p>
        </w:tc>
        <w:tc>
          <w:tcPr>
            <w:tcW w:w="260" w:type="dxa"/>
            <w:vAlign w:val="bottom"/>
          </w:tcPr>
          <w:p w:rsidR="007E0E82" w:rsidRDefault="007E0E82">
            <w:pPr>
              <w:rPr>
                <w:sz w:val="2"/>
                <w:szCs w:val="2"/>
              </w:rPr>
            </w:pPr>
          </w:p>
        </w:tc>
        <w:tc>
          <w:tcPr>
            <w:tcW w:w="580" w:type="dxa"/>
            <w:vAlign w:val="bottom"/>
          </w:tcPr>
          <w:p w:rsidR="007E0E82" w:rsidRDefault="007E0E82">
            <w:pPr>
              <w:rPr>
                <w:sz w:val="2"/>
                <w:szCs w:val="2"/>
              </w:rPr>
            </w:pPr>
          </w:p>
        </w:tc>
        <w:tc>
          <w:tcPr>
            <w:tcW w:w="100" w:type="dxa"/>
            <w:tcBorders>
              <w:left w:val="single" w:sz="8" w:space="0" w:color="auto"/>
            </w:tcBorders>
            <w:vAlign w:val="bottom"/>
          </w:tcPr>
          <w:p w:rsidR="007E0E82" w:rsidRDefault="007E0E82">
            <w:pPr>
              <w:rPr>
                <w:sz w:val="2"/>
                <w:szCs w:val="2"/>
              </w:rPr>
            </w:pPr>
          </w:p>
        </w:tc>
        <w:tc>
          <w:tcPr>
            <w:tcW w:w="760" w:type="dxa"/>
            <w:vAlign w:val="bottom"/>
          </w:tcPr>
          <w:p w:rsidR="007E0E82" w:rsidRDefault="007E0E82">
            <w:pPr>
              <w:rPr>
                <w:sz w:val="2"/>
                <w:szCs w:val="2"/>
              </w:rPr>
            </w:pPr>
          </w:p>
        </w:tc>
        <w:tc>
          <w:tcPr>
            <w:tcW w:w="1120" w:type="dxa"/>
            <w:vAlign w:val="bottom"/>
          </w:tcPr>
          <w:p w:rsidR="007E0E82" w:rsidRDefault="007E0E82">
            <w:pPr>
              <w:rPr>
                <w:sz w:val="2"/>
                <w:szCs w:val="2"/>
              </w:rPr>
            </w:pPr>
          </w:p>
        </w:tc>
        <w:tc>
          <w:tcPr>
            <w:tcW w:w="120" w:type="dxa"/>
            <w:vAlign w:val="bottom"/>
          </w:tcPr>
          <w:p w:rsidR="007E0E82" w:rsidRDefault="007E0E82">
            <w:pPr>
              <w:rPr>
                <w:sz w:val="2"/>
                <w:szCs w:val="2"/>
              </w:rPr>
            </w:pPr>
          </w:p>
        </w:tc>
        <w:tc>
          <w:tcPr>
            <w:tcW w:w="0" w:type="dxa"/>
            <w:vAlign w:val="bottom"/>
          </w:tcPr>
          <w:p w:rsidR="007E0E82" w:rsidRDefault="007E0E82">
            <w:pPr>
              <w:spacing w:line="20" w:lineRule="exact"/>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52608" behindDoc="1" locked="0" layoutInCell="0" allowOverlap="1" wp14:anchorId="38683AEF" wp14:editId="11A9B433">
            <wp:simplePos x="0" y="0"/>
            <wp:positionH relativeFrom="column">
              <wp:posOffset>795020</wp:posOffset>
            </wp:positionH>
            <wp:positionV relativeFrom="paragraph">
              <wp:posOffset>-810260</wp:posOffset>
            </wp:positionV>
            <wp:extent cx="3950970" cy="117411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a:extLst/>
                    </a:blip>
                    <a:srcRect/>
                    <a:stretch>
                      <a:fillRect/>
                    </a:stretch>
                  </pic:blipFill>
                  <pic:spPr bwMode="auto">
                    <a:xfrm>
                      <a:off x="0" y="0"/>
                      <a:ext cx="3950970" cy="1174115"/>
                    </a:xfrm>
                    <a:prstGeom prst="rect">
                      <a:avLst/>
                    </a:prstGeom>
                    <a:noFill/>
                  </pic:spPr>
                </pic:pic>
              </a:graphicData>
            </a:graphic>
          </wp:anchor>
        </w:drawing>
      </w:r>
    </w:p>
    <w:p w:rsidR="007E0E82" w:rsidRDefault="007E0E82">
      <w:pPr>
        <w:spacing w:line="211" w:lineRule="exact"/>
        <w:rPr>
          <w:sz w:val="20"/>
          <w:szCs w:val="20"/>
        </w:rPr>
      </w:pPr>
    </w:p>
    <w:p w:rsidR="007E0E82" w:rsidRDefault="00837AFC">
      <w:pPr>
        <w:ind w:left="3660"/>
        <w:rPr>
          <w:sz w:val="20"/>
          <w:szCs w:val="20"/>
        </w:rPr>
      </w:pPr>
      <w:r>
        <w:rPr>
          <w:rFonts w:eastAsia="Times New Roman"/>
          <w:sz w:val="26"/>
          <w:szCs w:val="26"/>
        </w:rPr>
        <w:t>V</w:t>
      </w:r>
    </w:p>
    <w:p w:rsidR="007E0E82" w:rsidRDefault="007E0E82">
      <w:pPr>
        <w:spacing w:line="64" w:lineRule="exact"/>
        <w:rPr>
          <w:sz w:val="20"/>
          <w:szCs w:val="20"/>
        </w:rPr>
      </w:pPr>
    </w:p>
    <w:p w:rsidR="007E0E82" w:rsidRDefault="00837AFC">
      <w:pPr>
        <w:ind w:left="3260"/>
        <w:rPr>
          <w:sz w:val="20"/>
          <w:szCs w:val="20"/>
        </w:rPr>
      </w:pPr>
      <w:r>
        <w:rPr>
          <w:rFonts w:eastAsia="Times New Roman"/>
          <w:sz w:val="23"/>
          <w:szCs w:val="23"/>
        </w:rPr>
        <w:t>Hình 2.11a</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364"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7</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53632" behindDoc="1" locked="0" layoutInCell="0" allowOverlap="1" wp14:anchorId="73D5F413" wp14:editId="72016AF8">
                <wp:simplePos x="0" y="0"/>
                <wp:positionH relativeFrom="column">
                  <wp:posOffset>252730</wp:posOffset>
                </wp:positionH>
                <wp:positionV relativeFrom="paragraph">
                  <wp:posOffset>-149225</wp:posOffset>
                </wp:positionV>
                <wp:extent cx="5730240" cy="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6" w:name="page8"/>
      <w:bookmarkEnd w:id="6"/>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54656" behindDoc="1" locked="0" layoutInCell="0" allowOverlap="1" wp14:anchorId="3B71A5DA" wp14:editId="11F47C7B">
                <wp:simplePos x="0" y="0"/>
                <wp:positionH relativeFrom="column">
                  <wp:posOffset>261620</wp:posOffset>
                </wp:positionH>
                <wp:positionV relativeFrom="paragraph">
                  <wp:posOffset>45085</wp:posOffset>
                </wp:positionV>
                <wp:extent cx="5443855"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00" w:lineRule="exact"/>
        <w:rPr>
          <w:sz w:val="20"/>
          <w:szCs w:val="20"/>
        </w:rPr>
      </w:pPr>
    </w:p>
    <w:p w:rsidR="007E0E82" w:rsidRDefault="007E0E82">
      <w:pPr>
        <w:spacing w:line="337" w:lineRule="exact"/>
        <w:rPr>
          <w:sz w:val="20"/>
          <w:szCs w:val="20"/>
        </w:rPr>
      </w:pPr>
    </w:p>
    <w:tbl>
      <w:tblPr>
        <w:tblW w:w="0" w:type="auto"/>
        <w:tblInd w:w="2020" w:type="dxa"/>
        <w:tblLayout w:type="fixed"/>
        <w:tblCellMar>
          <w:left w:w="0" w:type="dxa"/>
          <w:right w:w="0" w:type="dxa"/>
        </w:tblCellMar>
        <w:tblLook w:val="04A0" w:firstRow="1" w:lastRow="0" w:firstColumn="1" w:lastColumn="0" w:noHBand="0" w:noVBand="1"/>
      </w:tblPr>
      <w:tblGrid>
        <w:gridCol w:w="1780"/>
        <w:gridCol w:w="1420"/>
        <w:gridCol w:w="1080"/>
        <w:gridCol w:w="660"/>
      </w:tblGrid>
      <w:tr w:rsidR="007E0E82">
        <w:trPr>
          <w:trHeight w:val="406"/>
        </w:trPr>
        <w:tc>
          <w:tcPr>
            <w:tcW w:w="1780" w:type="dxa"/>
            <w:vAlign w:val="bottom"/>
          </w:tcPr>
          <w:p w:rsidR="007E0E82" w:rsidRDefault="00837AFC">
            <w:pPr>
              <w:rPr>
                <w:sz w:val="20"/>
                <w:szCs w:val="20"/>
              </w:rPr>
            </w:pPr>
            <w:r>
              <w:rPr>
                <w:rFonts w:eastAsia="Times New Roman"/>
                <w:sz w:val="26"/>
                <w:szCs w:val="26"/>
              </w:rPr>
              <w:t>R</w:t>
            </w:r>
            <w:r>
              <w:rPr>
                <w:rFonts w:eastAsia="Times New Roman"/>
                <w:sz w:val="29"/>
                <w:szCs w:val="29"/>
                <w:vertAlign w:val="subscript"/>
              </w:rPr>
              <w:t>m</w:t>
            </w:r>
            <w:r>
              <w:rPr>
                <w:rFonts w:eastAsia="Times New Roman"/>
                <w:sz w:val="26"/>
                <w:szCs w:val="26"/>
              </w:rPr>
              <w:t>I</w:t>
            </w:r>
            <w:r>
              <w:rPr>
                <w:rFonts w:eastAsia="Times New Roman"/>
                <w:sz w:val="14"/>
                <w:szCs w:val="14"/>
              </w:rPr>
              <w:t>m</w:t>
            </w:r>
          </w:p>
        </w:tc>
        <w:tc>
          <w:tcPr>
            <w:tcW w:w="1420" w:type="dxa"/>
            <w:vAlign w:val="bottom"/>
          </w:tcPr>
          <w:p w:rsidR="007E0E82" w:rsidRDefault="00837AFC">
            <w:pPr>
              <w:ind w:left="760"/>
              <w:rPr>
                <w:sz w:val="20"/>
                <w:szCs w:val="20"/>
              </w:rPr>
            </w:pPr>
            <w:r>
              <w:rPr>
                <w:rFonts w:eastAsia="Times New Roman"/>
                <w:sz w:val="26"/>
                <w:szCs w:val="26"/>
              </w:rPr>
              <w:t>R</w:t>
            </w:r>
            <w:r>
              <w:rPr>
                <w:rFonts w:eastAsia="Times New Roman"/>
                <w:sz w:val="29"/>
                <w:szCs w:val="29"/>
                <w:vertAlign w:val="subscript"/>
              </w:rPr>
              <w:t>1</w:t>
            </w:r>
          </w:p>
        </w:tc>
        <w:tc>
          <w:tcPr>
            <w:tcW w:w="1080" w:type="dxa"/>
            <w:vAlign w:val="bottom"/>
          </w:tcPr>
          <w:p w:rsidR="007E0E82" w:rsidRDefault="00837AFC">
            <w:pPr>
              <w:ind w:left="420"/>
              <w:rPr>
                <w:sz w:val="20"/>
                <w:szCs w:val="20"/>
              </w:rPr>
            </w:pPr>
            <w:r>
              <w:rPr>
                <w:rFonts w:eastAsia="Times New Roman"/>
                <w:sz w:val="26"/>
                <w:szCs w:val="26"/>
              </w:rPr>
              <w:t>R</w:t>
            </w:r>
            <w:r>
              <w:rPr>
                <w:rFonts w:eastAsia="Times New Roman"/>
                <w:sz w:val="29"/>
                <w:szCs w:val="29"/>
                <w:vertAlign w:val="subscript"/>
              </w:rPr>
              <w:t>2</w:t>
            </w:r>
          </w:p>
        </w:tc>
        <w:tc>
          <w:tcPr>
            <w:tcW w:w="660" w:type="dxa"/>
            <w:vAlign w:val="bottom"/>
          </w:tcPr>
          <w:p w:rsidR="007E0E82" w:rsidRDefault="00837AFC">
            <w:pPr>
              <w:ind w:left="420"/>
              <w:rPr>
                <w:sz w:val="20"/>
                <w:szCs w:val="20"/>
              </w:rPr>
            </w:pPr>
            <w:r>
              <w:rPr>
                <w:rFonts w:eastAsia="Times New Roman"/>
                <w:w w:val="81"/>
                <w:sz w:val="26"/>
                <w:szCs w:val="26"/>
              </w:rPr>
              <w:t>R</w:t>
            </w:r>
            <w:r>
              <w:rPr>
                <w:rFonts w:eastAsia="Times New Roman"/>
                <w:w w:val="81"/>
                <w:sz w:val="29"/>
                <w:szCs w:val="29"/>
                <w:vertAlign w:val="subscript"/>
              </w:rPr>
              <w:t>3</w:t>
            </w:r>
          </w:p>
        </w:tc>
      </w:tr>
    </w:tbl>
    <w:p w:rsidR="007E0E82" w:rsidRDefault="00837AFC">
      <w:pPr>
        <w:spacing w:line="20" w:lineRule="exact"/>
        <w:rPr>
          <w:sz w:val="20"/>
          <w:szCs w:val="20"/>
        </w:rPr>
      </w:pPr>
      <w:r>
        <w:rPr>
          <w:noProof/>
          <w:sz w:val="20"/>
          <w:szCs w:val="20"/>
        </w:rPr>
        <w:drawing>
          <wp:anchor distT="0" distB="0" distL="114300" distR="114300" simplePos="0" relativeHeight="251655680" behindDoc="1" locked="0" layoutInCell="0" allowOverlap="1" wp14:anchorId="6B583DD1" wp14:editId="3348718A">
            <wp:simplePos x="0" y="0"/>
            <wp:positionH relativeFrom="column">
              <wp:posOffset>1024255</wp:posOffset>
            </wp:positionH>
            <wp:positionV relativeFrom="paragraph">
              <wp:posOffset>-89535</wp:posOffset>
            </wp:positionV>
            <wp:extent cx="3733800" cy="11811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a:extLst/>
                    </a:blip>
                    <a:srcRect/>
                    <a:stretch>
                      <a:fillRect/>
                    </a:stretch>
                  </pic:blipFill>
                  <pic:spPr bwMode="auto">
                    <a:xfrm>
                      <a:off x="0" y="0"/>
                      <a:ext cx="3733800" cy="1181100"/>
                    </a:xfrm>
                    <a:prstGeom prst="rect">
                      <a:avLst/>
                    </a:prstGeom>
                    <a:noFill/>
                  </pic:spPr>
                </pic:pic>
              </a:graphicData>
            </a:graphic>
          </wp:anchor>
        </w:drawing>
      </w:r>
    </w:p>
    <w:p w:rsidR="007E0E82" w:rsidRDefault="007E0E82">
      <w:pPr>
        <w:spacing w:line="213" w:lineRule="exact"/>
        <w:rPr>
          <w:sz w:val="20"/>
          <w:szCs w:val="20"/>
        </w:rPr>
      </w:pPr>
    </w:p>
    <w:p w:rsidR="007E0E82" w:rsidRDefault="00837AFC">
      <w:pPr>
        <w:ind w:left="6000"/>
        <w:rPr>
          <w:sz w:val="20"/>
          <w:szCs w:val="20"/>
        </w:rPr>
      </w:pPr>
      <w:r>
        <w:rPr>
          <w:rFonts w:eastAsia="Times New Roman"/>
          <w:sz w:val="26"/>
          <w:szCs w:val="26"/>
        </w:rPr>
        <w:t>(2)</w:t>
      </w:r>
    </w:p>
    <w:p w:rsidR="007E0E82" w:rsidRDefault="007E0E82">
      <w:pPr>
        <w:spacing w:line="9" w:lineRule="exact"/>
        <w:rPr>
          <w:sz w:val="20"/>
          <w:szCs w:val="20"/>
        </w:rPr>
      </w:pPr>
    </w:p>
    <w:p w:rsidR="007E0E82" w:rsidRDefault="00837AFC">
      <w:pPr>
        <w:tabs>
          <w:tab w:val="left" w:pos="6224"/>
        </w:tabs>
        <w:ind w:left="4800"/>
        <w:rPr>
          <w:sz w:val="20"/>
          <w:szCs w:val="20"/>
        </w:rPr>
      </w:pPr>
      <w:r>
        <w:rPr>
          <w:rFonts w:eastAsia="Times New Roman"/>
          <w:sz w:val="26"/>
          <w:szCs w:val="26"/>
        </w:rPr>
        <w:t>(1)</w:t>
      </w:r>
      <w:r>
        <w:rPr>
          <w:sz w:val="20"/>
          <w:szCs w:val="20"/>
        </w:rPr>
        <w:tab/>
      </w:r>
      <w:r>
        <w:rPr>
          <w:noProof/>
          <w:sz w:val="1"/>
          <w:szCs w:val="1"/>
        </w:rPr>
        <w:drawing>
          <wp:inline distT="0" distB="0" distL="0" distR="0" wp14:anchorId="7D388349" wp14:editId="7C1184A5">
            <wp:extent cx="106680" cy="1066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blip>
                    <a:srcRect/>
                    <a:stretch>
                      <a:fillRect/>
                    </a:stretch>
                  </pic:blipFill>
                  <pic:spPr bwMode="auto">
                    <a:xfrm>
                      <a:off x="0" y="0"/>
                      <a:ext cx="106680" cy="106680"/>
                    </a:xfrm>
                    <a:prstGeom prst="rect">
                      <a:avLst/>
                    </a:prstGeom>
                    <a:noFill/>
                    <a:ln>
                      <a:noFill/>
                    </a:ln>
                  </pic:spPr>
                </pic:pic>
              </a:graphicData>
            </a:graphic>
          </wp:inline>
        </w:drawing>
      </w:r>
      <w:r>
        <w:rPr>
          <w:rFonts w:eastAsia="Times New Roman"/>
          <w:sz w:val="26"/>
          <w:szCs w:val="26"/>
        </w:rPr>
        <w:t xml:space="preserve">    (3)</w:t>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7" w:lineRule="exact"/>
        <w:rPr>
          <w:sz w:val="20"/>
          <w:szCs w:val="20"/>
        </w:rPr>
      </w:pPr>
    </w:p>
    <w:p w:rsidR="007E0E82" w:rsidRDefault="00837AFC">
      <w:pPr>
        <w:ind w:left="3860"/>
        <w:rPr>
          <w:sz w:val="20"/>
          <w:szCs w:val="20"/>
        </w:rPr>
      </w:pPr>
      <w:r>
        <w:rPr>
          <w:rFonts w:eastAsia="Times New Roman"/>
          <w:sz w:val="26"/>
          <w:szCs w:val="26"/>
        </w:rPr>
        <w:t>V</w:t>
      </w:r>
    </w:p>
    <w:p w:rsidR="007E0E82" w:rsidRDefault="007E0E82">
      <w:pPr>
        <w:spacing w:line="319" w:lineRule="exact"/>
        <w:rPr>
          <w:sz w:val="20"/>
          <w:szCs w:val="20"/>
        </w:rPr>
      </w:pPr>
    </w:p>
    <w:p w:rsidR="007E0E82" w:rsidRDefault="00837AFC">
      <w:pPr>
        <w:ind w:left="3480"/>
        <w:rPr>
          <w:sz w:val="20"/>
          <w:szCs w:val="20"/>
        </w:rPr>
      </w:pPr>
      <w:r>
        <w:rPr>
          <w:rFonts w:eastAsia="Times New Roman"/>
          <w:sz w:val="23"/>
          <w:szCs w:val="23"/>
        </w:rPr>
        <w:t>Hình 2.11b</w:t>
      </w:r>
    </w:p>
    <w:p w:rsidR="007E0E82" w:rsidRDefault="007E0E82">
      <w:pPr>
        <w:spacing w:line="25" w:lineRule="exact"/>
        <w:rPr>
          <w:sz w:val="20"/>
          <w:szCs w:val="20"/>
        </w:rPr>
      </w:pPr>
    </w:p>
    <w:p w:rsidR="007E0E82" w:rsidRDefault="00837AFC">
      <w:pPr>
        <w:ind w:left="720"/>
        <w:rPr>
          <w:sz w:val="20"/>
          <w:szCs w:val="20"/>
        </w:rPr>
      </w:pPr>
      <w:r>
        <w:rPr>
          <w:rFonts w:eastAsia="Times New Roman"/>
          <w:b/>
          <w:bCs/>
          <w:sz w:val="23"/>
          <w:szCs w:val="23"/>
        </w:rPr>
        <w:t>Đo điện áp xoay chiều :</w:t>
      </w:r>
    </w:p>
    <w:p w:rsidR="007E0E82" w:rsidRDefault="007E0E82">
      <w:pPr>
        <w:spacing w:line="75" w:lineRule="exact"/>
        <w:rPr>
          <w:sz w:val="20"/>
          <w:szCs w:val="20"/>
        </w:rPr>
      </w:pPr>
    </w:p>
    <w:p w:rsidR="007E0E82" w:rsidRDefault="00837AFC">
      <w:pPr>
        <w:spacing w:line="262" w:lineRule="auto"/>
        <w:ind w:left="840"/>
        <w:rPr>
          <w:sz w:val="20"/>
          <w:szCs w:val="20"/>
        </w:rPr>
      </w:pPr>
      <w:r>
        <w:rPr>
          <w:rFonts w:eastAsia="Times New Roman"/>
          <w:sz w:val="23"/>
          <w:szCs w:val="23"/>
        </w:rPr>
        <w:t>Tương tư như phần đo dòng điện xoay chiều, mạch đo điện áp xoay chiều dùng cơ cấu đo từ điện kết hợp với chỉnh lưu bằng diod :</w:t>
      </w:r>
    </w:p>
    <w:p w:rsidR="007E0E82" w:rsidRDefault="007E0E82">
      <w:pPr>
        <w:spacing w:line="175" w:lineRule="exact"/>
        <w:rPr>
          <w:sz w:val="20"/>
          <w:szCs w:val="20"/>
        </w:rPr>
      </w:pPr>
    </w:p>
    <w:p w:rsidR="007E0E82" w:rsidRDefault="00837AFC">
      <w:pPr>
        <w:tabs>
          <w:tab w:val="left" w:pos="4260"/>
          <w:tab w:val="left" w:pos="5100"/>
          <w:tab w:val="left" w:pos="6780"/>
        </w:tabs>
        <w:ind w:left="3240"/>
        <w:rPr>
          <w:sz w:val="20"/>
          <w:szCs w:val="20"/>
        </w:rPr>
      </w:pPr>
      <w:r>
        <w:rPr>
          <w:rFonts w:eastAsia="Times New Roman"/>
          <w:sz w:val="23"/>
          <w:szCs w:val="23"/>
        </w:rPr>
        <w:t>R</w:t>
      </w:r>
      <w:r>
        <w:rPr>
          <w:sz w:val="20"/>
          <w:szCs w:val="20"/>
        </w:rPr>
        <w:tab/>
      </w:r>
      <w:r>
        <w:rPr>
          <w:rFonts w:eastAsia="Times New Roman"/>
          <w:sz w:val="23"/>
          <w:szCs w:val="23"/>
        </w:rPr>
        <w:t>D</w:t>
      </w:r>
      <w:r>
        <w:rPr>
          <w:rFonts w:eastAsia="Times New Roman"/>
          <w:sz w:val="29"/>
          <w:szCs w:val="29"/>
          <w:vertAlign w:val="subscript"/>
        </w:rPr>
        <w:t>1</w:t>
      </w:r>
      <w:r>
        <w:rPr>
          <w:sz w:val="20"/>
          <w:szCs w:val="20"/>
        </w:rPr>
        <w:tab/>
      </w:r>
      <w:r>
        <w:rPr>
          <w:rFonts w:eastAsia="Times New Roman"/>
          <w:sz w:val="23"/>
          <w:szCs w:val="23"/>
        </w:rPr>
        <w:t>R</w:t>
      </w:r>
      <w:r>
        <w:rPr>
          <w:rFonts w:eastAsia="Times New Roman"/>
          <w:sz w:val="29"/>
          <w:szCs w:val="29"/>
          <w:vertAlign w:val="subscript"/>
        </w:rPr>
        <w:t>m</w:t>
      </w:r>
      <w:r>
        <w:rPr>
          <w:sz w:val="20"/>
          <w:szCs w:val="20"/>
        </w:rPr>
        <w:tab/>
      </w:r>
      <w:r>
        <w:rPr>
          <w:rFonts w:eastAsia="Times New Roman"/>
        </w:rPr>
        <w:t>V</w:t>
      </w:r>
    </w:p>
    <w:p w:rsidR="007E0E82" w:rsidRDefault="00837AFC">
      <w:pPr>
        <w:spacing w:line="20" w:lineRule="exact"/>
        <w:rPr>
          <w:sz w:val="20"/>
          <w:szCs w:val="20"/>
        </w:rPr>
      </w:pPr>
      <w:r>
        <w:rPr>
          <w:noProof/>
          <w:sz w:val="20"/>
          <w:szCs w:val="20"/>
        </w:rPr>
        <w:drawing>
          <wp:anchor distT="0" distB="0" distL="114300" distR="114300" simplePos="0" relativeHeight="251656704" behindDoc="1" locked="0" layoutInCell="0" allowOverlap="1" wp14:anchorId="471ABB2E" wp14:editId="678BBCAF">
            <wp:simplePos x="0" y="0"/>
            <wp:positionH relativeFrom="column">
              <wp:posOffset>1667510</wp:posOffset>
            </wp:positionH>
            <wp:positionV relativeFrom="paragraph">
              <wp:posOffset>-48895</wp:posOffset>
            </wp:positionV>
            <wp:extent cx="3051175" cy="95694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blip>
                    <a:srcRect/>
                    <a:stretch>
                      <a:fillRect/>
                    </a:stretch>
                  </pic:blipFill>
                  <pic:spPr bwMode="auto">
                    <a:xfrm>
                      <a:off x="0" y="0"/>
                      <a:ext cx="3051175" cy="956945"/>
                    </a:xfrm>
                    <a:prstGeom prst="rect">
                      <a:avLst/>
                    </a:prstGeom>
                    <a:noFill/>
                  </pic:spPr>
                </pic:pic>
              </a:graphicData>
            </a:graphic>
          </wp:anchor>
        </w:drawing>
      </w:r>
    </w:p>
    <w:p w:rsidR="007E0E82" w:rsidRDefault="007E0E82">
      <w:pPr>
        <w:spacing w:line="341" w:lineRule="exact"/>
        <w:rPr>
          <w:sz w:val="20"/>
          <w:szCs w:val="20"/>
        </w:rPr>
      </w:pPr>
    </w:p>
    <w:p w:rsidR="007E0E82" w:rsidRDefault="00837AFC">
      <w:pPr>
        <w:numPr>
          <w:ilvl w:val="0"/>
          <w:numId w:val="17"/>
        </w:numPr>
        <w:tabs>
          <w:tab w:val="left" w:pos="3840"/>
        </w:tabs>
        <w:ind w:left="3840" w:hanging="1272"/>
        <w:rPr>
          <w:rFonts w:eastAsia="Times New Roman"/>
          <w:sz w:val="52"/>
          <w:szCs w:val="52"/>
          <w:vertAlign w:val="subscript"/>
        </w:rPr>
      </w:pPr>
      <w:r>
        <w:rPr>
          <w:noProof/>
          <w:sz w:val="1"/>
          <w:szCs w:val="1"/>
        </w:rPr>
        <w:drawing>
          <wp:inline distT="0" distB="0" distL="0" distR="0" wp14:anchorId="76D271C5" wp14:editId="02637780">
            <wp:extent cx="219710" cy="2165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blip>
                    <a:srcRect/>
                    <a:stretch>
                      <a:fillRect/>
                    </a:stretch>
                  </pic:blipFill>
                  <pic:spPr bwMode="auto">
                    <a:xfrm>
                      <a:off x="0" y="0"/>
                      <a:ext cx="219710" cy="216535"/>
                    </a:xfrm>
                    <a:prstGeom prst="rect">
                      <a:avLst/>
                    </a:prstGeom>
                    <a:noFill/>
                    <a:ln>
                      <a:noFill/>
                    </a:ln>
                  </pic:spPr>
                </pic:pic>
              </a:graphicData>
            </a:graphic>
          </wp:inline>
        </w:drawing>
      </w:r>
      <w:r>
        <w:rPr>
          <w:rFonts w:eastAsia="Times New Roman"/>
          <w:sz w:val="23"/>
          <w:szCs w:val="23"/>
        </w:rPr>
        <w:t>D</w:t>
      </w:r>
      <w:r>
        <w:rPr>
          <w:rFonts w:eastAsia="Times New Roman"/>
          <w:sz w:val="14"/>
          <w:szCs w:val="14"/>
        </w:rPr>
        <w:t>2</w:t>
      </w:r>
    </w:p>
    <w:p w:rsidR="007E0E82" w:rsidRDefault="007E0E82">
      <w:pPr>
        <w:spacing w:line="200" w:lineRule="exact"/>
        <w:rPr>
          <w:sz w:val="20"/>
          <w:szCs w:val="20"/>
        </w:rPr>
      </w:pPr>
    </w:p>
    <w:p w:rsidR="007E0E82" w:rsidRDefault="007E0E82">
      <w:pPr>
        <w:spacing w:line="237" w:lineRule="exact"/>
        <w:rPr>
          <w:sz w:val="20"/>
          <w:szCs w:val="20"/>
        </w:rPr>
      </w:pPr>
    </w:p>
    <w:p w:rsidR="007E0E82" w:rsidRDefault="00837AFC">
      <w:pPr>
        <w:ind w:right="-259"/>
        <w:jc w:val="center"/>
        <w:rPr>
          <w:sz w:val="20"/>
          <w:szCs w:val="20"/>
        </w:rPr>
      </w:pPr>
      <w:r>
        <w:rPr>
          <w:rFonts w:eastAsia="Times New Roman"/>
          <w:sz w:val="24"/>
          <w:szCs w:val="24"/>
        </w:rPr>
        <w:t>Hình 2.12</w:t>
      </w:r>
    </w:p>
    <w:p w:rsidR="007E0E82" w:rsidRDefault="007E0E82">
      <w:pPr>
        <w:spacing w:line="43" w:lineRule="exact"/>
        <w:rPr>
          <w:sz w:val="20"/>
          <w:szCs w:val="20"/>
        </w:rPr>
      </w:pPr>
    </w:p>
    <w:p w:rsidR="007E0E82" w:rsidRDefault="009B42A0" w:rsidP="009B42A0">
      <w:pPr>
        <w:tabs>
          <w:tab w:val="left" w:pos="3220"/>
          <w:tab w:val="left" w:pos="3640"/>
        </w:tabs>
        <w:ind w:left="1800"/>
        <w:jc w:val="center"/>
        <w:rPr>
          <w:sz w:val="20"/>
          <w:szCs w:val="20"/>
        </w:rPr>
      </w:pPr>
      <w:r>
        <w:rPr>
          <w:noProof/>
        </w:rPr>
        <w:drawing>
          <wp:inline distT="0" distB="0" distL="0" distR="0" wp14:anchorId="1A44C01B" wp14:editId="5A8A9E14">
            <wp:extent cx="2390775" cy="250462"/>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390775" cy="250462"/>
                    </a:xfrm>
                    <a:prstGeom prst="rect">
                      <a:avLst/>
                    </a:prstGeom>
                  </pic:spPr>
                </pic:pic>
              </a:graphicData>
            </a:graphic>
          </wp:inline>
        </w:drawing>
      </w:r>
    </w:p>
    <w:p w:rsidR="007E0E82" w:rsidRDefault="00837AFC">
      <w:pPr>
        <w:spacing w:line="20" w:lineRule="exact"/>
        <w:rPr>
          <w:sz w:val="20"/>
          <w:szCs w:val="20"/>
        </w:rPr>
      </w:pPr>
      <w:r>
        <w:rPr>
          <w:noProof/>
          <w:sz w:val="20"/>
          <w:szCs w:val="20"/>
        </w:rPr>
        <w:drawing>
          <wp:anchor distT="0" distB="0" distL="114300" distR="114300" simplePos="0" relativeHeight="251657728" behindDoc="1" locked="0" layoutInCell="0" allowOverlap="1" wp14:anchorId="3CEC1063" wp14:editId="473D8A39">
            <wp:simplePos x="0" y="0"/>
            <wp:positionH relativeFrom="column">
              <wp:posOffset>1772285</wp:posOffset>
            </wp:positionH>
            <wp:positionV relativeFrom="paragraph">
              <wp:posOffset>-73025</wp:posOffset>
            </wp:positionV>
            <wp:extent cx="1848485" cy="12954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a:extLst/>
                    </a:blip>
                    <a:srcRect/>
                    <a:stretch>
                      <a:fillRect/>
                    </a:stretch>
                  </pic:blipFill>
                  <pic:spPr bwMode="auto">
                    <a:xfrm>
                      <a:off x="0" y="0"/>
                      <a:ext cx="1848485" cy="1295400"/>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94" w:lineRule="exact"/>
        <w:rPr>
          <w:sz w:val="20"/>
          <w:szCs w:val="20"/>
        </w:rPr>
      </w:pPr>
    </w:p>
    <w:p w:rsidR="007E0E82" w:rsidRDefault="00837AFC">
      <w:pPr>
        <w:ind w:left="3620"/>
        <w:rPr>
          <w:sz w:val="20"/>
          <w:szCs w:val="20"/>
        </w:rPr>
      </w:pPr>
      <w:r>
        <w:rPr>
          <w:rFonts w:eastAsia="Times New Roman"/>
          <w:sz w:val="23"/>
          <w:szCs w:val="23"/>
        </w:rPr>
        <w:t>R</w:t>
      </w:r>
      <w:r>
        <w:rPr>
          <w:rFonts w:eastAsia="Times New Roman"/>
          <w:sz w:val="14"/>
          <w:szCs w:val="14"/>
        </w:rPr>
        <w:t>m</w:t>
      </w:r>
    </w:p>
    <w:p w:rsidR="007E0E82" w:rsidRDefault="007E0E82">
      <w:pPr>
        <w:spacing w:line="200" w:lineRule="exact"/>
        <w:rPr>
          <w:sz w:val="20"/>
          <w:szCs w:val="20"/>
        </w:rPr>
      </w:pPr>
    </w:p>
    <w:p w:rsidR="007E0E82" w:rsidRDefault="007E0E82">
      <w:pPr>
        <w:spacing w:line="203" w:lineRule="exact"/>
        <w:rPr>
          <w:sz w:val="20"/>
          <w:szCs w:val="20"/>
        </w:rPr>
      </w:pPr>
    </w:p>
    <w:p w:rsidR="007E0E82" w:rsidRDefault="00837AFC">
      <w:pPr>
        <w:ind w:left="3920"/>
        <w:rPr>
          <w:sz w:val="20"/>
          <w:szCs w:val="20"/>
        </w:rPr>
      </w:pPr>
      <w:r>
        <w:rPr>
          <w:rFonts w:eastAsia="Times New Roman"/>
          <w:sz w:val="23"/>
          <w:szCs w:val="23"/>
        </w:rPr>
        <w:t>Hình 2.13</w:t>
      </w:r>
    </w:p>
    <w:p w:rsidR="007E0E82" w:rsidRDefault="007E0E82">
      <w:pPr>
        <w:spacing w:line="317" w:lineRule="exact"/>
        <w:rPr>
          <w:sz w:val="20"/>
          <w:szCs w:val="20"/>
        </w:rPr>
      </w:pPr>
    </w:p>
    <w:p w:rsidR="007E0E82" w:rsidRDefault="009B42A0">
      <w:pPr>
        <w:tabs>
          <w:tab w:val="left" w:pos="3820"/>
        </w:tabs>
        <w:ind w:left="2480"/>
        <w:rPr>
          <w:sz w:val="20"/>
          <w:szCs w:val="20"/>
        </w:rPr>
      </w:pPr>
      <w:r>
        <w:rPr>
          <w:noProof/>
        </w:rPr>
        <w:drawing>
          <wp:inline distT="0" distB="0" distL="0" distR="0" wp14:anchorId="224883E2" wp14:editId="17644E7B">
            <wp:extent cx="3009900" cy="320535"/>
            <wp:effectExtent l="0" t="0" r="0" b="381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009900" cy="320535"/>
                    </a:xfrm>
                    <a:prstGeom prst="rect">
                      <a:avLst/>
                    </a:prstGeom>
                  </pic:spPr>
                </pic:pic>
              </a:graphicData>
            </a:graphic>
          </wp:inline>
        </w:drawing>
      </w:r>
    </w:p>
    <w:p w:rsidR="007E0E82" w:rsidRDefault="00837AFC" w:rsidP="00837AFC">
      <w:pPr>
        <w:tabs>
          <w:tab w:val="left" w:pos="860"/>
        </w:tabs>
        <w:spacing w:line="211" w:lineRule="auto"/>
        <w:ind w:left="427"/>
        <w:rPr>
          <w:rFonts w:eastAsia="Times New Roman"/>
          <w:b/>
          <w:bCs/>
          <w:sz w:val="26"/>
          <w:szCs w:val="26"/>
        </w:rPr>
      </w:pPr>
      <w:r>
        <w:rPr>
          <w:rFonts w:eastAsia="Times New Roman"/>
          <w:b/>
          <w:bCs/>
          <w:sz w:val="26"/>
          <w:szCs w:val="26"/>
        </w:rPr>
        <w:t>1.3.3 ĐO ĐIỆN TRỞ</w:t>
      </w:r>
    </w:p>
    <w:p w:rsidR="007E0E82" w:rsidRDefault="007E0E82">
      <w:pPr>
        <w:spacing w:line="69" w:lineRule="exact"/>
        <w:rPr>
          <w:sz w:val="20"/>
          <w:szCs w:val="20"/>
        </w:rPr>
      </w:pPr>
    </w:p>
    <w:p w:rsidR="007E0E82" w:rsidRDefault="00837AFC">
      <w:pPr>
        <w:ind w:left="420"/>
        <w:rPr>
          <w:sz w:val="20"/>
          <w:szCs w:val="20"/>
        </w:rPr>
      </w:pPr>
      <w:r>
        <w:rPr>
          <w:rFonts w:eastAsia="Times New Roman"/>
          <w:b/>
          <w:bCs/>
          <w:sz w:val="23"/>
          <w:szCs w:val="23"/>
        </w:rPr>
        <w:t>1.3.3.1 Đo điện trở bằng vôn kế và ampe kế :</w:t>
      </w:r>
    </w:p>
    <w:tbl>
      <w:tblPr>
        <w:tblW w:w="0" w:type="auto"/>
        <w:tblInd w:w="1300" w:type="dxa"/>
        <w:tblLayout w:type="fixed"/>
        <w:tblCellMar>
          <w:left w:w="0" w:type="dxa"/>
          <w:right w:w="0" w:type="dxa"/>
        </w:tblCellMar>
        <w:tblLook w:val="04A0" w:firstRow="1" w:lastRow="0" w:firstColumn="1" w:lastColumn="0" w:noHBand="0" w:noVBand="1"/>
      </w:tblPr>
      <w:tblGrid>
        <w:gridCol w:w="400"/>
        <w:gridCol w:w="2420"/>
        <w:gridCol w:w="1320"/>
        <w:gridCol w:w="1440"/>
      </w:tblGrid>
      <w:tr w:rsidR="007E0E82">
        <w:trPr>
          <w:trHeight w:val="297"/>
        </w:trPr>
        <w:tc>
          <w:tcPr>
            <w:tcW w:w="400" w:type="dxa"/>
            <w:vAlign w:val="bottom"/>
          </w:tcPr>
          <w:p w:rsidR="007E0E82" w:rsidRDefault="007E0E82">
            <w:pPr>
              <w:rPr>
                <w:sz w:val="24"/>
                <w:szCs w:val="24"/>
              </w:rPr>
            </w:pPr>
          </w:p>
        </w:tc>
        <w:tc>
          <w:tcPr>
            <w:tcW w:w="2420" w:type="dxa"/>
            <w:vAlign w:val="bottom"/>
          </w:tcPr>
          <w:p w:rsidR="007E0E82" w:rsidRDefault="00837AFC">
            <w:pPr>
              <w:spacing w:line="298" w:lineRule="exact"/>
              <w:ind w:left="1280"/>
              <w:rPr>
                <w:sz w:val="20"/>
                <w:szCs w:val="20"/>
              </w:rPr>
            </w:pPr>
            <w:r>
              <w:rPr>
                <w:rFonts w:eastAsia="Times New Roman"/>
                <w:sz w:val="23"/>
                <w:szCs w:val="23"/>
              </w:rPr>
              <w:t>R</w:t>
            </w:r>
            <w:r>
              <w:rPr>
                <w:rFonts w:eastAsia="Times New Roman"/>
                <w:sz w:val="29"/>
                <w:szCs w:val="29"/>
                <w:vertAlign w:val="subscript"/>
              </w:rPr>
              <w:t>x</w:t>
            </w:r>
          </w:p>
        </w:tc>
        <w:tc>
          <w:tcPr>
            <w:tcW w:w="1320" w:type="dxa"/>
            <w:vAlign w:val="bottom"/>
          </w:tcPr>
          <w:p w:rsidR="007E0E82" w:rsidRDefault="007E0E82">
            <w:pPr>
              <w:rPr>
                <w:sz w:val="24"/>
                <w:szCs w:val="24"/>
              </w:rPr>
            </w:pPr>
          </w:p>
        </w:tc>
        <w:tc>
          <w:tcPr>
            <w:tcW w:w="1440" w:type="dxa"/>
            <w:vAlign w:val="bottom"/>
          </w:tcPr>
          <w:p w:rsidR="007E0E82" w:rsidRDefault="00837AFC">
            <w:pPr>
              <w:spacing w:line="298" w:lineRule="exact"/>
              <w:ind w:left="1220"/>
              <w:rPr>
                <w:sz w:val="20"/>
                <w:szCs w:val="20"/>
              </w:rPr>
            </w:pPr>
            <w:r>
              <w:rPr>
                <w:rFonts w:eastAsia="Times New Roman"/>
                <w:w w:val="79"/>
                <w:sz w:val="23"/>
                <w:szCs w:val="23"/>
              </w:rPr>
              <w:t>R</w:t>
            </w:r>
            <w:r>
              <w:rPr>
                <w:rFonts w:eastAsia="Times New Roman"/>
                <w:w w:val="79"/>
                <w:sz w:val="29"/>
                <w:szCs w:val="29"/>
                <w:vertAlign w:val="subscript"/>
              </w:rPr>
              <w:t>x</w:t>
            </w:r>
          </w:p>
        </w:tc>
      </w:tr>
      <w:tr w:rsidR="007E0E82">
        <w:trPr>
          <w:trHeight w:val="294"/>
        </w:trPr>
        <w:tc>
          <w:tcPr>
            <w:tcW w:w="400" w:type="dxa"/>
            <w:vAlign w:val="bottom"/>
          </w:tcPr>
          <w:p w:rsidR="007E0E82" w:rsidRDefault="007E0E82">
            <w:pPr>
              <w:rPr>
                <w:sz w:val="24"/>
                <w:szCs w:val="24"/>
              </w:rPr>
            </w:pPr>
          </w:p>
        </w:tc>
        <w:tc>
          <w:tcPr>
            <w:tcW w:w="2420" w:type="dxa"/>
            <w:vAlign w:val="bottom"/>
          </w:tcPr>
          <w:p w:rsidR="007E0E82" w:rsidRDefault="00837AFC">
            <w:pPr>
              <w:ind w:left="700"/>
              <w:rPr>
                <w:sz w:val="20"/>
                <w:szCs w:val="20"/>
              </w:rPr>
            </w:pPr>
            <w:r>
              <w:rPr>
                <w:rFonts w:eastAsia="Times New Roman"/>
                <w:sz w:val="23"/>
                <w:szCs w:val="23"/>
              </w:rPr>
              <w:t>A</w:t>
            </w:r>
          </w:p>
        </w:tc>
        <w:tc>
          <w:tcPr>
            <w:tcW w:w="1320" w:type="dxa"/>
            <w:vAlign w:val="bottom"/>
          </w:tcPr>
          <w:p w:rsidR="007E0E82" w:rsidRDefault="007E0E82">
            <w:pPr>
              <w:rPr>
                <w:sz w:val="24"/>
                <w:szCs w:val="24"/>
              </w:rPr>
            </w:pPr>
          </w:p>
        </w:tc>
        <w:tc>
          <w:tcPr>
            <w:tcW w:w="1440" w:type="dxa"/>
            <w:vAlign w:val="bottom"/>
          </w:tcPr>
          <w:p w:rsidR="007E0E82" w:rsidRDefault="00837AFC">
            <w:pPr>
              <w:ind w:left="280"/>
              <w:rPr>
                <w:sz w:val="20"/>
                <w:szCs w:val="20"/>
              </w:rPr>
            </w:pPr>
            <w:r>
              <w:rPr>
                <w:rFonts w:eastAsia="Times New Roman"/>
                <w:sz w:val="23"/>
                <w:szCs w:val="23"/>
              </w:rPr>
              <w:t>A</w:t>
            </w:r>
          </w:p>
        </w:tc>
      </w:tr>
      <w:tr w:rsidR="007E0E82">
        <w:trPr>
          <w:trHeight w:val="585"/>
        </w:trPr>
        <w:tc>
          <w:tcPr>
            <w:tcW w:w="400" w:type="dxa"/>
            <w:vAlign w:val="bottom"/>
          </w:tcPr>
          <w:p w:rsidR="007E0E82" w:rsidRDefault="00837AFC">
            <w:pPr>
              <w:rPr>
                <w:sz w:val="20"/>
                <w:szCs w:val="20"/>
              </w:rPr>
            </w:pPr>
            <w:r>
              <w:rPr>
                <w:rFonts w:eastAsia="Times New Roman"/>
                <w:sz w:val="23"/>
                <w:szCs w:val="23"/>
              </w:rPr>
              <w:t>E</w:t>
            </w:r>
          </w:p>
        </w:tc>
        <w:tc>
          <w:tcPr>
            <w:tcW w:w="2420" w:type="dxa"/>
            <w:vAlign w:val="bottom"/>
          </w:tcPr>
          <w:p w:rsidR="007E0E82" w:rsidRDefault="00837AFC">
            <w:pPr>
              <w:ind w:left="280"/>
              <w:rPr>
                <w:sz w:val="20"/>
                <w:szCs w:val="20"/>
              </w:rPr>
            </w:pPr>
            <w:r>
              <w:rPr>
                <w:rFonts w:eastAsia="Times New Roman"/>
                <w:sz w:val="23"/>
                <w:szCs w:val="23"/>
              </w:rPr>
              <w:t>V</w:t>
            </w:r>
          </w:p>
        </w:tc>
        <w:tc>
          <w:tcPr>
            <w:tcW w:w="1320" w:type="dxa"/>
            <w:vAlign w:val="bottom"/>
          </w:tcPr>
          <w:p w:rsidR="007E0E82" w:rsidRDefault="00837AFC">
            <w:pPr>
              <w:ind w:left="900"/>
              <w:rPr>
                <w:sz w:val="20"/>
                <w:szCs w:val="20"/>
              </w:rPr>
            </w:pPr>
            <w:r>
              <w:rPr>
                <w:rFonts w:eastAsia="Times New Roman"/>
                <w:sz w:val="23"/>
                <w:szCs w:val="23"/>
              </w:rPr>
              <w:t>E</w:t>
            </w:r>
          </w:p>
        </w:tc>
        <w:tc>
          <w:tcPr>
            <w:tcW w:w="1440" w:type="dxa"/>
            <w:vAlign w:val="bottom"/>
          </w:tcPr>
          <w:p w:rsidR="007E0E82" w:rsidRDefault="00837AFC">
            <w:pPr>
              <w:ind w:left="920"/>
              <w:rPr>
                <w:sz w:val="20"/>
                <w:szCs w:val="20"/>
              </w:rPr>
            </w:pPr>
            <w:r>
              <w:rPr>
                <w:rFonts w:eastAsia="Times New Roman"/>
                <w:sz w:val="23"/>
                <w:szCs w:val="23"/>
              </w:rPr>
              <w:t>V</w:t>
            </w:r>
          </w:p>
        </w:tc>
      </w:tr>
      <w:tr w:rsidR="007E0E82">
        <w:trPr>
          <w:trHeight w:val="725"/>
        </w:trPr>
        <w:tc>
          <w:tcPr>
            <w:tcW w:w="400" w:type="dxa"/>
            <w:vAlign w:val="bottom"/>
          </w:tcPr>
          <w:p w:rsidR="007E0E82" w:rsidRDefault="007E0E82">
            <w:pPr>
              <w:rPr>
                <w:sz w:val="24"/>
                <w:szCs w:val="24"/>
              </w:rPr>
            </w:pPr>
          </w:p>
        </w:tc>
        <w:tc>
          <w:tcPr>
            <w:tcW w:w="2420" w:type="dxa"/>
            <w:vAlign w:val="bottom"/>
          </w:tcPr>
          <w:p w:rsidR="007E0E82" w:rsidRDefault="00837AFC">
            <w:pPr>
              <w:ind w:left="500"/>
              <w:rPr>
                <w:sz w:val="20"/>
                <w:szCs w:val="20"/>
              </w:rPr>
            </w:pPr>
            <w:r>
              <w:rPr>
                <w:rFonts w:eastAsia="Times New Roman"/>
                <w:sz w:val="23"/>
                <w:szCs w:val="23"/>
              </w:rPr>
              <w:t>Hình 3.1a</w:t>
            </w:r>
          </w:p>
        </w:tc>
        <w:tc>
          <w:tcPr>
            <w:tcW w:w="1320" w:type="dxa"/>
            <w:vAlign w:val="bottom"/>
          </w:tcPr>
          <w:p w:rsidR="007E0E82" w:rsidRDefault="007E0E82">
            <w:pPr>
              <w:rPr>
                <w:sz w:val="24"/>
                <w:szCs w:val="24"/>
              </w:rPr>
            </w:pPr>
          </w:p>
        </w:tc>
        <w:tc>
          <w:tcPr>
            <w:tcW w:w="1440" w:type="dxa"/>
            <w:vAlign w:val="bottom"/>
          </w:tcPr>
          <w:p w:rsidR="007E0E82" w:rsidRDefault="00837AFC">
            <w:pPr>
              <w:ind w:left="440"/>
              <w:rPr>
                <w:sz w:val="20"/>
                <w:szCs w:val="20"/>
              </w:rPr>
            </w:pPr>
            <w:r>
              <w:rPr>
                <w:rFonts w:eastAsia="Times New Roman"/>
                <w:sz w:val="23"/>
                <w:szCs w:val="23"/>
              </w:rPr>
              <w:t>Hình 3.1b</w:t>
            </w:r>
          </w:p>
        </w:tc>
      </w:tr>
    </w:tbl>
    <w:p w:rsidR="007E0E82" w:rsidRDefault="00837AFC">
      <w:pPr>
        <w:spacing w:line="20" w:lineRule="exact"/>
        <w:rPr>
          <w:sz w:val="20"/>
          <w:szCs w:val="20"/>
        </w:rPr>
      </w:pPr>
      <w:r>
        <w:rPr>
          <w:noProof/>
          <w:sz w:val="20"/>
          <w:szCs w:val="20"/>
        </w:rPr>
        <w:drawing>
          <wp:anchor distT="0" distB="0" distL="114300" distR="114300" simplePos="0" relativeHeight="251658752" behindDoc="1" locked="0" layoutInCell="0" allowOverlap="1" wp14:anchorId="1EEC7889" wp14:editId="70D8F2B6">
            <wp:simplePos x="0" y="0"/>
            <wp:positionH relativeFrom="column">
              <wp:posOffset>795020</wp:posOffset>
            </wp:positionH>
            <wp:positionV relativeFrom="paragraph">
              <wp:posOffset>-1078865</wp:posOffset>
            </wp:positionV>
            <wp:extent cx="4051300" cy="91503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extLst/>
                    </a:blip>
                    <a:srcRect/>
                    <a:stretch>
                      <a:fillRect/>
                    </a:stretch>
                  </pic:blipFill>
                  <pic:spPr bwMode="auto">
                    <a:xfrm>
                      <a:off x="0" y="0"/>
                      <a:ext cx="4051300" cy="915035"/>
                    </a:xfrm>
                    <a:prstGeom prst="rect">
                      <a:avLst/>
                    </a:prstGeom>
                    <a:noFill/>
                  </pic:spPr>
                </pic:pic>
              </a:graphicData>
            </a:graphic>
          </wp:anchor>
        </w:drawing>
      </w:r>
    </w:p>
    <w:p w:rsidR="007E0E82" w:rsidRDefault="007E0E82">
      <w:pPr>
        <w:spacing w:line="60" w:lineRule="exact"/>
        <w:rPr>
          <w:sz w:val="20"/>
          <w:szCs w:val="20"/>
        </w:rPr>
      </w:pPr>
    </w:p>
    <w:p w:rsidR="007E0E82" w:rsidRDefault="00837AFC">
      <w:pPr>
        <w:spacing w:line="257" w:lineRule="auto"/>
        <w:ind w:left="420" w:firstLine="677"/>
        <w:rPr>
          <w:sz w:val="20"/>
          <w:szCs w:val="20"/>
        </w:rPr>
      </w:pPr>
      <w:r>
        <w:rPr>
          <w:rFonts w:eastAsia="Times New Roman"/>
          <w:sz w:val="23"/>
          <w:szCs w:val="23"/>
        </w:rPr>
        <w:t>Đây là phương pháp xác định phần tử điện trở đang hoạt động (đo nóng) theo yêu cầu. Có hai cách mắc để đo điện trở.</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72"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8</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59776" behindDoc="1" locked="0" layoutInCell="0" allowOverlap="1" wp14:anchorId="7764C8B1" wp14:editId="70742AC1">
                <wp:simplePos x="0" y="0"/>
                <wp:positionH relativeFrom="column">
                  <wp:posOffset>252730</wp:posOffset>
                </wp:positionH>
                <wp:positionV relativeFrom="paragraph">
                  <wp:posOffset>-149225</wp:posOffset>
                </wp:positionV>
                <wp:extent cx="5730240" cy="0"/>
                <wp:effectExtent l="0" t="0" r="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7" w:name="page9"/>
      <w:bookmarkEnd w:id="7"/>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60800" behindDoc="1" locked="0" layoutInCell="0" allowOverlap="1" wp14:anchorId="33992314" wp14:editId="14E37E93">
                <wp:simplePos x="0" y="0"/>
                <wp:positionH relativeFrom="column">
                  <wp:posOffset>261620</wp:posOffset>
                </wp:positionH>
                <wp:positionV relativeFrom="paragraph">
                  <wp:posOffset>45085</wp:posOffset>
                </wp:positionV>
                <wp:extent cx="5443855"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37" w:lineRule="exact"/>
        <w:rPr>
          <w:sz w:val="20"/>
          <w:szCs w:val="20"/>
        </w:rPr>
      </w:pPr>
    </w:p>
    <w:p w:rsidR="007E0E82" w:rsidRDefault="00837AFC">
      <w:pPr>
        <w:spacing w:line="239" w:lineRule="auto"/>
        <w:ind w:left="420" w:firstLine="677"/>
        <w:jc w:val="both"/>
        <w:rPr>
          <w:sz w:val="20"/>
          <w:szCs w:val="20"/>
        </w:rPr>
      </w:pPr>
      <w:r>
        <w:rPr>
          <w:rFonts w:eastAsia="Times New Roman"/>
          <w:b/>
          <w:bCs/>
          <w:sz w:val="23"/>
          <w:szCs w:val="23"/>
        </w:rPr>
        <w:t xml:space="preserve">H3.1a: </w:t>
      </w:r>
      <w:r>
        <w:rPr>
          <w:rFonts w:eastAsia="Times New Roman"/>
          <w:sz w:val="23"/>
          <w:szCs w:val="23"/>
        </w:rPr>
        <w:t>Vôn kế mắc trước</w:t>
      </w:r>
      <w:r>
        <w:rPr>
          <w:rFonts w:eastAsia="Times New Roman"/>
          <w:b/>
          <w:bCs/>
          <w:sz w:val="23"/>
          <w:szCs w:val="23"/>
        </w:rPr>
        <w:t xml:space="preserve"> </w:t>
      </w:r>
      <w:r>
        <w:rPr>
          <w:rFonts w:eastAsia="Times New Roman"/>
          <w:sz w:val="23"/>
          <w:szCs w:val="23"/>
        </w:rPr>
        <w:t>– ampe kế mắc sau (lối mắc rẽ dài). Khi đó điện trở cần đo R</w:t>
      </w:r>
      <w:r>
        <w:rPr>
          <w:rFonts w:eastAsia="Times New Roman"/>
          <w:sz w:val="29"/>
          <w:szCs w:val="29"/>
          <w:vertAlign w:val="subscript"/>
        </w:rPr>
        <w:t>x</w:t>
      </w:r>
      <w:r>
        <w:rPr>
          <w:rFonts w:eastAsia="Times New Roman"/>
          <w:b/>
          <w:bCs/>
          <w:sz w:val="23"/>
          <w:szCs w:val="23"/>
        </w:rPr>
        <w:t xml:space="preserve"> </w:t>
      </w:r>
      <w:r>
        <w:rPr>
          <w:rFonts w:eastAsia="Times New Roman"/>
          <w:sz w:val="23"/>
          <w:szCs w:val="23"/>
        </w:rPr>
        <w:t>được xác định bởi :</w:t>
      </w:r>
    </w:p>
    <w:p w:rsidR="007E0E82" w:rsidRDefault="003A441A" w:rsidP="00B774F5">
      <w:pPr>
        <w:ind w:right="186"/>
        <w:jc w:val="center"/>
        <w:rPr>
          <w:sz w:val="20"/>
          <w:szCs w:val="20"/>
        </w:rPr>
      </w:pPr>
      <w:r>
        <w:rPr>
          <w:noProof/>
        </w:rPr>
        <w:drawing>
          <wp:inline distT="0" distB="0" distL="0" distR="0" wp14:anchorId="0C2003A0" wp14:editId="4EFC686B">
            <wp:extent cx="781050" cy="58102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81050" cy="581025"/>
                    </a:xfrm>
                    <a:prstGeom prst="rect">
                      <a:avLst/>
                    </a:prstGeom>
                  </pic:spPr>
                </pic:pic>
              </a:graphicData>
            </a:graphic>
          </wp:inline>
        </w:drawing>
      </w:r>
    </w:p>
    <w:p w:rsidR="007E0E82" w:rsidRDefault="00837AFC">
      <w:pPr>
        <w:tabs>
          <w:tab w:val="left" w:pos="6400"/>
        </w:tabs>
        <w:spacing w:line="211" w:lineRule="auto"/>
        <w:ind w:right="6360"/>
        <w:jc w:val="right"/>
        <w:rPr>
          <w:sz w:val="20"/>
          <w:szCs w:val="20"/>
        </w:rPr>
      </w:pPr>
      <w:r>
        <w:rPr>
          <w:sz w:val="20"/>
          <w:szCs w:val="20"/>
        </w:rPr>
        <w:tab/>
      </w:r>
    </w:p>
    <w:p w:rsidR="007E0E82" w:rsidRDefault="007E0E82">
      <w:pPr>
        <w:spacing w:line="20" w:lineRule="exact"/>
        <w:rPr>
          <w:sz w:val="20"/>
          <w:szCs w:val="20"/>
        </w:rPr>
      </w:pPr>
    </w:p>
    <w:p w:rsidR="007E0E82" w:rsidRDefault="00837AFC">
      <w:pPr>
        <w:ind w:left="1100"/>
        <w:rPr>
          <w:sz w:val="20"/>
          <w:szCs w:val="20"/>
        </w:rPr>
      </w:pPr>
      <w:r>
        <w:rPr>
          <w:rFonts w:eastAsia="Times New Roman"/>
          <w:sz w:val="23"/>
          <w:szCs w:val="23"/>
        </w:rPr>
        <w:t>V : số chỉ của vôn kế.</w:t>
      </w:r>
    </w:p>
    <w:p w:rsidR="007E0E82" w:rsidRDefault="007E0E82">
      <w:pPr>
        <w:spacing w:line="34" w:lineRule="exact"/>
        <w:rPr>
          <w:sz w:val="20"/>
          <w:szCs w:val="20"/>
        </w:rPr>
      </w:pPr>
    </w:p>
    <w:p w:rsidR="007E0E82" w:rsidRDefault="00837AFC">
      <w:pPr>
        <w:ind w:left="1100"/>
        <w:rPr>
          <w:sz w:val="20"/>
          <w:szCs w:val="20"/>
        </w:rPr>
      </w:pPr>
      <w:r>
        <w:rPr>
          <w:rFonts w:eastAsia="Times New Roman"/>
          <w:sz w:val="23"/>
          <w:szCs w:val="23"/>
        </w:rPr>
        <w:t>I : số chỉ của ampe kế.</w:t>
      </w:r>
    </w:p>
    <w:p w:rsidR="007E0E82" w:rsidRDefault="007E0E82">
      <w:pPr>
        <w:spacing w:line="30" w:lineRule="exact"/>
        <w:rPr>
          <w:sz w:val="20"/>
          <w:szCs w:val="20"/>
        </w:rPr>
      </w:pPr>
    </w:p>
    <w:p w:rsidR="007E0E82" w:rsidRDefault="00837AFC">
      <w:pPr>
        <w:spacing w:line="231" w:lineRule="auto"/>
        <w:ind w:left="420" w:firstLine="677"/>
        <w:jc w:val="both"/>
        <w:rPr>
          <w:sz w:val="20"/>
          <w:szCs w:val="20"/>
        </w:rPr>
      </w:pPr>
      <w:r>
        <w:rPr>
          <w:rFonts w:eastAsia="Times New Roman"/>
          <w:b/>
          <w:bCs/>
          <w:sz w:val="23"/>
          <w:szCs w:val="23"/>
        </w:rPr>
        <w:t xml:space="preserve">H3.1b: </w:t>
      </w:r>
      <w:r>
        <w:rPr>
          <w:rFonts w:eastAsia="Times New Roman"/>
          <w:sz w:val="23"/>
          <w:szCs w:val="23"/>
        </w:rPr>
        <w:t>Ampe kế mắc trước</w:t>
      </w:r>
      <w:r>
        <w:rPr>
          <w:rFonts w:eastAsia="Times New Roman"/>
          <w:b/>
          <w:bCs/>
          <w:sz w:val="23"/>
          <w:szCs w:val="23"/>
        </w:rPr>
        <w:t xml:space="preserve"> </w:t>
      </w:r>
      <w:r>
        <w:rPr>
          <w:rFonts w:eastAsia="Times New Roman"/>
          <w:sz w:val="23"/>
          <w:szCs w:val="23"/>
        </w:rPr>
        <w:t>– vôn kế mắc sau (lối mắc rẽ</w:t>
      </w:r>
      <w:r>
        <w:rPr>
          <w:rFonts w:eastAsia="Times New Roman"/>
          <w:b/>
          <w:bCs/>
          <w:sz w:val="23"/>
          <w:szCs w:val="23"/>
        </w:rPr>
        <w:t xml:space="preserve"> </w:t>
      </w:r>
      <w:r>
        <w:rPr>
          <w:rFonts w:eastAsia="Times New Roman"/>
          <w:sz w:val="23"/>
          <w:szCs w:val="23"/>
        </w:rPr>
        <w:t>ngắn). Điện trở cần đo R</w:t>
      </w:r>
      <w:r>
        <w:rPr>
          <w:rFonts w:eastAsia="Times New Roman"/>
          <w:sz w:val="29"/>
          <w:szCs w:val="29"/>
          <w:vertAlign w:val="subscript"/>
        </w:rPr>
        <w:t>x</w:t>
      </w:r>
      <w:r>
        <w:rPr>
          <w:rFonts w:eastAsia="Times New Roman"/>
          <w:b/>
          <w:bCs/>
          <w:sz w:val="23"/>
          <w:szCs w:val="23"/>
        </w:rPr>
        <w:t xml:space="preserve"> </w:t>
      </w:r>
      <w:r>
        <w:rPr>
          <w:rFonts w:eastAsia="Times New Roman"/>
          <w:sz w:val="23"/>
          <w:szCs w:val="23"/>
        </w:rPr>
        <w:t>vẫn</w:t>
      </w:r>
      <w:r>
        <w:rPr>
          <w:rFonts w:eastAsia="Times New Roman"/>
          <w:b/>
          <w:bCs/>
          <w:sz w:val="23"/>
          <w:szCs w:val="23"/>
        </w:rPr>
        <w:t xml:space="preserve"> </w:t>
      </w:r>
      <w:r>
        <w:rPr>
          <w:rFonts w:eastAsia="Times New Roman"/>
          <w:sz w:val="23"/>
          <w:szCs w:val="23"/>
        </w:rPr>
        <w:t>được xác định bởi :</w:t>
      </w:r>
    </w:p>
    <w:p w:rsidR="007E0E82" w:rsidRDefault="003A441A" w:rsidP="003A441A">
      <w:pPr>
        <w:tabs>
          <w:tab w:val="left" w:pos="6360"/>
        </w:tabs>
        <w:spacing w:line="208" w:lineRule="auto"/>
        <w:ind w:right="6200"/>
        <w:jc w:val="center"/>
        <w:rPr>
          <w:sz w:val="20"/>
          <w:szCs w:val="20"/>
        </w:rPr>
      </w:pPr>
      <w:r>
        <w:rPr>
          <w:noProof/>
        </w:rPr>
        <w:drawing>
          <wp:inline distT="0" distB="0" distL="0" distR="0" wp14:anchorId="642AD221" wp14:editId="0953AAD1">
            <wp:extent cx="781050" cy="58102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81050" cy="581025"/>
                    </a:xfrm>
                    <a:prstGeom prst="rect">
                      <a:avLst/>
                    </a:prstGeom>
                  </pic:spPr>
                </pic:pic>
              </a:graphicData>
            </a:graphic>
          </wp:inline>
        </w:drawing>
      </w:r>
    </w:p>
    <w:p w:rsidR="007E0E82" w:rsidRDefault="007E0E82">
      <w:pPr>
        <w:spacing w:line="20" w:lineRule="exact"/>
        <w:rPr>
          <w:sz w:val="20"/>
          <w:szCs w:val="20"/>
        </w:rPr>
      </w:pPr>
    </w:p>
    <w:p w:rsidR="007E0E82" w:rsidRDefault="007E0E82">
      <w:pPr>
        <w:spacing w:line="213" w:lineRule="auto"/>
        <w:ind w:right="6260"/>
        <w:jc w:val="right"/>
        <w:rPr>
          <w:sz w:val="20"/>
          <w:szCs w:val="20"/>
        </w:rPr>
      </w:pPr>
    </w:p>
    <w:p w:rsidR="007E0E82" w:rsidRDefault="007E0E82">
      <w:pPr>
        <w:spacing w:line="38" w:lineRule="exact"/>
        <w:rPr>
          <w:sz w:val="20"/>
          <w:szCs w:val="20"/>
        </w:rPr>
      </w:pPr>
    </w:p>
    <w:p w:rsidR="007E0E82" w:rsidRDefault="00837AFC">
      <w:pPr>
        <w:ind w:left="1100"/>
        <w:rPr>
          <w:sz w:val="20"/>
          <w:szCs w:val="20"/>
        </w:rPr>
      </w:pPr>
      <w:r>
        <w:rPr>
          <w:rFonts w:eastAsia="Times New Roman"/>
          <w:sz w:val="23"/>
          <w:szCs w:val="23"/>
        </w:rPr>
        <w:t>V : số chỉ của vôn kế.</w:t>
      </w:r>
    </w:p>
    <w:p w:rsidR="007E0E82" w:rsidRDefault="007E0E82">
      <w:pPr>
        <w:spacing w:line="48" w:lineRule="exact"/>
        <w:rPr>
          <w:sz w:val="20"/>
          <w:szCs w:val="20"/>
        </w:rPr>
      </w:pPr>
    </w:p>
    <w:p w:rsidR="007E0E82" w:rsidRDefault="00837AFC">
      <w:pPr>
        <w:ind w:left="1100"/>
        <w:rPr>
          <w:sz w:val="20"/>
          <w:szCs w:val="20"/>
        </w:rPr>
      </w:pPr>
      <w:r>
        <w:rPr>
          <w:rFonts w:eastAsia="Times New Roman"/>
          <w:sz w:val="23"/>
          <w:szCs w:val="23"/>
        </w:rPr>
        <w:t>I : số chỉ của ampe kế.</w:t>
      </w:r>
    </w:p>
    <w:p w:rsidR="007E0E82" w:rsidRDefault="007E0E82">
      <w:pPr>
        <w:spacing w:line="110" w:lineRule="exact"/>
        <w:rPr>
          <w:sz w:val="20"/>
          <w:szCs w:val="20"/>
        </w:rPr>
      </w:pPr>
    </w:p>
    <w:p w:rsidR="007E0E82" w:rsidRDefault="00837AFC">
      <w:pPr>
        <w:ind w:left="420"/>
        <w:rPr>
          <w:sz w:val="20"/>
          <w:szCs w:val="20"/>
        </w:rPr>
      </w:pPr>
      <w:r>
        <w:rPr>
          <w:rFonts w:eastAsia="Times New Roman"/>
          <w:b/>
          <w:bCs/>
          <w:sz w:val="23"/>
          <w:szCs w:val="23"/>
        </w:rPr>
        <w:t>1.3.3.2 Mạch đo điện trở trong VOM :</w:t>
      </w:r>
    </w:p>
    <w:p w:rsidR="007E0E82" w:rsidRDefault="007E0E82">
      <w:pPr>
        <w:spacing w:line="110" w:lineRule="exact"/>
        <w:rPr>
          <w:sz w:val="20"/>
          <w:szCs w:val="20"/>
        </w:rPr>
      </w:pPr>
    </w:p>
    <w:p w:rsidR="007E0E82" w:rsidRDefault="00837AFC">
      <w:pPr>
        <w:spacing w:line="227" w:lineRule="auto"/>
        <w:ind w:left="420" w:firstLine="466"/>
        <w:jc w:val="both"/>
        <w:rPr>
          <w:sz w:val="20"/>
          <w:szCs w:val="20"/>
        </w:rPr>
      </w:pPr>
      <w:r>
        <w:rPr>
          <w:rFonts w:eastAsia="Times New Roman"/>
          <w:sz w:val="23"/>
          <w:szCs w:val="23"/>
        </w:rPr>
        <w:t>Trong máy đo vạn năng (V.O.M) có phần đo điện trở (Ohm kế).Trong trường hợp dùng Ohm kế để đo điện trở thì trạng thái đo là phần tử điện trở đo R</w:t>
      </w:r>
      <w:r>
        <w:rPr>
          <w:rFonts w:eastAsia="Times New Roman"/>
          <w:sz w:val="29"/>
          <w:szCs w:val="29"/>
          <w:vertAlign w:val="subscript"/>
        </w:rPr>
        <w:t>X</w:t>
      </w:r>
      <w:r>
        <w:rPr>
          <w:rFonts w:eastAsia="Times New Roman"/>
          <w:sz w:val="23"/>
          <w:szCs w:val="23"/>
        </w:rPr>
        <w:t xml:space="preserve"> không có năng lượng (đo nguội) mạch đo sẽ là nguồn có năng lượng riêng (nguồn pin).</w:t>
      </w:r>
    </w:p>
    <w:p w:rsidR="007E0E82" w:rsidRDefault="007E0E82">
      <w:pPr>
        <w:spacing w:line="77" w:lineRule="exact"/>
        <w:rPr>
          <w:sz w:val="20"/>
          <w:szCs w:val="20"/>
        </w:rPr>
      </w:pPr>
    </w:p>
    <w:p w:rsidR="007E0E82" w:rsidRDefault="00837AFC">
      <w:pPr>
        <w:numPr>
          <w:ilvl w:val="0"/>
          <w:numId w:val="19"/>
        </w:numPr>
        <w:tabs>
          <w:tab w:val="left" w:pos="600"/>
        </w:tabs>
        <w:ind w:left="600" w:hanging="173"/>
        <w:rPr>
          <w:rFonts w:eastAsia="Times New Roman"/>
          <w:b/>
          <w:bCs/>
          <w:sz w:val="23"/>
          <w:szCs w:val="23"/>
        </w:rPr>
      </w:pPr>
      <w:r>
        <w:rPr>
          <w:rFonts w:eastAsia="Times New Roman"/>
          <w:b/>
          <w:bCs/>
          <w:sz w:val="23"/>
          <w:szCs w:val="23"/>
        </w:rPr>
        <w:t>Mạch đo điện trở thực tế :</w:t>
      </w:r>
    </w:p>
    <w:p w:rsidR="007E0E82" w:rsidRDefault="007E0E82">
      <w:pPr>
        <w:spacing w:line="75" w:lineRule="exact"/>
        <w:rPr>
          <w:sz w:val="20"/>
          <w:szCs w:val="20"/>
        </w:rPr>
      </w:pPr>
    </w:p>
    <w:p w:rsidR="007E0E82" w:rsidRDefault="00837AFC">
      <w:pPr>
        <w:spacing w:line="224" w:lineRule="auto"/>
        <w:ind w:left="420" w:firstLine="341"/>
        <w:jc w:val="both"/>
        <w:rPr>
          <w:sz w:val="20"/>
          <w:szCs w:val="20"/>
        </w:rPr>
      </w:pPr>
      <w:r>
        <w:rPr>
          <w:rFonts w:eastAsia="Times New Roman"/>
        </w:rPr>
        <w:t>Trong thực tế nguồn pin E</w:t>
      </w:r>
      <w:r>
        <w:rPr>
          <w:rFonts w:eastAsia="Times New Roman"/>
          <w:sz w:val="28"/>
          <w:szCs w:val="28"/>
          <w:vertAlign w:val="subscript"/>
        </w:rPr>
        <w:t>b</w:t>
      </w:r>
      <w:r>
        <w:rPr>
          <w:rFonts w:eastAsia="Times New Roman"/>
        </w:rPr>
        <w:t xml:space="preserve"> có thể thay đổi. Khi R</w:t>
      </w:r>
      <w:r>
        <w:rPr>
          <w:rFonts w:eastAsia="Times New Roman"/>
          <w:sz w:val="28"/>
          <w:szCs w:val="28"/>
          <w:vertAlign w:val="subscript"/>
        </w:rPr>
        <w:t>x</w:t>
      </w:r>
      <w:r>
        <w:rPr>
          <w:rFonts w:eastAsia="Times New Roman"/>
        </w:rPr>
        <w:t xml:space="preserve"> </w:t>
      </w:r>
      <w:r>
        <w:rPr>
          <w:rFonts w:ascii="Wingdings" w:eastAsia="Wingdings" w:hAnsi="Wingdings" w:cs="Wingdings"/>
        </w:rPr>
        <w:t></w:t>
      </w:r>
      <w:r>
        <w:rPr>
          <w:rFonts w:eastAsia="Times New Roman"/>
        </w:rPr>
        <w:t xml:space="preserve"> 0 , I</w:t>
      </w:r>
      <w:r>
        <w:rPr>
          <w:rFonts w:eastAsia="Times New Roman"/>
          <w:sz w:val="28"/>
          <w:szCs w:val="28"/>
          <w:vertAlign w:val="subscript"/>
        </w:rPr>
        <w:t>m</w:t>
      </w:r>
      <w:r>
        <w:rPr>
          <w:rFonts w:eastAsia="Times New Roman"/>
        </w:rPr>
        <w:t xml:space="preserve"> qua cơ cấu không bằng I</w:t>
      </w:r>
      <w:r>
        <w:rPr>
          <w:rFonts w:eastAsia="Times New Roman"/>
          <w:sz w:val="28"/>
          <w:szCs w:val="28"/>
          <w:vertAlign w:val="subscript"/>
        </w:rPr>
        <w:t>max</w:t>
      </w:r>
      <w:r>
        <w:rPr>
          <w:rFonts w:eastAsia="Times New Roman"/>
        </w:rPr>
        <w:t xml:space="preserve"> do đó mạch đo có thể mắc thêm R</w:t>
      </w:r>
      <w:r>
        <w:rPr>
          <w:rFonts w:eastAsia="Times New Roman"/>
          <w:sz w:val="28"/>
          <w:szCs w:val="28"/>
          <w:vertAlign w:val="subscript"/>
        </w:rPr>
        <w:t>2</w:t>
      </w:r>
      <w:r>
        <w:rPr>
          <w:rFonts w:eastAsia="Times New Roman"/>
        </w:rPr>
        <w:t xml:space="preserve"> (H.3.5) biến trở này dùng để chỉnh điểm “0 ” cho mạch đo khi E</w:t>
      </w:r>
      <w:r>
        <w:rPr>
          <w:rFonts w:eastAsia="Times New Roman"/>
          <w:sz w:val="28"/>
          <w:szCs w:val="28"/>
          <w:vertAlign w:val="subscript"/>
        </w:rPr>
        <w:t>b</w:t>
      </w:r>
      <w:r>
        <w:rPr>
          <w:rFonts w:eastAsia="Times New Roman"/>
        </w:rPr>
        <w:t xml:space="preserve"> thay đổi. Như vậy, trước khi đo ta phải ngắn mạch AB, điều chỉnh R</w:t>
      </w:r>
      <w:r>
        <w:rPr>
          <w:rFonts w:eastAsia="Times New Roman"/>
          <w:sz w:val="28"/>
          <w:szCs w:val="28"/>
          <w:vertAlign w:val="subscript"/>
        </w:rPr>
        <w:t>2</w:t>
      </w:r>
      <w:r>
        <w:rPr>
          <w:rFonts w:eastAsia="Times New Roman"/>
        </w:rPr>
        <w:t xml:space="preserve"> để sao cho Ohm kế chỉ “0 “</w:t>
      </w:r>
    </w:p>
    <w:p w:rsidR="007E0E82" w:rsidRDefault="00837AFC">
      <w:pPr>
        <w:spacing w:line="233" w:lineRule="auto"/>
        <w:ind w:left="420"/>
        <w:rPr>
          <w:sz w:val="20"/>
          <w:szCs w:val="20"/>
        </w:rPr>
      </w:pPr>
      <w:r>
        <w:rPr>
          <w:rFonts w:eastAsia="Times New Roman"/>
          <w:sz w:val="23"/>
          <w:szCs w:val="23"/>
        </w:rPr>
        <w:t>.</w:t>
      </w:r>
    </w:p>
    <w:p w:rsidR="007E0E82" w:rsidRDefault="00837AFC">
      <w:pPr>
        <w:spacing w:line="20" w:lineRule="exact"/>
        <w:rPr>
          <w:sz w:val="20"/>
          <w:szCs w:val="20"/>
        </w:rPr>
      </w:pPr>
      <w:r>
        <w:rPr>
          <w:noProof/>
          <w:sz w:val="20"/>
          <w:szCs w:val="20"/>
        </w:rPr>
        <w:drawing>
          <wp:anchor distT="0" distB="0" distL="114300" distR="114300" simplePos="0" relativeHeight="251663872" behindDoc="1" locked="0" layoutInCell="0" allowOverlap="1" wp14:anchorId="600653A7" wp14:editId="6DC420D5">
            <wp:simplePos x="0" y="0"/>
            <wp:positionH relativeFrom="column">
              <wp:posOffset>1837690</wp:posOffset>
            </wp:positionH>
            <wp:positionV relativeFrom="paragraph">
              <wp:posOffset>-8255</wp:posOffset>
            </wp:positionV>
            <wp:extent cx="2548255" cy="93599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a:extLst/>
                    </a:blip>
                    <a:srcRect/>
                    <a:stretch>
                      <a:fillRect/>
                    </a:stretch>
                  </pic:blipFill>
                  <pic:spPr bwMode="auto">
                    <a:xfrm>
                      <a:off x="0" y="0"/>
                      <a:ext cx="2548255" cy="935990"/>
                    </a:xfrm>
                    <a:prstGeom prst="rect">
                      <a:avLst/>
                    </a:prstGeom>
                    <a:noFill/>
                  </pic:spPr>
                </pic:pic>
              </a:graphicData>
            </a:graphic>
          </wp:anchor>
        </w:drawing>
      </w:r>
    </w:p>
    <w:p w:rsidR="007E0E82" w:rsidRDefault="007E0E82">
      <w:pPr>
        <w:spacing w:line="93" w:lineRule="exact"/>
        <w:rPr>
          <w:sz w:val="20"/>
          <w:szCs w:val="20"/>
        </w:rPr>
      </w:pPr>
    </w:p>
    <w:tbl>
      <w:tblPr>
        <w:tblW w:w="0" w:type="auto"/>
        <w:tblInd w:w="1440" w:type="dxa"/>
        <w:tblLayout w:type="fixed"/>
        <w:tblCellMar>
          <w:left w:w="0" w:type="dxa"/>
          <w:right w:w="0" w:type="dxa"/>
        </w:tblCellMar>
        <w:tblLook w:val="04A0" w:firstRow="1" w:lastRow="0" w:firstColumn="1" w:lastColumn="0" w:noHBand="0" w:noVBand="1"/>
      </w:tblPr>
      <w:tblGrid>
        <w:gridCol w:w="980"/>
        <w:gridCol w:w="60"/>
        <w:gridCol w:w="100"/>
        <w:gridCol w:w="120"/>
        <w:gridCol w:w="60"/>
        <w:gridCol w:w="260"/>
        <w:gridCol w:w="1540"/>
        <w:gridCol w:w="220"/>
        <w:gridCol w:w="80"/>
        <w:gridCol w:w="260"/>
        <w:gridCol w:w="580"/>
        <w:gridCol w:w="120"/>
        <w:gridCol w:w="160"/>
        <w:gridCol w:w="500"/>
        <w:gridCol w:w="60"/>
        <w:gridCol w:w="80"/>
        <w:gridCol w:w="260"/>
        <w:gridCol w:w="240"/>
        <w:gridCol w:w="420"/>
        <w:gridCol w:w="30"/>
      </w:tblGrid>
      <w:tr w:rsidR="007E0E82" w:rsidTr="00C62B36">
        <w:trPr>
          <w:trHeight w:val="333"/>
        </w:trPr>
        <w:tc>
          <w:tcPr>
            <w:tcW w:w="98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1540" w:type="dxa"/>
            <w:vAlign w:val="bottom"/>
          </w:tcPr>
          <w:p w:rsidR="007E0E82" w:rsidRDefault="00837AFC">
            <w:pPr>
              <w:ind w:left="1180"/>
              <w:rPr>
                <w:sz w:val="20"/>
                <w:szCs w:val="20"/>
              </w:rPr>
            </w:pPr>
            <w:r>
              <w:rPr>
                <w:rFonts w:eastAsia="Times New Roman"/>
                <w:sz w:val="23"/>
                <w:szCs w:val="23"/>
              </w:rPr>
              <w:t>R</w:t>
            </w:r>
            <w:r>
              <w:rPr>
                <w:rFonts w:eastAsia="Times New Roman"/>
                <w:sz w:val="29"/>
                <w:szCs w:val="29"/>
                <w:vertAlign w:val="subscript"/>
              </w:rPr>
              <w:t>1</w:t>
            </w:r>
          </w:p>
        </w:tc>
        <w:tc>
          <w:tcPr>
            <w:tcW w:w="220" w:type="dxa"/>
            <w:vAlign w:val="bottom"/>
          </w:tcPr>
          <w:p w:rsidR="007E0E82" w:rsidRDefault="007E0E82">
            <w:pPr>
              <w:rPr>
                <w:sz w:val="24"/>
                <w:szCs w:val="24"/>
              </w:rPr>
            </w:pPr>
          </w:p>
        </w:tc>
        <w:tc>
          <w:tcPr>
            <w:tcW w:w="8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700" w:type="dxa"/>
            <w:gridSpan w:val="2"/>
            <w:vAlign w:val="bottom"/>
          </w:tcPr>
          <w:p w:rsidR="007E0E82" w:rsidRDefault="00837AFC">
            <w:pPr>
              <w:ind w:left="240"/>
              <w:rPr>
                <w:sz w:val="20"/>
                <w:szCs w:val="20"/>
              </w:rPr>
            </w:pPr>
            <w:r>
              <w:rPr>
                <w:rFonts w:eastAsia="Times New Roman"/>
                <w:sz w:val="23"/>
                <w:szCs w:val="23"/>
              </w:rPr>
              <w:t>R</w:t>
            </w:r>
            <w:r>
              <w:rPr>
                <w:rFonts w:eastAsia="Times New Roman"/>
                <w:sz w:val="29"/>
                <w:szCs w:val="29"/>
                <w:vertAlign w:val="subscript"/>
              </w:rPr>
              <w:t>m</w:t>
            </w:r>
          </w:p>
        </w:tc>
        <w:tc>
          <w:tcPr>
            <w:tcW w:w="160" w:type="dxa"/>
            <w:vAlign w:val="bottom"/>
          </w:tcPr>
          <w:p w:rsidR="007E0E82" w:rsidRDefault="007E0E82">
            <w:pPr>
              <w:rPr>
                <w:sz w:val="24"/>
                <w:szCs w:val="24"/>
              </w:rPr>
            </w:pPr>
          </w:p>
        </w:tc>
        <w:tc>
          <w:tcPr>
            <w:tcW w:w="500" w:type="dxa"/>
            <w:vAlign w:val="bottom"/>
          </w:tcPr>
          <w:p w:rsidR="007E0E82" w:rsidRDefault="00837AFC">
            <w:pPr>
              <w:ind w:left="160"/>
              <w:rPr>
                <w:sz w:val="20"/>
                <w:szCs w:val="20"/>
              </w:rPr>
            </w:pPr>
            <w:r>
              <w:rPr>
                <w:rFonts w:eastAsia="Times New Roman"/>
                <w:sz w:val="23"/>
                <w:szCs w:val="23"/>
              </w:rPr>
              <w:t>I</w:t>
            </w:r>
            <w:r>
              <w:rPr>
                <w:rFonts w:eastAsia="Times New Roman"/>
                <w:sz w:val="29"/>
                <w:szCs w:val="29"/>
                <w:vertAlign w:val="subscript"/>
              </w:rPr>
              <w:t>m</w:t>
            </w:r>
          </w:p>
        </w:tc>
        <w:tc>
          <w:tcPr>
            <w:tcW w:w="60" w:type="dxa"/>
            <w:vAlign w:val="bottom"/>
          </w:tcPr>
          <w:p w:rsidR="007E0E82" w:rsidRDefault="007E0E82">
            <w:pPr>
              <w:rPr>
                <w:sz w:val="24"/>
                <w:szCs w:val="24"/>
              </w:rPr>
            </w:pPr>
          </w:p>
        </w:tc>
        <w:tc>
          <w:tcPr>
            <w:tcW w:w="8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240" w:type="dxa"/>
            <w:vAlign w:val="bottom"/>
          </w:tcPr>
          <w:p w:rsidR="007E0E82" w:rsidRDefault="007E0E82">
            <w:pPr>
              <w:rPr>
                <w:sz w:val="24"/>
                <w:szCs w:val="24"/>
              </w:rPr>
            </w:pPr>
          </w:p>
        </w:tc>
        <w:tc>
          <w:tcPr>
            <w:tcW w:w="420" w:type="dxa"/>
            <w:vAlign w:val="bottom"/>
          </w:tcPr>
          <w:p w:rsidR="007E0E82" w:rsidRDefault="007E0E82">
            <w:pPr>
              <w:rPr>
                <w:sz w:val="24"/>
                <w:szCs w:val="24"/>
              </w:rPr>
            </w:pPr>
          </w:p>
        </w:tc>
        <w:tc>
          <w:tcPr>
            <w:tcW w:w="30" w:type="dxa"/>
            <w:vAlign w:val="bottom"/>
          </w:tcPr>
          <w:p w:rsidR="007E0E82" w:rsidRDefault="007E0E82">
            <w:pPr>
              <w:rPr>
                <w:sz w:val="1"/>
                <w:szCs w:val="1"/>
              </w:rPr>
            </w:pPr>
          </w:p>
        </w:tc>
      </w:tr>
      <w:tr w:rsidR="007E0E82" w:rsidTr="00C62B36">
        <w:trPr>
          <w:trHeight w:val="277"/>
        </w:trPr>
        <w:tc>
          <w:tcPr>
            <w:tcW w:w="98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120" w:type="dxa"/>
            <w:tcBorders>
              <w:bottom w:val="single" w:sz="8" w:space="0" w:color="auto"/>
            </w:tcBorders>
            <w:vAlign w:val="bottom"/>
          </w:tcPr>
          <w:p w:rsidR="007E0E82" w:rsidRDefault="007E0E82">
            <w:pPr>
              <w:rPr>
                <w:sz w:val="24"/>
                <w:szCs w:val="24"/>
              </w:rPr>
            </w:pPr>
          </w:p>
        </w:tc>
        <w:tc>
          <w:tcPr>
            <w:tcW w:w="60" w:type="dxa"/>
            <w:tcBorders>
              <w:bottom w:val="single" w:sz="8" w:space="0" w:color="auto"/>
            </w:tcBorders>
            <w:vAlign w:val="bottom"/>
          </w:tcPr>
          <w:p w:rsidR="007E0E82" w:rsidRDefault="007E0E82">
            <w:pPr>
              <w:rPr>
                <w:sz w:val="24"/>
                <w:szCs w:val="24"/>
              </w:rPr>
            </w:pPr>
          </w:p>
        </w:tc>
        <w:tc>
          <w:tcPr>
            <w:tcW w:w="260" w:type="dxa"/>
            <w:tcBorders>
              <w:bottom w:val="single" w:sz="8" w:space="0" w:color="auto"/>
            </w:tcBorders>
            <w:vAlign w:val="bottom"/>
          </w:tcPr>
          <w:p w:rsidR="007E0E82" w:rsidRDefault="007E0E82">
            <w:pPr>
              <w:rPr>
                <w:sz w:val="24"/>
                <w:szCs w:val="24"/>
              </w:rPr>
            </w:pPr>
          </w:p>
        </w:tc>
        <w:tc>
          <w:tcPr>
            <w:tcW w:w="1540" w:type="dxa"/>
            <w:vAlign w:val="bottom"/>
          </w:tcPr>
          <w:p w:rsidR="007E0E82" w:rsidRDefault="00837AFC">
            <w:pPr>
              <w:spacing w:line="256" w:lineRule="exact"/>
              <w:ind w:left="340"/>
              <w:rPr>
                <w:sz w:val="20"/>
                <w:szCs w:val="20"/>
              </w:rPr>
            </w:pPr>
            <w:r>
              <w:rPr>
                <w:rFonts w:eastAsia="Times New Roman"/>
                <w:sz w:val="23"/>
                <w:szCs w:val="23"/>
              </w:rPr>
              <w:t>R</w:t>
            </w:r>
            <w:r>
              <w:rPr>
                <w:rFonts w:eastAsia="Times New Roman"/>
                <w:sz w:val="29"/>
                <w:szCs w:val="29"/>
                <w:vertAlign w:val="subscript"/>
              </w:rPr>
              <w:t>x</w:t>
            </w:r>
          </w:p>
        </w:tc>
        <w:tc>
          <w:tcPr>
            <w:tcW w:w="220" w:type="dxa"/>
            <w:vAlign w:val="bottom"/>
          </w:tcPr>
          <w:p w:rsidR="007E0E82" w:rsidRDefault="007E0E82">
            <w:pPr>
              <w:rPr>
                <w:sz w:val="24"/>
                <w:szCs w:val="24"/>
              </w:rPr>
            </w:pPr>
          </w:p>
        </w:tc>
        <w:tc>
          <w:tcPr>
            <w:tcW w:w="80" w:type="dxa"/>
            <w:vAlign w:val="bottom"/>
          </w:tcPr>
          <w:p w:rsidR="007E0E82" w:rsidRDefault="007E0E82">
            <w:pPr>
              <w:rPr>
                <w:sz w:val="24"/>
                <w:szCs w:val="24"/>
              </w:rPr>
            </w:pPr>
          </w:p>
        </w:tc>
        <w:tc>
          <w:tcPr>
            <w:tcW w:w="260" w:type="dxa"/>
            <w:tcBorders>
              <w:bottom w:val="single" w:sz="8" w:space="0" w:color="auto"/>
            </w:tcBorders>
            <w:vAlign w:val="bottom"/>
          </w:tcPr>
          <w:p w:rsidR="007E0E82" w:rsidRDefault="007E0E82">
            <w:pPr>
              <w:rPr>
                <w:sz w:val="24"/>
                <w:szCs w:val="24"/>
              </w:rPr>
            </w:pPr>
          </w:p>
        </w:tc>
        <w:tc>
          <w:tcPr>
            <w:tcW w:w="58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160" w:type="dxa"/>
            <w:vAlign w:val="bottom"/>
          </w:tcPr>
          <w:p w:rsidR="007E0E82" w:rsidRDefault="007E0E82">
            <w:pPr>
              <w:rPr>
                <w:sz w:val="24"/>
                <w:szCs w:val="24"/>
              </w:rPr>
            </w:pPr>
          </w:p>
        </w:tc>
        <w:tc>
          <w:tcPr>
            <w:tcW w:w="500" w:type="dxa"/>
            <w:tcBorders>
              <w:bottom w:val="single" w:sz="8" w:space="0" w:color="auto"/>
            </w:tcBorders>
            <w:vAlign w:val="bottom"/>
          </w:tcPr>
          <w:p w:rsidR="007E0E82" w:rsidRDefault="007E0E82">
            <w:pPr>
              <w:rPr>
                <w:sz w:val="24"/>
                <w:szCs w:val="24"/>
              </w:rPr>
            </w:pPr>
          </w:p>
        </w:tc>
        <w:tc>
          <w:tcPr>
            <w:tcW w:w="60" w:type="dxa"/>
            <w:tcBorders>
              <w:bottom w:val="single" w:sz="8" w:space="0" w:color="auto"/>
            </w:tcBorders>
            <w:vAlign w:val="bottom"/>
          </w:tcPr>
          <w:p w:rsidR="007E0E82" w:rsidRDefault="007E0E82">
            <w:pPr>
              <w:rPr>
                <w:sz w:val="24"/>
                <w:szCs w:val="24"/>
              </w:rPr>
            </w:pPr>
          </w:p>
        </w:tc>
        <w:tc>
          <w:tcPr>
            <w:tcW w:w="80" w:type="dxa"/>
            <w:tcBorders>
              <w:bottom w:val="single" w:sz="8" w:space="0" w:color="auto"/>
            </w:tcBorders>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240" w:type="dxa"/>
            <w:tcBorders>
              <w:bottom w:val="single" w:sz="8" w:space="0" w:color="auto"/>
            </w:tcBorders>
            <w:vAlign w:val="bottom"/>
          </w:tcPr>
          <w:p w:rsidR="007E0E82" w:rsidRDefault="007E0E82">
            <w:pPr>
              <w:rPr>
                <w:sz w:val="24"/>
                <w:szCs w:val="24"/>
              </w:rPr>
            </w:pPr>
          </w:p>
        </w:tc>
        <w:tc>
          <w:tcPr>
            <w:tcW w:w="420" w:type="dxa"/>
            <w:tcBorders>
              <w:bottom w:val="single" w:sz="8" w:space="0" w:color="auto"/>
            </w:tcBorders>
            <w:vAlign w:val="bottom"/>
          </w:tcPr>
          <w:p w:rsidR="007E0E82" w:rsidRDefault="007E0E82">
            <w:pPr>
              <w:rPr>
                <w:sz w:val="24"/>
                <w:szCs w:val="24"/>
              </w:rPr>
            </w:pPr>
          </w:p>
        </w:tc>
        <w:tc>
          <w:tcPr>
            <w:tcW w:w="30" w:type="dxa"/>
            <w:vAlign w:val="bottom"/>
          </w:tcPr>
          <w:p w:rsidR="007E0E82" w:rsidRDefault="007E0E82">
            <w:pPr>
              <w:rPr>
                <w:sz w:val="1"/>
                <w:szCs w:val="1"/>
              </w:rPr>
            </w:pPr>
          </w:p>
        </w:tc>
      </w:tr>
      <w:tr w:rsidR="007E0E82" w:rsidTr="00C62B36">
        <w:trPr>
          <w:trHeight w:val="327"/>
        </w:trPr>
        <w:tc>
          <w:tcPr>
            <w:tcW w:w="98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100" w:type="dxa"/>
            <w:tcBorders>
              <w:right w:val="single" w:sz="8" w:space="0" w:color="auto"/>
            </w:tcBorders>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1540" w:type="dxa"/>
            <w:vAlign w:val="bottom"/>
          </w:tcPr>
          <w:p w:rsidR="007E0E82" w:rsidRDefault="007E0E82">
            <w:pPr>
              <w:rPr>
                <w:sz w:val="24"/>
                <w:szCs w:val="24"/>
              </w:rPr>
            </w:pPr>
          </w:p>
        </w:tc>
        <w:tc>
          <w:tcPr>
            <w:tcW w:w="300" w:type="dxa"/>
            <w:gridSpan w:val="2"/>
            <w:vAlign w:val="bottom"/>
          </w:tcPr>
          <w:p w:rsidR="007E0E82" w:rsidRDefault="00837AFC">
            <w:pPr>
              <w:spacing w:line="308" w:lineRule="exact"/>
              <w:ind w:left="160"/>
              <w:rPr>
                <w:sz w:val="20"/>
                <w:szCs w:val="20"/>
              </w:rPr>
            </w:pPr>
            <w:r>
              <w:rPr>
                <w:rFonts w:eastAsia="Times New Roman"/>
                <w:w w:val="71"/>
              </w:rPr>
              <w:t>I</w:t>
            </w:r>
            <w:r>
              <w:rPr>
                <w:rFonts w:eastAsia="Times New Roman"/>
                <w:w w:val="71"/>
                <w:sz w:val="28"/>
                <w:szCs w:val="28"/>
                <w:vertAlign w:val="subscript"/>
              </w:rPr>
              <w:t>b</w:t>
            </w:r>
          </w:p>
        </w:tc>
        <w:tc>
          <w:tcPr>
            <w:tcW w:w="260" w:type="dxa"/>
            <w:tcBorders>
              <w:right w:val="single" w:sz="8" w:space="0" w:color="auto"/>
            </w:tcBorders>
            <w:vAlign w:val="bottom"/>
          </w:tcPr>
          <w:p w:rsidR="007E0E82" w:rsidRDefault="007E0E82">
            <w:pPr>
              <w:rPr>
                <w:sz w:val="24"/>
                <w:szCs w:val="24"/>
              </w:rPr>
            </w:pPr>
          </w:p>
        </w:tc>
        <w:tc>
          <w:tcPr>
            <w:tcW w:w="58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660" w:type="dxa"/>
            <w:gridSpan w:val="2"/>
            <w:vAlign w:val="bottom"/>
          </w:tcPr>
          <w:p w:rsidR="007E0E82" w:rsidRDefault="00837AFC">
            <w:pPr>
              <w:spacing w:line="327" w:lineRule="exact"/>
              <w:ind w:left="80"/>
              <w:rPr>
                <w:sz w:val="20"/>
                <w:szCs w:val="20"/>
              </w:rPr>
            </w:pPr>
            <w:r>
              <w:rPr>
                <w:rFonts w:eastAsia="Times New Roman"/>
                <w:sz w:val="23"/>
                <w:szCs w:val="23"/>
              </w:rPr>
              <w:t>R</w:t>
            </w:r>
            <w:r>
              <w:rPr>
                <w:rFonts w:eastAsia="Times New Roman"/>
                <w:sz w:val="29"/>
                <w:szCs w:val="29"/>
                <w:vertAlign w:val="subscript"/>
              </w:rPr>
              <w:t>2</w:t>
            </w:r>
          </w:p>
        </w:tc>
        <w:tc>
          <w:tcPr>
            <w:tcW w:w="60" w:type="dxa"/>
            <w:vAlign w:val="bottom"/>
          </w:tcPr>
          <w:p w:rsidR="007E0E82" w:rsidRDefault="007E0E82">
            <w:pPr>
              <w:rPr>
                <w:sz w:val="24"/>
                <w:szCs w:val="24"/>
              </w:rPr>
            </w:pPr>
          </w:p>
        </w:tc>
        <w:tc>
          <w:tcPr>
            <w:tcW w:w="8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240" w:type="dxa"/>
            <w:tcBorders>
              <w:right w:val="single" w:sz="8" w:space="0" w:color="auto"/>
            </w:tcBorders>
            <w:vAlign w:val="bottom"/>
          </w:tcPr>
          <w:p w:rsidR="007E0E82" w:rsidRDefault="007E0E82">
            <w:pPr>
              <w:rPr>
                <w:sz w:val="24"/>
                <w:szCs w:val="24"/>
              </w:rPr>
            </w:pPr>
          </w:p>
        </w:tc>
        <w:tc>
          <w:tcPr>
            <w:tcW w:w="420" w:type="dxa"/>
            <w:tcBorders>
              <w:right w:val="single" w:sz="8" w:space="0" w:color="auto"/>
            </w:tcBorders>
            <w:vAlign w:val="bottom"/>
          </w:tcPr>
          <w:p w:rsidR="007E0E82" w:rsidRDefault="007E0E82">
            <w:pPr>
              <w:rPr>
                <w:sz w:val="24"/>
                <w:szCs w:val="24"/>
              </w:rPr>
            </w:pPr>
          </w:p>
        </w:tc>
        <w:tc>
          <w:tcPr>
            <w:tcW w:w="30" w:type="dxa"/>
            <w:vAlign w:val="bottom"/>
          </w:tcPr>
          <w:p w:rsidR="007E0E82" w:rsidRDefault="007E0E82">
            <w:pPr>
              <w:rPr>
                <w:sz w:val="1"/>
                <w:szCs w:val="1"/>
              </w:rPr>
            </w:pPr>
          </w:p>
        </w:tc>
      </w:tr>
      <w:tr w:rsidR="007E0E82" w:rsidTr="00C62B36">
        <w:trPr>
          <w:trHeight w:val="80"/>
        </w:trPr>
        <w:tc>
          <w:tcPr>
            <w:tcW w:w="980" w:type="dxa"/>
            <w:vMerge w:val="restart"/>
            <w:vAlign w:val="bottom"/>
          </w:tcPr>
          <w:p w:rsidR="007E0E82" w:rsidRDefault="00837AFC">
            <w:pPr>
              <w:ind w:left="760"/>
              <w:rPr>
                <w:sz w:val="20"/>
                <w:szCs w:val="20"/>
              </w:rPr>
            </w:pPr>
            <w:r>
              <w:rPr>
                <w:rFonts w:eastAsia="Times New Roman"/>
                <w:sz w:val="23"/>
                <w:szCs w:val="23"/>
              </w:rPr>
              <w:t>E</w:t>
            </w:r>
          </w:p>
        </w:tc>
        <w:tc>
          <w:tcPr>
            <w:tcW w:w="60" w:type="dxa"/>
            <w:vAlign w:val="bottom"/>
          </w:tcPr>
          <w:p w:rsidR="007E0E82" w:rsidRDefault="007E0E82">
            <w:pPr>
              <w:rPr>
                <w:sz w:val="6"/>
                <w:szCs w:val="6"/>
              </w:rPr>
            </w:pPr>
          </w:p>
        </w:tc>
        <w:tc>
          <w:tcPr>
            <w:tcW w:w="100" w:type="dxa"/>
            <w:tcBorders>
              <w:right w:val="single" w:sz="8" w:space="0" w:color="auto"/>
            </w:tcBorders>
            <w:vAlign w:val="bottom"/>
          </w:tcPr>
          <w:p w:rsidR="007E0E82" w:rsidRDefault="007E0E82">
            <w:pPr>
              <w:rPr>
                <w:sz w:val="6"/>
                <w:szCs w:val="6"/>
              </w:rPr>
            </w:pPr>
          </w:p>
        </w:tc>
        <w:tc>
          <w:tcPr>
            <w:tcW w:w="120" w:type="dxa"/>
            <w:vAlign w:val="bottom"/>
          </w:tcPr>
          <w:p w:rsidR="007E0E82" w:rsidRDefault="007E0E82">
            <w:pPr>
              <w:rPr>
                <w:sz w:val="6"/>
                <w:szCs w:val="6"/>
              </w:rPr>
            </w:pPr>
          </w:p>
        </w:tc>
        <w:tc>
          <w:tcPr>
            <w:tcW w:w="60" w:type="dxa"/>
            <w:vAlign w:val="bottom"/>
          </w:tcPr>
          <w:p w:rsidR="007E0E82" w:rsidRDefault="007E0E82">
            <w:pPr>
              <w:rPr>
                <w:sz w:val="6"/>
                <w:szCs w:val="6"/>
              </w:rPr>
            </w:pPr>
          </w:p>
        </w:tc>
        <w:tc>
          <w:tcPr>
            <w:tcW w:w="1800" w:type="dxa"/>
            <w:gridSpan w:val="2"/>
            <w:vAlign w:val="bottom"/>
          </w:tcPr>
          <w:p w:rsidR="007E0E82" w:rsidRDefault="007E0E82">
            <w:pPr>
              <w:rPr>
                <w:sz w:val="6"/>
                <w:szCs w:val="6"/>
              </w:rPr>
            </w:pPr>
          </w:p>
        </w:tc>
        <w:tc>
          <w:tcPr>
            <w:tcW w:w="220" w:type="dxa"/>
            <w:vAlign w:val="bottom"/>
          </w:tcPr>
          <w:p w:rsidR="007E0E82" w:rsidRDefault="007E0E82">
            <w:pPr>
              <w:rPr>
                <w:sz w:val="6"/>
                <w:szCs w:val="6"/>
              </w:rPr>
            </w:pPr>
          </w:p>
        </w:tc>
        <w:tc>
          <w:tcPr>
            <w:tcW w:w="80" w:type="dxa"/>
            <w:vAlign w:val="bottom"/>
          </w:tcPr>
          <w:p w:rsidR="007E0E82" w:rsidRDefault="007E0E82">
            <w:pPr>
              <w:rPr>
                <w:sz w:val="6"/>
                <w:szCs w:val="6"/>
              </w:rPr>
            </w:pPr>
          </w:p>
        </w:tc>
        <w:tc>
          <w:tcPr>
            <w:tcW w:w="260" w:type="dxa"/>
            <w:tcBorders>
              <w:right w:val="single" w:sz="8" w:space="0" w:color="auto"/>
            </w:tcBorders>
            <w:vAlign w:val="bottom"/>
          </w:tcPr>
          <w:p w:rsidR="007E0E82" w:rsidRDefault="007E0E82">
            <w:pPr>
              <w:rPr>
                <w:sz w:val="6"/>
                <w:szCs w:val="6"/>
              </w:rPr>
            </w:pPr>
          </w:p>
        </w:tc>
        <w:tc>
          <w:tcPr>
            <w:tcW w:w="580" w:type="dxa"/>
            <w:tcBorders>
              <w:bottom w:val="single" w:sz="8" w:space="0" w:color="auto"/>
            </w:tcBorders>
            <w:vAlign w:val="bottom"/>
          </w:tcPr>
          <w:p w:rsidR="007E0E82" w:rsidRDefault="007E0E82">
            <w:pPr>
              <w:rPr>
                <w:sz w:val="6"/>
                <w:szCs w:val="6"/>
              </w:rPr>
            </w:pPr>
          </w:p>
        </w:tc>
        <w:tc>
          <w:tcPr>
            <w:tcW w:w="120" w:type="dxa"/>
            <w:vAlign w:val="bottom"/>
          </w:tcPr>
          <w:p w:rsidR="007E0E82" w:rsidRDefault="007E0E82">
            <w:pPr>
              <w:rPr>
                <w:sz w:val="6"/>
                <w:szCs w:val="6"/>
              </w:rPr>
            </w:pPr>
          </w:p>
        </w:tc>
        <w:tc>
          <w:tcPr>
            <w:tcW w:w="160" w:type="dxa"/>
            <w:vAlign w:val="bottom"/>
          </w:tcPr>
          <w:p w:rsidR="007E0E82" w:rsidRDefault="007E0E82">
            <w:pPr>
              <w:rPr>
                <w:sz w:val="6"/>
                <w:szCs w:val="6"/>
              </w:rPr>
            </w:pPr>
          </w:p>
        </w:tc>
        <w:tc>
          <w:tcPr>
            <w:tcW w:w="500" w:type="dxa"/>
            <w:vAlign w:val="bottom"/>
          </w:tcPr>
          <w:p w:rsidR="007E0E82" w:rsidRDefault="007E0E82">
            <w:pPr>
              <w:rPr>
                <w:sz w:val="6"/>
                <w:szCs w:val="6"/>
              </w:rPr>
            </w:pPr>
          </w:p>
        </w:tc>
        <w:tc>
          <w:tcPr>
            <w:tcW w:w="60" w:type="dxa"/>
            <w:vAlign w:val="bottom"/>
          </w:tcPr>
          <w:p w:rsidR="007E0E82" w:rsidRDefault="007E0E82">
            <w:pPr>
              <w:rPr>
                <w:sz w:val="6"/>
                <w:szCs w:val="6"/>
              </w:rPr>
            </w:pPr>
          </w:p>
        </w:tc>
        <w:tc>
          <w:tcPr>
            <w:tcW w:w="80" w:type="dxa"/>
            <w:tcBorders>
              <w:bottom w:val="single" w:sz="8" w:space="0" w:color="auto"/>
            </w:tcBorders>
            <w:vAlign w:val="bottom"/>
          </w:tcPr>
          <w:p w:rsidR="007E0E82" w:rsidRDefault="007E0E82">
            <w:pPr>
              <w:rPr>
                <w:sz w:val="6"/>
                <w:szCs w:val="6"/>
              </w:rPr>
            </w:pPr>
          </w:p>
        </w:tc>
        <w:tc>
          <w:tcPr>
            <w:tcW w:w="260" w:type="dxa"/>
            <w:tcBorders>
              <w:bottom w:val="single" w:sz="8" w:space="0" w:color="auto"/>
            </w:tcBorders>
            <w:vAlign w:val="bottom"/>
          </w:tcPr>
          <w:p w:rsidR="007E0E82" w:rsidRDefault="007E0E82">
            <w:pPr>
              <w:rPr>
                <w:sz w:val="6"/>
                <w:szCs w:val="6"/>
              </w:rPr>
            </w:pPr>
          </w:p>
        </w:tc>
        <w:tc>
          <w:tcPr>
            <w:tcW w:w="240" w:type="dxa"/>
            <w:tcBorders>
              <w:bottom w:val="single" w:sz="8" w:space="0" w:color="auto"/>
              <w:right w:val="single" w:sz="8" w:space="0" w:color="auto"/>
            </w:tcBorders>
            <w:vAlign w:val="bottom"/>
          </w:tcPr>
          <w:p w:rsidR="007E0E82" w:rsidRDefault="007E0E82">
            <w:pPr>
              <w:rPr>
                <w:sz w:val="6"/>
                <w:szCs w:val="6"/>
              </w:rPr>
            </w:pPr>
          </w:p>
        </w:tc>
        <w:tc>
          <w:tcPr>
            <w:tcW w:w="420" w:type="dxa"/>
            <w:tcBorders>
              <w:right w:val="single" w:sz="8" w:space="0" w:color="auto"/>
            </w:tcBorders>
            <w:vAlign w:val="bottom"/>
          </w:tcPr>
          <w:p w:rsidR="007E0E82" w:rsidRDefault="007E0E82">
            <w:pPr>
              <w:rPr>
                <w:sz w:val="6"/>
                <w:szCs w:val="6"/>
              </w:rPr>
            </w:pPr>
          </w:p>
        </w:tc>
        <w:tc>
          <w:tcPr>
            <w:tcW w:w="30" w:type="dxa"/>
            <w:vAlign w:val="bottom"/>
          </w:tcPr>
          <w:p w:rsidR="007E0E82" w:rsidRDefault="007E0E82">
            <w:pPr>
              <w:rPr>
                <w:sz w:val="1"/>
                <w:szCs w:val="1"/>
              </w:rPr>
            </w:pPr>
          </w:p>
        </w:tc>
      </w:tr>
      <w:tr w:rsidR="007E0E82" w:rsidTr="00C62B36">
        <w:trPr>
          <w:trHeight w:val="147"/>
        </w:trPr>
        <w:tc>
          <w:tcPr>
            <w:tcW w:w="980" w:type="dxa"/>
            <w:vMerge/>
            <w:vAlign w:val="bottom"/>
          </w:tcPr>
          <w:p w:rsidR="007E0E82" w:rsidRDefault="007E0E82">
            <w:pPr>
              <w:rPr>
                <w:sz w:val="12"/>
                <w:szCs w:val="12"/>
              </w:rPr>
            </w:pPr>
          </w:p>
        </w:tc>
        <w:tc>
          <w:tcPr>
            <w:tcW w:w="60" w:type="dxa"/>
            <w:tcBorders>
              <w:bottom w:val="single" w:sz="8" w:space="0" w:color="auto"/>
            </w:tcBorders>
            <w:vAlign w:val="bottom"/>
          </w:tcPr>
          <w:p w:rsidR="007E0E82" w:rsidRDefault="007E0E82">
            <w:pPr>
              <w:rPr>
                <w:sz w:val="12"/>
                <w:szCs w:val="12"/>
              </w:rPr>
            </w:pPr>
          </w:p>
        </w:tc>
        <w:tc>
          <w:tcPr>
            <w:tcW w:w="100" w:type="dxa"/>
            <w:tcBorders>
              <w:bottom w:val="single" w:sz="8" w:space="0" w:color="auto"/>
              <w:right w:val="single" w:sz="8" w:space="0" w:color="auto"/>
            </w:tcBorders>
            <w:vAlign w:val="bottom"/>
          </w:tcPr>
          <w:p w:rsidR="007E0E82" w:rsidRDefault="007E0E82">
            <w:pPr>
              <w:rPr>
                <w:sz w:val="12"/>
                <w:szCs w:val="12"/>
              </w:rPr>
            </w:pPr>
          </w:p>
        </w:tc>
        <w:tc>
          <w:tcPr>
            <w:tcW w:w="120" w:type="dxa"/>
            <w:tcBorders>
              <w:bottom w:val="single" w:sz="8" w:space="0" w:color="auto"/>
            </w:tcBorders>
            <w:vAlign w:val="bottom"/>
          </w:tcPr>
          <w:p w:rsidR="007E0E82" w:rsidRDefault="007E0E82">
            <w:pPr>
              <w:rPr>
                <w:sz w:val="12"/>
                <w:szCs w:val="12"/>
              </w:rPr>
            </w:pPr>
          </w:p>
        </w:tc>
        <w:tc>
          <w:tcPr>
            <w:tcW w:w="60" w:type="dxa"/>
            <w:tcBorders>
              <w:bottom w:val="single" w:sz="8" w:space="0" w:color="auto"/>
            </w:tcBorders>
            <w:vAlign w:val="bottom"/>
          </w:tcPr>
          <w:p w:rsidR="007E0E82" w:rsidRDefault="007E0E82">
            <w:pPr>
              <w:rPr>
                <w:sz w:val="12"/>
                <w:szCs w:val="12"/>
              </w:rPr>
            </w:pPr>
          </w:p>
        </w:tc>
        <w:tc>
          <w:tcPr>
            <w:tcW w:w="1800" w:type="dxa"/>
            <w:gridSpan w:val="2"/>
            <w:vMerge w:val="restart"/>
            <w:vAlign w:val="bottom"/>
          </w:tcPr>
          <w:p w:rsidR="007E0E82" w:rsidRDefault="007E0E82">
            <w:pPr>
              <w:rPr>
                <w:sz w:val="12"/>
                <w:szCs w:val="12"/>
              </w:rPr>
            </w:pPr>
          </w:p>
        </w:tc>
        <w:tc>
          <w:tcPr>
            <w:tcW w:w="220" w:type="dxa"/>
            <w:vAlign w:val="bottom"/>
          </w:tcPr>
          <w:p w:rsidR="007E0E82" w:rsidRDefault="007E0E82">
            <w:pPr>
              <w:rPr>
                <w:sz w:val="12"/>
                <w:szCs w:val="12"/>
              </w:rPr>
            </w:pPr>
          </w:p>
        </w:tc>
        <w:tc>
          <w:tcPr>
            <w:tcW w:w="80" w:type="dxa"/>
            <w:vAlign w:val="bottom"/>
          </w:tcPr>
          <w:p w:rsidR="007E0E82" w:rsidRDefault="007E0E82">
            <w:pPr>
              <w:rPr>
                <w:sz w:val="12"/>
                <w:szCs w:val="12"/>
              </w:rPr>
            </w:pPr>
          </w:p>
        </w:tc>
        <w:tc>
          <w:tcPr>
            <w:tcW w:w="260" w:type="dxa"/>
            <w:vAlign w:val="bottom"/>
          </w:tcPr>
          <w:p w:rsidR="007E0E82" w:rsidRDefault="007E0E82">
            <w:pPr>
              <w:rPr>
                <w:sz w:val="12"/>
                <w:szCs w:val="12"/>
              </w:rPr>
            </w:pPr>
          </w:p>
        </w:tc>
        <w:tc>
          <w:tcPr>
            <w:tcW w:w="580" w:type="dxa"/>
            <w:vMerge w:val="restart"/>
            <w:vAlign w:val="bottom"/>
          </w:tcPr>
          <w:p w:rsidR="007E0E82" w:rsidRDefault="00837AFC">
            <w:pPr>
              <w:spacing w:line="224" w:lineRule="exact"/>
              <w:ind w:left="100"/>
              <w:rPr>
                <w:sz w:val="20"/>
                <w:szCs w:val="20"/>
              </w:rPr>
            </w:pPr>
            <w:r>
              <w:rPr>
                <w:rFonts w:eastAsia="Times New Roman"/>
                <w:sz w:val="20"/>
                <w:szCs w:val="20"/>
              </w:rPr>
              <w:t>I</w:t>
            </w:r>
            <w:r>
              <w:rPr>
                <w:rFonts w:eastAsia="Times New Roman"/>
                <w:sz w:val="25"/>
                <w:szCs w:val="25"/>
                <w:vertAlign w:val="subscript"/>
              </w:rPr>
              <w:t>2</w:t>
            </w:r>
          </w:p>
        </w:tc>
        <w:tc>
          <w:tcPr>
            <w:tcW w:w="120" w:type="dxa"/>
            <w:vMerge w:val="restart"/>
            <w:vAlign w:val="bottom"/>
          </w:tcPr>
          <w:p w:rsidR="007E0E82" w:rsidRDefault="007E0E82">
            <w:pPr>
              <w:rPr>
                <w:sz w:val="12"/>
                <w:szCs w:val="12"/>
              </w:rPr>
            </w:pPr>
          </w:p>
        </w:tc>
        <w:tc>
          <w:tcPr>
            <w:tcW w:w="160" w:type="dxa"/>
            <w:vAlign w:val="bottom"/>
          </w:tcPr>
          <w:p w:rsidR="007E0E82" w:rsidRDefault="007E0E82">
            <w:pPr>
              <w:rPr>
                <w:sz w:val="12"/>
                <w:szCs w:val="12"/>
              </w:rPr>
            </w:pPr>
          </w:p>
        </w:tc>
        <w:tc>
          <w:tcPr>
            <w:tcW w:w="500" w:type="dxa"/>
            <w:vAlign w:val="bottom"/>
          </w:tcPr>
          <w:p w:rsidR="007E0E82" w:rsidRDefault="007E0E82">
            <w:pPr>
              <w:rPr>
                <w:sz w:val="12"/>
                <w:szCs w:val="12"/>
              </w:rPr>
            </w:pPr>
          </w:p>
        </w:tc>
        <w:tc>
          <w:tcPr>
            <w:tcW w:w="60" w:type="dxa"/>
            <w:vAlign w:val="bottom"/>
          </w:tcPr>
          <w:p w:rsidR="007E0E82" w:rsidRDefault="007E0E82">
            <w:pPr>
              <w:rPr>
                <w:sz w:val="12"/>
                <w:szCs w:val="12"/>
              </w:rPr>
            </w:pPr>
          </w:p>
        </w:tc>
        <w:tc>
          <w:tcPr>
            <w:tcW w:w="80" w:type="dxa"/>
            <w:vAlign w:val="bottom"/>
          </w:tcPr>
          <w:p w:rsidR="007E0E82" w:rsidRDefault="007E0E82">
            <w:pPr>
              <w:rPr>
                <w:sz w:val="12"/>
                <w:szCs w:val="12"/>
              </w:rPr>
            </w:pPr>
          </w:p>
        </w:tc>
        <w:tc>
          <w:tcPr>
            <w:tcW w:w="260" w:type="dxa"/>
            <w:vAlign w:val="bottom"/>
          </w:tcPr>
          <w:p w:rsidR="007E0E82" w:rsidRDefault="007E0E82">
            <w:pPr>
              <w:rPr>
                <w:sz w:val="12"/>
                <w:szCs w:val="12"/>
              </w:rPr>
            </w:pPr>
          </w:p>
        </w:tc>
        <w:tc>
          <w:tcPr>
            <w:tcW w:w="240" w:type="dxa"/>
            <w:vAlign w:val="bottom"/>
          </w:tcPr>
          <w:p w:rsidR="007E0E82" w:rsidRDefault="007E0E82">
            <w:pPr>
              <w:rPr>
                <w:sz w:val="12"/>
                <w:szCs w:val="12"/>
              </w:rPr>
            </w:pPr>
          </w:p>
        </w:tc>
        <w:tc>
          <w:tcPr>
            <w:tcW w:w="420" w:type="dxa"/>
            <w:tcBorders>
              <w:right w:val="single" w:sz="8" w:space="0" w:color="auto"/>
            </w:tcBorders>
            <w:vAlign w:val="bottom"/>
          </w:tcPr>
          <w:p w:rsidR="007E0E82" w:rsidRDefault="007E0E82">
            <w:pPr>
              <w:rPr>
                <w:sz w:val="12"/>
                <w:szCs w:val="12"/>
              </w:rPr>
            </w:pPr>
          </w:p>
        </w:tc>
        <w:tc>
          <w:tcPr>
            <w:tcW w:w="30" w:type="dxa"/>
            <w:vAlign w:val="bottom"/>
          </w:tcPr>
          <w:p w:rsidR="007E0E82" w:rsidRDefault="007E0E82">
            <w:pPr>
              <w:rPr>
                <w:sz w:val="1"/>
                <w:szCs w:val="1"/>
              </w:rPr>
            </w:pPr>
          </w:p>
        </w:tc>
      </w:tr>
      <w:tr w:rsidR="007E0E82" w:rsidTr="00C62B36">
        <w:trPr>
          <w:trHeight w:val="57"/>
        </w:trPr>
        <w:tc>
          <w:tcPr>
            <w:tcW w:w="980" w:type="dxa"/>
            <w:vMerge/>
            <w:vAlign w:val="bottom"/>
          </w:tcPr>
          <w:p w:rsidR="007E0E82" w:rsidRDefault="007E0E82">
            <w:pPr>
              <w:rPr>
                <w:sz w:val="4"/>
                <w:szCs w:val="4"/>
              </w:rPr>
            </w:pPr>
          </w:p>
        </w:tc>
        <w:tc>
          <w:tcPr>
            <w:tcW w:w="60" w:type="dxa"/>
            <w:vAlign w:val="bottom"/>
          </w:tcPr>
          <w:p w:rsidR="007E0E82" w:rsidRDefault="007E0E82">
            <w:pPr>
              <w:rPr>
                <w:sz w:val="4"/>
                <w:szCs w:val="4"/>
              </w:rPr>
            </w:pPr>
          </w:p>
        </w:tc>
        <w:tc>
          <w:tcPr>
            <w:tcW w:w="100" w:type="dxa"/>
            <w:tcBorders>
              <w:bottom w:val="single" w:sz="8" w:space="0" w:color="auto"/>
            </w:tcBorders>
            <w:vAlign w:val="bottom"/>
          </w:tcPr>
          <w:p w:rsidR="007E0E82" w:rsidRDefault="007E0E82">
            <w:pPr>
              <w:rPr>
                <w:sz w:val="4"/>
                <w:szCs w:val="4"/>
              </w:rPr>
            </w:pPr>
          </w:p>
        </w:tc>
        <w:tc>
          <w:tcPr>
            <w:tcW w:w="120" w:type="dxa"/>
            <w:tcBorders>
              <w:bottom w:val="single" w:sz="8" w:space="0" w:color="auto"/>
            </w:tcBorders>
            <w:vAlign w:val="bottom"/>
          </w:tcPr>
          <w:p w:rsidR="007E0E82" w:rsidRDefault="007E0E82">
            <w:pPr>
              <w:rPr>
                <w:sz w:val="4"/>
                <w:szCs w:val="4"/>
              </w:rPr>
            </w:pPr>
          </w:p>
        </w:tc>
        <w:tc>
          <w:tcPr>
            <w:tcW w:w="60" w:type="dxa"/>
            <w:vAlign w:val="bottom"/>
          </w:tcPr>
          <w:p w:rsidR="007E0E82" w:rsidRDefault="007E0E82">
            <w:pPr>
              <w:rPr>
                <w:sz w:val="4"/>
                <w:szCs w:val="4"/>
              </w:rPr>
            </w:pPr>
          </w:p>
        </w:tc>
        <w:tc>
          <w:tcPr>
            <w:tcW w:w="1800" w:type="dxa"/>
            <w:gridSpan w:val="2"/>
            <w:vMerge/>
            <w:vAlign w:val="bottom"/>
          </w:tcPr>
          <w:p w:rsidR="007E0E82" w:rsidRDefault="007E0E82">
            <w:pPr>
              <w:rPr>
                <w:sz w:val="4"/>
                <w:szCs w:val="4"/>
              </w:rPr>
            </w:pPr>
          </w:p>
        </w:tc>
        <w:tc>
          <w:tcPr>
            <w:tcW w:w="220" w:type="dxa"/>
            <w:vAlign w:val="bottom"/>
          </w:tcPr>
          <w:p w:rsidR="007E0E82" w:rsidRDefault="007E0E82">
            <w:pPr>
              <w:rPr>
                <w:sz w:val="4"/>
                <w:szCs w:val="4"/>
              </w:rPr>
            </w:pPr>
          </w:p>
        </w:tc>
        <w:tc>
          <w:tcPr>
            <w:tcW w:w="80" w:type="dxa"/>
            <w:vAlign w:val="bottom"/>
          </w:tcPr>
          <w:p w:rsidR="007E0E82" w:rsidRDefault="007E0E82">
            <w:pPr>
              <w:rPr>
                <w:sz w:val="4"/>
                <w:szCs w:val="4"/>
              </w:rPr>
            </w:pPr>
          </w:p>
        </w:tc>
        <w:tc>
          <w:tcPr>
            <w:tcW w:w="260" w:type="dxa"/>
            <w:vAlign w:val="bottom"/>
          </w:tcPr>
          <w:p w:rsidR="007E0E82" w:rsidRDefault="007E0E82">
            <w:pPr>
              <w:rPr>
                <w:sz w:val="4"/>
                <w:szCs w:val="4"/>
              </w:rPr>
            </w:pPr>
          </w:p>
        </w:tc>
        <w:tc>
          <w:tcPr>
            <w:tcW w:w="580" w:type="dxa"/>
            <w:vMerge/>
            <w:vAlign w:val="bottom"/>
          </w:tcPr>
          <w:p w:rsidR="007E0E82" w:rsidRDefault="007E0E82">
            <w:pPr>
              <w:rPr>
                <w:sz w:val="4"/>
                <w:szCs w:val="4"/>
              </w:rPr>
            </w:pPr>
          </w:p>
        </w:tc>
        <w:tc>
          <w:tcPr>
            <w:tcW w:w="120" w:type="dxa"/>
            <w:vMerge/>
            <w:vAlign w:val="bottom"/>
          </w:tcPr>
          <w:p w:rsidR="007E0E82" w:rsidRDefault="007E0E82">
            <w:pPr>
              <w:rPr>
                <w:sz w:val="4"/>
                <w:szCs w:val="4"/>
              </w:rPr>
            </w:pPr>
          </w:p>
        </w:tc>
        <w:tc>
          <w:tcPr>
            <w:tcW w:w="160" w:type="dxa"/>
            <w:vAlign w:val="bottom"/>
          </w:tcPr>
          <w:p w:rsidR="007E0E82" w:rsidRDefault="007E0E82">
            <w:pPr>
              <w:rPr>
                <w:sz w:val="4"/>
                <w:szCs w:val="4"/>
              </w:rPr>
            </w:pPr>
          </w:p>
        </w:tc>
        <w:tc>
          <w:tcPr>
            <w:tcW w:w="500" w:type="dxa"/>
            <w:vAlign w:val="bottom"/>
          </w:tcPr>
          <w:p w:rsidR="007E0E82" w:rsidRDefault="007E0E82">
            <w:pPr>
              <w:rPr>
                <w:sz w:val="4"/>
                <w:szCs w:val="4"/>
              </w:rPr>
            </w:pPr>
          </w:p>
        </w:tc>
        <w:tc>
          <w:tcPr>
            <w:tcW w:w="60" w:type="dxa"/>
            <w:vAlign w:val="bottom"/>
          </w:tcPr>
          <w:p w:rsidR="007E0E82" w:rsidRDefault="007E0E82">
            <w:pPr>
              <w:rPr>
                <w:sz w:val="4"/>
                <w:szCs w:val="4"/>
              </w:rPr>
            </w:pPr>
          </w:p>
        </w:tc>
        <w:tc>
          <w:tcPr>
            <w:tcW w:w="80" w:type="dxa"/>
            <w:vAlign w:val="bottom"/>
          </w:tcPr>
          <w:p w:rsidR="007E0E82" w:rsidRDefault="007E0E82">
            <w:pPr>
              <w:rPr>
                <w:sz w:val="4"/>
                <w:szCs w:val="4"/>
              </w:rPr>
            </w:pPr>
          </w:p>
        </w:tc>
        <w:tc>
          <w:tcPr>
            <w:tcW w:w="260" w:type="dxa"/>
            <w:vAlign w:val="bottom"/>
          </w:tcPr>
          <w:p w:rsidR="007E0E82" w:rsidRDefault="007E0E82">
            <w:pPr>
              <w:rPr>
                <w:sz w:val="4"/>
                <w:szCs w:val="4"/>
              </w:rPr>
            </w:pPr>
          </w:p>
        </w:tc>
        <w:tc>
          <w:tcPr>
            <w:tcW w:w="240" w:type="dxa"/>
            <w:vAlign w:val="bottom"/>
          </w:tcPr>
          <w:p w:rsidR="007E0E82" w:rsidRDefault="007E0E82">
            <w:pPr>
              <w:rPr>
                <w:sz w:val="4"/>
                <w:szCs w:val="4"/>
              </w:rPr>
            </w:pPr>
          </w:p>
        </w:tc>
        <w:tc>
          <w:tcPr>
            <w:tcW w:w="420" w:type="dxa"/>
            <w:tcBorders>
              <w:right w:val="single" w:sz="8" w:space="0" w:color="auto"/>
            </w:tcBorders>
            <w:vAlign w:val="bottom"/>
          </w:tcPr>
          <w:p w:rsidR="007E0E82" w:rsidRDefault="007E0E82">
            <w:pPr>
              <w:rPr>
                <w:sz w:val="4"/>
                <w:szCs w:val="4"/>
              </w:rPr>
            </w:pPr>
          </w:p>
        </w:tc>
        <w:tc>
          <w:tcPr>
            <w:tcW w:w="30" w:type="dxa"/>
            <w:vAlign w:val="bottom"/>
          </w:tcPr>
          <w:p w:rsidR="007E0E82" w:rsidRDefault="007E0E82">
            <w:pPr>
              <w:rPr>
                <w:sz w:val="1"/>
                <w:szCs w:val="1"/>
              </w:rPr>
            </w:pPr>
          </w:p>
        </w:tc>
      </w:tr>
      <w:tr w:rsidR="007E0E82" w:rsidTr="00C62B36">
        <w:trPr>
          <w:trHeight w:val="556"/>
        </w:trPr>
        <w:tc>
          <w:tcPr>
            <w:tcW w:w="98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100" w:type="dxa"/>
            <w:tcBorders>
              <w:right w:val="single" w:sz="8" w:space="0" w:color="auto"/>
            </w:tcBorders>
            <w:vAlign w:val="bottom"/>
          </w:tcPr>
          <w:p w:rsidR="007E0E82" w:rsidRDefault="007E0E82">
            <w:pPr>
              <w:rPr>
                <w:sz w:val="24"/>
                <w:szCs w:val="24"/>
              </w:rPr>
            </w:pPr>
          </w:p>
        </w:tc>
        <w:tc>
          <w:tcPr>
            <w:tcW w:w="120" w:type="dxa"/>
            <w:tcBorders>
              <w:bottom w:val="single" w:sz="8" w:space="0" w:color="auto"/>
            </w:tcBorders>
            <w:vAlign w:val="bottom"/>
          </w:tcPr>
          <w:p w:rsidR="007E0E82" w:rsidRDefault="007E0E82">
            <w:pPr>
              <w:rPr>
                <w:sz w:val="24"/>
                <w:szCs w:val="24"/>
              </w:rPr>
            </w:pPr>
          </w:p>
        </w:tc>
        <w:tc>
          <w:tcPr>
            <w:tcW w:w="60" w:type="dxa"/>
            <w:tcBorders>
              <w:bottom w:val="single" w:sz="8" w:space="0" w:color="auto"/>
            </w:tcBorders>
            <w:vAlign w:val="bottom"/>
          </w:tcPr>
          <w:p w:rsidR="007E0E82" w:rsidRDefault="007E0E82">
            <w:pPr>
              <w:rPr>
                <w:sz w:val="24"/>
                <w:szCs w:val="24"/>
              </w:rPr>
            </w:pPr>
          </w:p>
        </w:tc>
        <w:tc>
          <w:tcPr>
            <w:tcW w:w="260" w:type="dxa"/>
            <w:tcBorders>
              <w:bottom w:val="single" w:sz="8" w:space="0" w:color="auto"/>
            </w:tcBorders>
            <w:vAlign w:val="bottom"/>
          </w:tcPr>
          <w:p w:rsidR="007E0E82" w:rsidRDefault="007E0E82">
            <w:pPr>
              <w:rPr>
                <w:sz w:val="24"/>
                <w:szCs w:val="24"/>
              </w:rPr>
            </w:pPr>
          </w:p>
        </w:tc>
        <w:tc>
          <w:tcPr>
            <w:tcW w:w="2100" w:type="dxa"/>
            <w:gridSpan w:val="4"/>
            <w:tcBorders>
              <w:bottom w:val="single" w:sz="8" w:space="0" w:color="auto"/>
            </w:tcBorders>
            <w:vAlign w:val="bottom"/>
          </w:tcPr>
          <w:p w:rsidR="007E0E82" w:rsidRDefault="007E0E82">
            <w:pPr>
              <w:rPr>
                <w:sz w:val="24"/>
                <w:szCs w:val="24"/>
              </w:rPr>
            </w:pPr>
          </w:p>
        </w:tc>
        <w:tc>
          <w:tcPr>
            <w:tcW w:w="580" w:type="dxa"/>
            <w:tcBorders>
              <w:bottom w:val="single" w:sz="8" w:space="0" w:color="auto"/>
            </w:tcBorders>
            <w:vAlign w:val="bottom"/>
          </w:tcPr>
          <w:p w:rsidR="007E0E82" w:rsidRDefault="007E0E82">
            <w:pPr>
              <w:rPr>
                <w:sz w:val="24"/>
                <w:szCs w:val="24"/>
              </w:rPr>
            </w:pPr>
          </w:p>
        </w:tc>
        <w:tc>
          <w:tcPr>
            <w:tcW w:w="120" w:type="dxa"/>
            <w:tcBorders>
              <w:bottom w:val="single" w:sz="8" w:space="0" w:color="auto"/>
            </w:tcBorders>
            <w:vAlign w:val="bottom"/>
          </w:tcPr>
          <w:p w:rsidR="007E0E82" w:rsidRDefault="007E0E82">
            <w:pPr>
              <w:rPr>
                <w:sz w:val="24"/>
                <w:szCs w:val="24"/>
              </w:rPr>
            </w:pPr>
          </w:p>
        </w:tc>
        <w:tc>
          <w:tcPr>
            <w:tcW w:w="160" w:type="dxa"/>
            <w:tcBorders>
              <w:bottom w:val="single" w:sz="8" w:space="0" w:color="auto"/>
            </w:tcBorders>
            <w:vAlign w:val="bottom"/>
          </w:tcPr>
          <w:p w:rsidR="007E0E82" w:rsidRDefault="007E0E82">
            <w:pPr>
              <w:rPr>
                <w:sz w:val="24"/>
                <w:szCs w:val="24"/>
              </w:rPr>
            </w:pPr>
          </w:p>
        </w:tc>
        <w:tc>
          <w:tcPr>
            <w:tcW w:w="500" w:type="dxa"/>
            <w:tcBorders>
              <w:bottom w:val="single" w:sz="8" w:space="0" w:color="auto"/>
            </w:tcBorders>
            <w:vAlign w:val="bottom"/>
          </w:tcPr>
          <w:p w:rsidR="007E0E82" w:rsidRDefault="007E0E82">
            <w:pPr>
              <w:rPr>
                <w:sz w:val="24"/>
                <w:szCs w:val="24"/>
              </w:rPr>
            </w:pPr>
          </w:p>
        </w:tc>
        <w:tc>
          <w:tcPr>
            <w:tcW w:w="60" w:type="dxa"/>
            <w:tcBorders>
              <w:bottom w:val="single" w:sz="8" w:space="0" w:color="auto"/>
            </w:tcBorders>
            <w:vAlign w:val="bottom"/>
          </w:tcPr>
          <w:p w:rsidR="007E0E82" w:rsidRDefault="007E0E82">
            <w:pPr>
              <w:rPr>
                <w:sz w:val="24"/>
                <w:szCs w:val="24"/>
              </w:rPr>
            </w:pPr>
          </w:p>
        </w:tc>
        <w:tc>
          <w:tcPr>
            <w:tcW w:w="80" w:type="dxa"/>
            <w:tcBorders>
              <w:bottom w:val="single" w:sz="8" w:space="0" w:color="auto"/>
            </w:tcBorders>
            <w:vAlign w:val="bottom"/>
          </w:tcPr>
          <w:p w:rsidR="007E0E82" w:rsidRDefault="007E0E82">
            <w:pPr>
              <w:rPr>
                <w:sz w:val="24"/>
                <w:szCs w:val="24"/>
              </w:rPr>
            </w:pPr>
          </w:p>
        </w:tc>
        <w:tc>
          <w:tcPr>
            <w:tcW w:w="260" w:type="dxa"/>
            <w:tcBorders>
              <w:bottom w:val="single" w:sz="8" w:space="0" w:color="auto"/>
            </w:tcBorders>
            <w:vAlign w:val="bottom"/>
          </w:tcPr>
          <w:p w:rsidR="007E0E82" w:rsidRDefault="007E0E82">
            <w:pPr>
              <w:rPr>
                <w:sz w:val="24"/>
                <w:szCs w:val="24"/>
              </w:rPr>
            </w:pPr>
          </w:p>
        </w:tc>
        <w:tc>
          <w:tcPr>
            <w:tcW w:w="240" w:type="dxa"/>
            <w:tcBorders>
              <w:bottom w:val="single" w:sz="8" w:space="0" w:color="auto"/>
            </w:tcBorders>
            <w:vAlign w:val="bottom"/>
          </w:tcPr>
          <w:p w:rsidR="007E0E82" w:rsidRDefault="007E0E82">
            <w:pPr>
              <w:rPr>
                <w:sz w:val="24"/>
                <w:szCs w:val="24"/>
              </w:rPr>
            </w:pPr>
          </w:p>
        </w:tc>
        <w:tc>
          <w:tcPr>
            <w:tcW w:w="420" w:type="dxa"/>
            <w:tcBorders>
              <w:bottom w:val="single" w:sz="8" w:space="0" w:color="auto"/>
              <w:right w:val="single" w:sz="8" w:space="0" w:color="auto"/>
            </w:tcBorders>
            <w:vAlign w:val="bottom"/>
          </w:tcPr>
          <w:p w:rsidR="007E0E82" w:rsidRDefault="007E0E82">
            <w:pPr>
              <w:rPr>
                <w:sz w:val="24"/>
                <w:szCs w:val="24"/>
              </w:rPr>
            </w:pPr>
          </w:p>
        </w:tc>
        <w:tc>
          <w:tcPr>
            <w:tcW w:w="30" w:type="dxa"/>
            <w:vAlign w:val="bottom"/>
          </w:tcPr>
          <w:p w:rsidR="007E0E82" w:rsidRDefault="007E0E82">
            <w:pPr>
              <w:rPr>
                <w:sz w:val="1"/>
                <w:szCs w:val="1"/>
              </w:rPr>
            </w:pPr>
          </w:p>
        </w:tc>
      </w:tr>
      <w:tr w:rsidR="007E0E82" w:rsidTr="00C62B36">
        <w:trPr>
          <w:trHeight w:val="310"/>
        </w:trPr>
        <w:tc>
          <w:tcPr>
            <w:tcW w:w="98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10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2100" w:type="dxa"/>
            <w:gridSpan w:val="4"/>
            <w:vAlign w:val="bottom"/>
          </w:tcPr>
          <w:p w:rsidR="007E0E82" w:rsidRDefault="00837AFC">
            <w:pPr>
              <w:ind w:left="1280"/>
              <w:rPr>
                <w:sz w:val="20"/>
                <w:szCs w:val="20"/>
              </w:rPr>
            </w:pPr>
            <w:r>
              <w:rPr>
                <w:rFonts w:eastAsia="Times New Roman"/>
                <w:w w:val="96"/>
                <w:sz w:val="23"/>
                <w:szCs w:val="23"/>
              </w:rPr>
              <w:t>Hình 3.2</w:t>
            </w:r>
          </w:p>
        </w:tc>
        <w:tc>
          <w:tcPr>
            <w:tcW w:w="580" w:type="dxa"/>
            <w:vAlign w:val="bottom"/>
          </w:tcPr>
          <w:p w:rsidR="007E0E82" w:rsidRDefault="007E0E82">
            <w:pPr>
              <w:rPr>
                <w:sz w:val="24"/>
                <w:szCs w:val="24"/>
              </w:rPr>
            </w:pPr>
          </w:p>
        </w:tc>
        <w:tc>
          <w:tcPr>
            <w:tcW w:w="120" w:type="dxa"/>
            <w:vAlign w:val="bottom"/>
          </w:tcPr>
          <w:p w:rsidR="007E0E82" w:rsidRDefault="007E0E82">
            <w:pPr>
              <w:rPr>
                <w:sz w:val="24"/>
                <w:szCs w:val="24"/>
              </w:rPr>
            </w:pPr>
          </w:p>
        </w:tc>
        <w:tc>
          <w:tcPr>
            <w:tcW w:w="160" w:type="dxa"/>
            <w:vAlign w:val="bottom"/>
          </w:tcPr>
          <w:p w:rsidR="007E0E82" w:rsidRDefault="007E0E82">
            <w:pPr>
              <w:rPr>
                <w:sz w:val="24"/>
                <w:szCs w:val="24"/>
              </w:rPr>
            </w:pPr>
          </w:p>
        </w:tc>
        <w:tc>
          <w:tcPr>
            <w:tcW w:w="500" w:type="dxa"/>
            <w:vAlign w:val="bottom"/>
          </w:tcPr>
          <w:p w:rsidR="007E0E82" w:rsidRDefault="007E0E82">
            <w:pPr>
              <w:rPr>
                <w:sz w:val="24"/>
                <w:szCs w:val="24"/>
              </w:rPr>
            </w:pPr>
          </w:p>
        </w:tc>
        <w:tc>
          <w:tcPr>
            <w:tcW w:w="60" w:type="dxa"/>
            <w:vAlign w:val="bottom"/>
          </w:tcPr>
          <w:p w:rsidR="007E0E82" w:rsidRDefault="007E0E82">
            <w:pPr>
              <w:rPr>
                <w:sz w:val="24"/>
                <w:szCs w:val="24"/>
              </w:rPr>
            </w:pPr>
          </w:p>
        </w:tc>
        <w:tc>
          <w:tcPr>
            <w:tcW w:w="80" w:type="dxa"/>
            <w:vAlign w:val="bottom"/>
          </w:tcPr>
          <w:p w:rsidR="007E0E82" w:rsidRDefault="007E0E82">
            <w:pPr>
              <w:rPr>
                <w:sz w:val="24"/>
                <w:szCs w:val="24"/>
              </w:rPr>
            </w:pPr>
          </w:p>
        </w:tc>
        <w:tc>
          <w:tcPr>
            <w:tcW w:w="260" w:type="dxa"/>
            <w:vAlign w:val="bottom"/>
          </w:tcPr>
          <w:p w:rsidR="007E0E82" w:rsidRDefault="007E0E82">
            <w:pPr>
              <w:rPr>
                <w:sz w:val="24"/>
                <w:szCs w:val="24"/>
              </w:rPr>
            </w:pPr>
          </w:p>
        </w:tc>
        <w:tc>
          <w:tcPr>
            <w:tcW w:w="240" w:type="dxa"/>
            <w:vAlign w:val="bottom"/>
          </w:tcPr>
          <w:p w:rsidR="007E0E82" w:rsidRDefault="007E0E82">
            <w:pPr>
              <w:rPr>
                <w:sz w:val="24"/>
                <w:szCs w:val="24"/>
              </w:rPr>
            </w:pPr>
          </w:p>
        </w:tc>
        <w:tc>
          <w:tcPr>
            <w:tcW w:w="420" w:type="dxa"/>
            <w:vAlign w:val="bottom"/>
          </w:tcPr>
          <w:p w:rsidR="007E0E82" w:rsidRDefault="007E0E82">
            <w:pPr>
              <w:rPr>
                <w:sz w:val="24"/>
                <w:szCs w:val="24"/>
              </w:rPr>
            </w:pPr>
          </w:p>
        </w:tc>
        <w:tc>
          <w:tcPr>
            <w:tcW w:w="30" w:type="dxa"/>
            <w:vAlign w:val="bottom"/>
          </w:tcPr>
          <w:p w:rsidR="007E0E82" w:rsidRDefault="007E0E82">
            <w:pPr>
              <w:rPr>
                <w:sz w:val="1"/>
                <w:szCs w:val="1"/>
              </w:rPr>
            </w:pPr>
          </w:p>
        </w:tc>
      </w:tr>
    </w:tbl>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C62B36" w:rsidRDefault="00C62B36">
      <w:pPr>
        <w:spacing w:line="299" w:lineRule="exact"/>
        <w:rPr>
          <w:sz w:val="20"/>
          <w:szCs w:val="20"/>
        </w:rPr>
      </w:pPr>
    </w:p>
    <w:p w:rsidR="007E0E82" w:rsidRDefault="00AB7E94">
      <w:pPr>
        <w:tabs>
          <w:tab w:val="left" w:pos="83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9</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66944" behindDoc="1" locked="0" layoutInCell="0" allowOverlap="1" wp14:anchorId="25E370F4" wp14:editId="21711264">
                <wp:simplePos x="0" y="0"/>
                <wp:positionH relativeFrom="column">
                  <wp:posOffset>252730</wp:posOffset>
                </wp:positionH>
                <wp:positionV relativeFrom="paragraph">
                  <wp:posOffset>-149225</wp:posOffset>
                </wp:positionV>
                <wp:extent cx="5730240" cy="0"/>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8" w:name="page10"/>
      <w:bookmarkEnd w:id="8"/>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67968" behindDoc="1" locked="0" layoutInCell="0" allowOverlap="1" wp14:anchorId="09DB4054" wp14:editId="3B3F7A42">
                <wp:simplePos x="0" y="0"/>
                <wp:positionH relativeFrom="column">
                  <wp:posOffset>261620</wp:posOffset>
                </wp:positionH>
                <wp:positionV relativeFrom="paragraph">
                  <wp:posOffset>45085</wp:posOffset>
                </wp:positionV>
                <wp:extent cx="5443855" cy="0"/>
                <wp:effectExtent l="0" t="0" r="0" b="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ind w:left="420"/>
        <w:rPr>
          <w:sz w:val="20"/>
          <w:szCs w:val="20"/>
        </w:rPr>
      </w:pPr>
      <w:r>
        <w:rPr>
          <w:rFonts w:eastAsia="Times New Roman"/>
          <w:b/>
          <w:bCs/>
          <w:sz w:val="23"/>
          <w:szCs w:val="23"/>
        </w:rPr>
        <w:t>1.3.3.3 Đo điện trở đất:</w:t>
      </w:r>
    </w:p>
    <w:p w:rsidR="007E0E82" w:rsidRDefault="007E0E82">
      <w:pPr>
        <w:spacing w:line="100" w:lineRule="exact"/>
        <w:rPr>
          <w:sz w:val="20"/>
          <w:szCs w:val="20"/>
        </w:rPr>
      </w:pPr>
    </w:p>
    <w:p w:rsidR="007E0E82" w:rsidRDefault="00837AFC">
      <w:pPr>
        <w:spacing w:line="250" w:lineRule="auto"/>
        <w:ind w:left="900"/>
        <w:jc w:val="both"/>
        <w:rPr>
          <w:sz w:val="20"/>
          <w:szCs w:val="20"/>
        </w:rPr>
      </w:pPr>
      <w:r>
        <w:rPr>
          <w:rFonts w:eastAsia="Times New Roman"/>
          <w:b/>
          <w:bCs/>
          <w:sz w:val="23"/>
          <w:szCs w:val="23"/>
        </w:rPr>
        <w:t xml:space="preserve">Cọc đo điện trở đất : </w:t>
      </w:r>
      <w:r>
        <w:rPr>
          <w:rFonts w:eastAsia="Times New Roman"/>
          <w:sz w:val="23"/>
          <w:szCs w:val="23"/>
        </w:rPr>
        <w:t>thanh dẫn điện bằng kim loại (thường bằng đồng) hoặc nhiều thanh</w:t>
      </w:r>
      <w:r>
        <w:rPr>
          <w:rFonts w:eastAsia="Times New Roman"/>
          <w:b/>
          <w:bCs/>
          <w:sz w:val="23"/>
          <w:szCs w:val="23"/>
        </w:rPr>
        <w:t xml:space="preserve"> </w:t>
      </w:r>
      <w:r>
        <w:rPr>
          <w:rFonts w:eastAsia="Times New Roman"/>
          <w:sz w:val="23"/>
          <w:szCs w:val="23"/>
        </w:rPr>
        <w:t>dẫn điện được đóng xuống đất, vùng đất cần đo điện trở, khi đó chúng ta có cọc đất. Sau đó các cọc đất này được nối vào mạch đo bằng những dây dẫn điện.</w:t>
      </w:r>
    </w:p>
    <w:p w:rsidR="007E0E82" w:rsidRDefault="007E0E82">
      <w:pPr>
        <w:spacing w:line="66" w:lineRule="exact"/>
        <w:rPr>
          <w:sz w:val="20"/>
          <w:szCs w:val="20"/>
        </w:rPr>
      </w:pPr>
    </w:p>
    <w:p w:rsidR="007E0E82" w:rsidRDefault="00837AFC">
      <w:pPr>
        <w:spacing w:line="250" w:lineRule="auto"/>
        <w:ind w:left="900"/>
        <w:jc w:val="both"/>
        <w:rPr>
          <w:sz w:val="20"/>
          <w:szCs w:val="20"/>
        </w:rPr>
      </w:pPr>
      <w:r>
        <w:rPr>
          <w:rFonts w:eastAsia="Times New Roman"/>
          <w:b/>
          <w:bCs/>
          <w:sz w:val="23"/>
          <w:szCs w:val="23"/>
        </w:rPr>
        <w:t xml:space="preserve">Điện trở đất : </w:t>
      </w:r>
      <w:r>
        <w:rPr>
          <w:rFonts w:eastAsia="Times New Roman"/>
          <w:sz w:val="23"/>
          <w:szCs w:val="23"/>
        </w:rPr>
        <w:t>điện trở của vùng đất cần đo tiếp xúc với cọc đất sẽ được xác định bởi điện áp</w:t>
      </w:r>
      <w:r>
        <w:rPr>
          <w:rFonts w:eastAsia="Times New Roman"/>
          <w:b/>
          <w:bCs/>
          <w:sz w:val="23"/>
          <w:szCs w:val="23"/>
        </w:rPr>
        <w:t xml:space="preserve"> </w:t>
      </w:r>
      <w:r>
        <w:rPr>
          <w:rFonts w:eastAsia="Times New Roman"/>
          <w:sz w:val="23"/>
          <w:szCs w:val="23"/>
        </w:rPr>
        <w:t>rơi trên điện trở đất khi có dòng điện đi qua nó. Trong thực tế điện trở đất phụ thuộc vào điều kiện môi trường xung quanh (nhiệt độ, độ ẩm), thành phần của đất.</w:t>
      </w:r>
    </w:p>
    <w:p w:rsidR="007E0E82" w:rsidRDefault="007E0E82">
      <w:pPr>
        <w:spacing w:line="62" w:lineRule="exact"/>
        <w:rPr>
          <w:sz w:val="20"/>
          <w:szCs w:val="20"/>
        </w:rPr>
      </w:pPr>
    </w:p>
    <w:p w:rsidR="007E0E82" w:rsidRDefault="00837AFC">
      <w:pPr>
        <w:spacing w:line="211" w:lineRule="auto"/>
        <w:ind w:left="900"/>
        <w:jc w:val="both"/>
        <w:rPr>
          <w:sz w:val="20"/>
          <w:szCs w:val="20"/>
        </w:rPr>
      </w:pPr>
      <w:r>
        <w:rPr>
          <w:rFonts w:eastAsia="Times New Roman"/>
          <w:b/>
          <w:bCs/>
          <w:sz w:val="23"/>
          <w:szCs w:val="23"/>
        </w:rPr>
        <w:t xml:space="preserve">Khoảng cách giữa các cọc đất : </w:t>
      </w:r>
      <w:r>
        <w:rPr>
          <w:rFonts w:eastAsia="Times New Roman"/>
          <w:sz w:val="23"/>
          <w:szCs w:val="23"/>
        </w:rPr>
        <w:t>để cho điện trở đất khảo sát các cọc đất không ảnh hưởng</w:t>
      </w:r>
      <w:r>
        <w:rPr>
          <w:rFonts w:eastAsia="Times New Roman"/>
          <w:b/>
          <w:bCs/>
          <w:sz w:val="23"/>
          <w:szCs w:val="23"/>
        </w:rPr>
        <w:t xml:space="preserve"> </w:t>
      </w:r>
      <w:r>
        <w:rPr>
          <w:rFonts w:eastAsia="Times New Roman"/>
          <w:sz w:val="23"/>
          <w:szCs w:val="23"/>
        </w:rPr>
        <w:t>với nhau (nghĩa là các điện trở cọc A là R</w:t>
      </w:r>
      <w:r>
        <w:rPr>
          <w:rFonts w:eastAsia="Times New Roman"/>
          <w:sz w:val="29"/>
          <w:szCs w:val="29"/>
          <w:vertAlign w:val="subscript"/>
        </w:rPr>
        <w:t>A</w:t>
      </w:r>
      <w:r>
        <w:rPr>
          <w:rFonts w:eastAsia="Times New Roman"/>
          <w:sz w:val="23"/>
          <w:szCs w:val="23"/>
        </w:rPr>
        <w:t xml:space="preserve"> không bị ảnh hưởng bởi vùng đất của cọc B có điện trở đất là R</w:t>
      </w:r>
      <w:r>
        <w:rPr>
          <w:rFonts w:eastAsia="Times New Roman"/>
          <w:sz w:val="29"/>
          <w:szCs w:val="29"/>
          <w:vertAlign w:val="subscript"/>
        </w:rPr>
        <w:t>B</w:t>
      </w:r>
      <w:r>
        <w:rPr>
          <w:rFonts w:eastAsia="Times New Roman"/>
          <w:sz w:val="23"/>
          <w:szCs w:val="23"/>
        </w:rPr>
        <w:t>). hai cọc đất cách nhau 20m sẽ có điện trở đất không ảnh hưởng lẫn nhau.</w:t>
      </w:r>
    </w:p>
    <w:p w:rsidR="007E0E82" w:rsidRDefault="007E0E82">
      <w:pPr>
        <w:spacing w:line="79" w:lineRule="exact"/>
        <w:rPr>
          <w:sz w:val="20"/>
          <w:szCs w:val="20"/>
        </w:rPr>
      </w:pPr>
    </w:p>
    <w:p w:rsidR="007E0E82" w:rsidRDefault="00837AFC">
      <w:pPr>
        <w:spacing w:line="244" w:lineRule="auto"/>
        <w:ind w:left="900"/>
        <w:jc w:val="both"/>
        <w:rPr>
          <w:sz w:val="20"/>
          <w:szCs w:val="20"/>
        </w:rPr>
      </w:pPr>
      <w:r>
        <w:rPr>
          <w:rFonts w:eastAsia="Times New Roman"/>
          <w:b/>
          <w:bCs/>
          <w:sz w:val="23"/>
          <w:szCs w:val="23"/>
        </w:rPr>
        <w:t xml:space="preserve">Nguồn điện áp cung cấp cho mạch đo : </w:t>
      </w:r>
      <w:r>
        <w:rPr>
          <w:rFonts w:eastAsia="Times New Roman"/>
          <w:sz w:val="23"/>
          <w:szCs w:val="23"/>
        </w:rPr>
        <w:t>nguồn tín hiệu cung cấp cho mạch đo là nguồn tín</w:t>
      </w:r>
      <w:r>
        <w:rPr>
          <w:rFonts w:eastAsia="Times New Roman"/>
          <w:b/>
          <w:bCs/>
          <w:sz w:val="23"/>
          <w:szCs w:val="23"/>
        </w:rPr>
        <w:t xml:space="preserve"> </w:t>
      </w:r>
      <w:r>
        <w:rPr>
          <w:rFonts w:eastAsia="Times New Roman"/>
          <w:sz w:val="23"/>
          <w:szCs w:val="23"/>
        </w:rPr>
        <w:t>hiệu xoay chiều dạng sin hoặc xung vuông. Chúng ta tránh dùng nguồn DC do ảnh hưởng của điện giải sẽ làm tăng sai sốdo điện thế điện cực. Nếu dùng điện lưới điện lực thì phải dùng biến áp cách ly tránh ảnh hưởng dòng trung tính và cọc đất của dây trung tính.</w:t>
      </w:r>
    </w:p>
    <w:p w:rsidR="007E0E82" w:rsidRDefault="007E0E82">
      <w:pPr>
        <w:spacing w:line="76" w:lineRule="exact"/>
        <w:rPr>
          <w:sz w:val="20"/>
          <w:szCs w:val="20"/>
        </w:rPr>
      </w:pPr>
    </w:p>
    <w:p w:rsidR="007E0E82" w:rsidRDefault="00837AFC">
      <w:pPr>
        <w:numPr>
          <w:ilvl w:val="0"/>
          <w:numId w:val="20"/>
        </w:numPr>
        <w:tabs>
          <w:tab w:val="left" w:pos="600"/>
        </w:tabs>
        <w:ind w:left="600" w:hanging="173"/>
        <w:rPr>
          <w:rFonts w:eastAsia="Times New Roman"/>
          <w:b/>
          <w:bCs/>
          <w:sz w:val="23"/>
          <w:szCs w:val="23"/>
        </w:rPr>
      </w:pPr>
      <w:r>
        <w:rPr>
          <w:rFonts w:eastAsia="Times New Roman"/>
          <w:b/>
          <w:bCs/>
          <w:sz w:val="23"/>
          <w:szCs w:val="23"/>
        </w:rPr>
        <w:t>Mạch đo điện trở đất dùng vôn kế và ampe kế :</w:t>
      </w:r>
    </w:p>
    <w:p w:rsidR="007E0E82" w:rsidRDefault="007E0E82">
      <w:pPr>
        <w:spacing w:line="105" w:lineRule="exact"/>
        <w:rPr>
          <w:sz w:val="20"/>
          <w:szCs w:val="20"/>
        </w:rPr>
      </w:pPr>
    </w:p>
    <w:p w:rsidR="007E0E82" w:rsidRDefault="00837AFC">
      <w:pPr>
        <w:numPr>
          <w:ilvl w:val="0"/>
          <w:numId w:val="21"/>
        </w:numPr>
        <w:tabs>
          <w:tab w:val="left" w:pos="1240"/>
        </w:tabs>
        <w:ind w:left="1240" w:hanging="136"/>
        <w:rPr>
          <w:rFonts w:eastAsia="Times New Roman"/>
          <w:b/>
          <w:bCs/>
          <w:sz w:val="23"/>
          <w:szCs w:val="23"/>
        </w:rPr>
      </w:pPr>
      <w:r>
        <w:rPr>
          <w:rFonts w:eastAsia="Times New Roman"/>
          <w:b/>
          <w:bCs/>
          <w:sz w:val="23"/>
          <w:szCs w:val="23"/>
        </w:rPr>
        <w:t>Phương pháp trực tiếp :</w:t>
      </w:r>
    </w:p>
    <w:p w:rsidR="007E0E82" w:rsidRDefault="007E0E82">
      <w:pPr>
        <w:spacing w:line="110" w:lineRule="exact"/>
        <w:rPr>
          <w:sz w:val="20"/>
          <w:szCs w:val="20"/>
        </w:rPr>
      </w:pPr>
    </w:p>
    <w:p w:rsidR="007E0E82" w:rsidRDefault="00837AFC">
      <w:pPr>
        <w:ind w:left="1780"/>
        <w:rPr>
          <w:sz w:val="20"/>
          <w:szCs w:val="20"/>
        </w:rPr>
      </w:pPr>
      <w:r>
        <w:rPr>
          <w:rFonts w:eastAsia="Times New Roman"/>
          <w:sz w:val="23"/>
          <w:szCs w:val="23"/>
        </w:rPr>
        <w:t>Mạch đo được mắc như hình :</w:t>
      </w:r>
    </w:p>
    <w:p w:rsidR="007E0E82" w:rsidRDefault="00837AFC">
      <w:pPr>
        <w:spacing w:line="20" w:lineRule="exact"/>
        <w:rPr>
          <w:sz w:val="20"/>
          <w:szCs w:val="20"/>
        </w:rPr>
      </w:pPr>
      <w:r>
        <w:rPr>
          <w:noProof/>
          <w:sz w:val="20"/>
          <w:szCs w:val="20"/>
        </w:rPr>
        <w:drawing>
          <wp:anchor distT="0" distB="0" distL="114300" distR="114300" simplePos="0" relativeHeight="251668992" behindDoc="1" locked="0" layoutInCell="0" allowOverlap="1" wp14:anchorId="0D42021B" wp14:editId="38578E44">
            <wp:simplePos x="0" y="0"/>
            <wp:positionH relativeFrom="column">
              <wp:posOffset>1285875</wp:posOffset>
            </wp:positionH>
            <wp:positionV relativeFrom="paragraph">
              <wp:posOffset>57785</wp:posOffset>
            </wp:positionV>
            <wp:extent cx="3926205" cy="180467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blip>
                    <a:srcRect/>
                    <a:stretch>
                      <a:fillRect/>
                    </a:stretch>
                  </pic:blipFill>
                  <pic:spPr bwMode="auto">
                    <a:xfrm>
                      <a:off x="0" y="0"/>
                      <a:ext cx="3926205" cy="1804670"/>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42" w:lineRule="exact"/>
        <w:rPr>
          <w:sz w:val="20"/>
          <w:szCs w:val="20"/>
        </w:rPr>
      </w:pPr>
    </w:p>
    <w:tbl>
      <w:tblPr>
        <w:tblW w:w="0" w:type="auto"/>
        <w:tblInd w:w="1640" w:type="dxa"/>
        <w:tblLayout w:type="fixed"/>
        <w:tblCellMar>
          <w:left w:w="0" w:type="dxa"/>
          <w:right w:w="0" w:type="dxa"/>
        </w:tblCellMar>
        <w:tblLook w:val="04A0" w:firstRow="1" w:lastRow="0" w:firstColumn="1" w:lastColumn="0" w:noHBand="0" w:noVBand="1"/>
      </w:tblPr>
      <w:tblGrid>
        <w:gridCol w:w="3000"/>
        <w:gridCol w:w="2920"/>
        <w:gridCol w:w="20"/>
      </w:tblGrid>
      <w:tr w:rsidR="007E0E82">
        <w:trPr>
          <w:trHeight w:val="294"/>
        </w:trPr>
        <w:tc>
          <w:tcPr>
            <w:tcW w:w="3000" w:type="dxa"/>
            <w:vAlign w:val="bottom"/>
          </w:tcPr>
          <w:p w:rsidR="007E0E82" w:rsidRDefault="00837AFC">
            <w:pPr>
              <w:rPr>
                <w:sz w:val="20"/>
                <w:szCs w:val="20"/>
              </w:rPr>
            </w:pPr>
            <w:r>
              <w:rPr>
                <w:rFonts w:eastAsia="Times New Roman"/>
                <w:sz w:val="23"/>
                <w:szCs w:val="23"/>
              </w:rPr>
              <w:t>Vs</w:t>
            </w:r>
          </w:p>
        </w:tc>
        <w:tc>
          <w:tcPr>
            <w:tcW w:w="2920" w:type="dxa"/>
            <w:vMerge w:val="restart"/>
            <w:vAlign w:val="bottom"/>
          </w:tcPr>
          <w:p w:rsidR="007E0E82" w:rsidRDefault="00837AFC">
            <w:pPr>
              <w:ind w:left="2760"/>
              <w:rPr>
                <w:sz w:val="20"/>
                <w:szCs w:val="20"/>
              </w:rPr>
            </w:pPr>
            <w:r>
              <w:rPr>
                <w:rFonts w:ascii="Arial" w:eastAsia="Arial" w:hAnsi="Arial" w:cs="Arial"/>
                <w:w w:val="90"/>
                <w:sz w:val="23"/>
                <w:szCs w:val="23"/>
              </w:rPr>
              <w:t>A</w:t>
            </w:r>
          </w:p>
        </w:tc>
        <w:tc>
          <w:tcPr>
            <w:tcW w:w="0" w:type="dxa"/>
            <w:vAlign w:val="bottom"/>
          </w:tcPr>
          <w:p w:rsidR="007E0E82" w:rsidRDefault="007E0E82">
            <w:pPr>
              <w:rPr>
                <w:sz w:val="1"/>
                <w:szCs w:val="1"/>
              </w:rPr>
            </w:pPr>
          </w:p>
        </w:tc>
      </w:tr>
      <w:tr w:rsidR="007E0E82">
        <w:trPr>
          <w:trHeight w:val="105"/>
        </w:trPr>
        <w:tc>
          <w:tcPr>
            <w:tcW w:w="3000" w:type="dxa"/>
            <w:vAlign w:val="bottom"/>
          </w:tcPr>
          <w:p w:rsidR="007E0E82" w:rsidRDefault="007E0E82">
            <w:pPr>
              <w:rPr>
                <w:sz w:val="9"/>
                <w:szCs w:val="9"/>
              </w:rPr>
            </w:pPr>
          </w:p>
        </w:tc>
        <w:tc>
          <w:tcPr>
            <w:tcW w:w="2920" w:type="dxa"/>
            <w:vMerge/>
            <w:vAlign w:val="bottom"/>
          </w:tcPr>
          <w:p w:rsidR="007E0E82" w:rsidRDefault="007E0E82">
            <w:pPr>
              <w:rPr>
                <w:sz w:val="9"/>
                <w:szCs w:val="9"/>
              </w:rPr>
            </w:pPr>
          </w:p>
        </w:tc>
        <w:tc>
          <w:tcPr>
            <w:tcW w:w="0" w:type="dxa"/>
            <w:vAlign w:val="bottom"/>
          </w:tcPr>
          <w:p w:rsidR="007E0E82" w:rsidRDefault="007E0E82">
            <w:pPr>
              <w:rPr>
                <w:sz w:val="1"/>
                <w:szCs w:val="1"/>
              </w:rPr>
            </w:pPr>
          </w:p>
        </w:tc>
      </w:tr>
    </w:tbl>
    <w:p w:rsidR="007E0E82" w:rsidRDefault="007E0E82">
      <w:pPr>
        <w:spacing w:line="81" w:lineRule="exact"/>
        <w:rPr>
          <w:sz w:val="20"/>
          <w:szCs w:val="20"/>
        </w:rPr>
      </w:pPr>
    </w:p>
    <w:p w:rsidR="007E0E82" w:rsidRDefault="00837AFC">
      <w:pPr>
        <w:ind w:left="5880"/>
        <w:rPr>
          <w:sz w:val="20"/>
          <w:szCs w:val="20"/>
        </w:rPr>
      </w:pPr>
      <w:r>
        <w:rPr>
          <w:rFonts w:ascii="Arial" w:eastAsia="Arial" w:hAnsi="Arial" w:cs="Arial"/>
          <w:sz w:val="23"/>
          <w:szCs w:val="23"/>
        </w:rPr>
        <w:t>V</w:t>
      </w:r>
    </w:p>
    <w:p w:rsidR="007E0E82" w:rsidRDefault="007E0E82">
      <w:pPr>
        <w:spacing w:line="134" w:lineRule="exact"/>
        <w:rPr>
          <w:sz w:val="20"/>
          <w:szCs w:val="20"/>
        </w:rPr>
      </w:pPr>
    </w:p>
    <w:p w:rsidR="007E0E82" w:rsidRDefault="00837AFC">
      <w:pPr>
        <w:ind w:left="5300"/>
        <w:rPr>
          <w:sz w:val="20"/>
          <w:szCs w:val="20"/>
        </w:rPr>
      </w:pPr>
      <w:r>
        <w:rPr>
          <w:rFonts w:ascii="Arial" w:eastAsia="Arial" w:hAnsi="Arial" w:cs="Arial"/>
          <w:sz w:val="23"/>
          <w:szCs w:val="23"/>
        </w:rPr>
        <w:t>A</w:t>
      </w:r>
      <w:r>
        <w:rPr>
          <w:noProof/>
          <w:sz w:val="1"/>
          <w:szCs w:val="1"/>
        </w:rPr>
        <w:drawing>
          <wp:inline distT="0" distB="0" distL="0" distR="0" wp14:anchorId="11F992FC" wp14:editId="2E887D94">
            <wp:extent cx="64135" cy="6413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a:extLst/>
                    </a:blip>
                    <a:srcRect/>
                    <a:stretch>
                      <a:fillRect/>
                    </a:stretch>
                  </pic:blipFill>
                  <pic:spPr bwMode="auto">
                    <a:xfrm>
                      <a:off x="0" y="0"/>
                      <a:ext cx="64135" cy="64135"/>
                    </a:xfrm>
                    <a:prstGeom prst="rect">
                      <a:avLst/>
                    </a:prstGeom>
                    <a:noFill/>
                    <a:ln>
                      <a:noFill/>
                    </a:ln>
                  </pic:spPr>
                </pic:pic>
              </a:graphicData>
            </a:graphic>
          </wp:inline>
        </w:drawing>
      </w:r>
      <w:r>
        <w:rPr>
          <w:rFonts w:ascii="Arial" w:eastAsia="Arial" w:hAnsi="Arial" w:cs="Arial"/>
          <w:sz w:val="23"/>
          <w:szCs w:val="23"/>
        </w:rPr>
        <w:t xml:space="preserve">      B</w:t>
      </w:r>
      <w:r>
        <w:rPr>
          <w:noProof/>
          <w:sz w:val="1"/>
          <w:szCs w:val="1"/>
        </w:rPr>
        <w:drawing>
          <wp:inline distT="0" distB="0" distL="0" distR="0" wp14:anchorId="45465ACD" wp14:editId="3716419D">
            <wp:extent cx="64135" cy="6413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a:extLst/>
                    </a:blip>
                    <a:srcRect/>
                    <a:stretch>
                      <a:fillRect/>
                    </a:stretch>
                  </pic:blipFill>
                  <pic:spPr bwMode="auto">
                    <a:xfrm>
                      <a:off x="0" y="0"/>
                      <a:ext cx="64135" cy="64135"/>
                    </a:xfrm>
                    <a:prstGeom prst="rect">
                      <a:avLst/>
                    </a:prstGeom>
                    <a:noFill/>
                    <a:ln>
                      <a:noFill/>
                    </a:ln>
                  </pic:spPr>
                </pic:pic>
              </a:graphicData>
            </a:graphic>
          </wp:inline>
        </w:drawing>
      </w:r>
      <w:r>
        <w:rPr>
          <w:rFonts w:ascii="Arial" w:eastAsia="Arial" w:hAnsi="Arial" w:cs="Arial"/>
          <w:sz w:val="23"/>
          <w:szCs w:val="23"/>
        </w:rPr>
        <w:t xml:space="preserve">      C</w:t>
      </w:r>
      <w:r>
        <w:rPr>
          <w:noProof/>
          <w:sz w:val="1"/>
          <w:szCs w:val="1"/>
        </w:rPr>
        <w:drawing>
          <wp:inline distT="0" distB="0" distL="0" distR="0" wp14:anchorId="6BE00763" wp14:editId="0C885BA0">
            <wp:extent cx="64135" cy="6413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blip>
                    <a:srcRect/>
                    <a:stretch>
                      <a:fillRect/>
                    </a:stretch>
                  </pic:blipFill>
                  <pic:spPr bwMode="auto">
                    <a:xfrm>
                      <a:off x="0" y="0"/>
                      <a:ext cx="64135" cy="64135"/>
                    </a:xfrm>
                    <a:prstGeom prst="rect">
                      <a:avLst/>
                    </a:prstGeom>
                    <a:noFill/>
                    <a:ln>
                      <a:noFill/>
                    </a:ln>
                  </pic:spPr>
                </pic:pic>
              </a:graphicData>
            </a:graphic>
          </wp:inline>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49" w:lineRule="exact"/>
        <w:rPr>
          <w:sz w:val="20"/>
          <w:szCs w:val="20"/>
        </w:rPr>
      </w:pPr>
    </w:p>
    <w:p w:rsidR="007E0E82" w:rsidRDefault="00837AFC">
      <w:pPr>
        <w:tabs>
          <w:tab w:val="left" w:pos="6840"/>
        </w:tabs>
        <w:ind w:left="5880"/>
        <w:rPr>
          <w:sz w:val="20"/>
          <w:szCs w:val="20"/>
        </w:rPr>
      </w:pPr>
      <w:r>
        <w:rPr>
          <w:rFonts w:ascii="Arial" w:eastAsia="Arial" w:hAnsi="Arial" w:cs="Arial"/>
          <w:sz w:val="15"/>
          <w:szCs w:val="15"/>
        </w:rPr>
        <w:t>20</w:t>
      </w:r>
      <w:r>
        <w:rPr>
          <w:sz w:val="20"/>
          <w:szCs w:val="20"/>
        </w:rPr>
        <w:tab/>
      </w:r>
      <w:r>
        <w:rPr>
          <w:rFonts w:ascii="Arial" w:eastAsia="Arial" w:hAnsi="Arial" w:cs="Arial"/>
          <w:sz w:val="15"/>
          <w:szCs w:val="15"/>
        </w:rPr>
        <w:t>20</w:t>
      </w:r>
    </w:p>
    <w:p w:rsidR="007E0E82" w:rsidRDefault="007E0E82">
      <w:pPr>
        <w:spacing w:line="354" w:lineRule="exact"/>
        <w:rPr>
          <w:sz w:val="20"/>
          <w:szCs w:val="20"/>
        </w:rPr>
      </w:pPr>
    </w:p>
    <w:p w:rsidR="007E0E82" w:rsidRDefault="00837AFC">
      <w:pPr>
        <w:tabs>
          <w:tab w:val="left" w:pos="6180"/>
          <w:tab w:val="left" w:pos="7120"/>
        </w:tabs>
        <w:ind w:left="5180"/>
        <w:rPr>
          <w:sz w:val="20"/>
          <w:szCs w:val="20"/>
        </w:rPr>
      </w:pPr>
      <w:r>
        <w:rPr>
          <w:rFonts w:ascii="Arial" w:eastAsia="Arial" w:hAnsi="Arial" w:cs="Arial"/>
          <w:sz w:val="23"/>
          <w:szCs w:val="23"/>
        </w:rPr>
        <w:t>R</w:t>
      </w:r>
      <w:r>
        <w:rPr>
          <w:sz w:val="20"/>
          <w:szCs w:val="20"/>
        </w:rPr>
        <w:tab/>
      </w:r>
      <w:r>
        <w:rPr>
          <w:rFonts w:ascii="Arial" w:eastAsia="Arial" w:hAnsi="Arial" w:cs="Arial"/>
          <w:sz w:val="23"/>
          <w:szCs w:val="23"/>
        </w:rPr>
        <w:t>R</w:t>
      </w:r>
      <w:r>
        <w:rPr>
          <w:sz w:val="20"/>
          <w:szCs w:val="20"/>
        </w:rPr>
        <w:tab/>
      </w:r>
      <w:r>
        <w:rPr>
          <w:rFonts w:ascii="Arial" w:eastAsia="Arial" w:hAnsi="Arial" w:cs="Arial"/>
        </w:rPr>
        <w:t>R</w:t>
      </w:r>
    </w:p>
    <w:p w:rsidR="007E0E82" w:rsidRDefault="007E0E82">
      <w:pPr>
        <w:spacing w:line="167" w:lineRule="exact"/>
        <w:rPr>
          <w:sz w:val="20"/>
          <w:szCs w:val="20"/>
        </w:rPr>
      </w:pPr>
    </w:p>
    <w:p w:rsidR="007E0E82" w:rsidRDefault="00837AFC">
      <w:pPr>
        <w:ind w:left="1780"/>
        <w:rPr>
          <w:sz w:val="20"/>
          <w:szCs w:val="20"/>
        </w:rPr>
      </w:pPr>
      <w:r>
        <w:rPr>
          <w:rFonts w:eastAsia="Times New Roman"/>
          <w:sz w:val="23"/>
          <w:szCs w:val="23"/>
        </w:rPr>
        <w:t>Cọc A : cọc đo điện trở đất R</w:t>
      </w:r>
      <w:r>
        <w:rPr>
          <w:rFonts w:eastAsia="Times New Roman"/>
          <w:sz w:val="29"/>
          <w:szCs w:val="29"/>
          <w:vertAlign w:val="subscript"/>
        </w:rPr>
        <w:t>x</w:t>
      </w:r>
      <w:r>
        <w:rPr>
          <w:rFonts w:eastAsia="Times New Roman"/>
          <w:sz w:val="23"/>
          <w:szCs w:val="23"/>
        </w:rPr>
        <w:t>.</w:t>
      </w:r>
    </w:p>
    <w:p w:rsidR="007E0E82" w:rsidRDefault="007E0E82">
      <w:pPr>
        <w:spacing w:line="85" w:lineRule="exact"/>
        <w:rPr>
          <w:sz w:val="20"/>
          <w:szCs w:val="20"/>
        </w:rPr>
      </w:pPr>
    </w:p>
    <w:p w:rsidR="007E0E82" w:rsidRDefault="00837AFC">
      <w:pPr>
        <w:ind w:left="1780"/>
        <w:rPr>
          <w:sz w:val="20"/>
          <w:szCs w:val="20"/>
        </w:rPr>
      </w:pPr>
      <w:r>
        <w:rPr>
          <w:rFonts w:eastAsia="Times New Roman"/>
          <w:sz w:val="23"/>
          <w:szCs w:val="23"/>
        </w:rPr>
        <w:t>Coc B : cọc phụ đo điện áp.</w:t>
      </w:r>
    </w:p>
    <w:p w:rsidR="007E0E82" w:rsidRDefault="007E0E82">
      <w:pPr>
        <w:spacing w:line="110" w:lineRule="exact"/>
        <w:rPr>
          <w:sz w:val="20"/>
          <w:szCs w:val="20"/>
        </w:rPr>
      </w:pPr>
    </w:p>
    <w:p w:rsidR="007E0E82" w:rsidRDefault="00837AFC">
      <w:pPr>
        <w:ind w:left="1780"/>
        <w:rPr>
          <w:sz w:val="20"/>
          <w:szCs w:val="20"/>
        </w:rPr>
      </w:pPr>
      <w:r>
        <w:rPr>
          <w:rFonts w:eastAsia="Times New Roman"/>
          <w:sz w:val="23"/>
          <w:szCs w:val="23"/>
        </w:rPr>
        <w:t>Cọc C : Cọc phụ đo dòng điện.</w:t>
      </w:r>
    </w:p>
    <w:p w:rsidR="007E0E82" w:rsidRDefault="007E0E82">
      <w:pPr>
        <w:spacing w:line="105" w:lineRule="exact"/>
        <w:rPr>
          <w:sz w:val="20"/>
          <w:szCs w:val="20"/>
        </w:rPr>
      </w:pPr>
    </w:p>
    <w:p w:rsidR="007E0E82" w:rsidRDefault="00837AFC">
      <w:pPr>
        <w:ind w:left="1100"/>
        <w:rPr>
          <w:sz w:val="20"/>
          <w:szCs w:val="20"/>
        </w:rPr>
      </w:pPr>
      <w:r>
        <w:rPr>
          <w:rFonts w:eastAsia="Times New Roman"/>
          <w:sz w:val="23"/>
          <w:szCs w:val="23"/>
        </w:rPr>
        <w:t>Theo mạch tương đương của điện trở đất cọc A, B, C :</w:t>
      </w:r>
    </w:p>
    <w:p w:rsidR="007E0E82" w:rsidRDefault="00837AFC">
      <w:pPr>
        <w:spacing w:line="20" w:lineRule="exact"/>
        <w:rPr>
          <w:sz w:val="20"/>
          <w:szCs w:val="20"/>
        </w:rPr>
      </w:pPr>
      <w:r>
        <w:rPr>
          <w:noProof/>
          <w:sz w:val="20"/>
          <w:szCs w:val="20"/>
        </w:rPr>
        <w:drawing>
          <wp:anchor distT="0" distB="0" distL="114300" distR="114300" simplePos="0" relativeHeight="251670016" behindDoc="1" locked="0" layoutInCell="0" allowOverlap="1" wp14:anchorId="662FC9F0" wp14:editId="5262DA99">
            <wp:simplePos x="0" y="0"/>
            <wp:positionH relativeFrom="column">
              <wp:posOffset>3566160</wp:posOffset>
            </wp:positionH>
            <wp:positionV relativeFrom="paragraph">
              <wp:posOffset>177165</wp:posOffset>
            </wp:positionV>
            <wp:extent cx="1261745" cy="104076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blip>
                    <a:srcRect/>
                    <a:stretch>
                      <a:fillRect/>
                    </a:stretch>
                  </pic:blipFill>
                  <pic:spPr bwMode="auto">
                    <a:xfrm>
                      <a:off x="0" y="0"/>
                      <a:ext cx="1261745" cy="1040765"/>
                    </a:xfrm>
                    <a:prstGeom prst="rect">
                      <a:avLst/>
                    </a:prstGeom>
                    <a:noFill/>
                  </pic:spPr>
                </pic:pic>
              </a:graphicData>
            </a:graphic>
          </wp:anchor>
        </w:drawing>
      </w:r>
    </w:p>
    <w:p w:rsidR="007E0E82" w:rsidRDefault="007E0E82">
      <w:pPr>
        <w:spacing w:line="358" w:lineRule="exact"/>
        <w:rPr>
          <w:sz w:val="20"/>
          <w:szCs w:val="20"/>
        </w:rPr>
      </w:pPr>
    </w:p>
    <w:tbl>
      <w:tblPr>
        <w:tblW w:w="0" w:type="auto"/>
        <w:tblInd w:w="1040" w:type="dxa"/>
        <w:tblLayout w:type="fixed"/>
        <w:tblCellMar>
          <w:left w:w="0" w:type="dxa"/>
          <w:right w:w="0" w:type="dxa"/>
        </w:tblCellMar>
        <w:tblLook w:val="04A0" w:firstRow="1" w:lastRow="0" w:firstColumn="1" w:lastColumn="0" w:noHBand="0" w:noVBand="1"/>
      </w:tblPr>
      <w:tblGrid>
        <w:gridCol w:w="2880"/>
        <w:gridCol w:w="2540"/>
        <w:gridCol w:w="660"/>
        <w:gridCol w:w="540"/>
      </w:tblGrid>
      <w:tr w:rsidR="007E0E82">
        <w:trPr>
          <w:trHeight w:val="328"/>
        </w:trPr>
        <w:tc>
          <w:tcPr>
            <w:tcW w:w="2880" w:type="dxa"/>
            <w:vAlign w:val="bottom"/>
          </w:tcPr>
          <w:p w:rsidR="007E0E82" w:rsidRDefault="00837AFC">
            <w:pPr>
              <w:rPr>
                <w:sz w:val="20"/>
                <w:szCs w:val="20"/>
              </w:rPr>
            </w:pPr>
            <w:r>
              <w:rPr>
                <w:rFonts w:eastAsia="Times New Roman"/>
                <w:sz w:val="23"/>
                <w:szCs w:val="23"/>
              </w:rPr>
              <w:t>Ta được :</w:t>
            </w:r>
          </w:p>
        </w:tc>
        <w:tc>
          <w:tcPr>
            <w:tcW w:w="2540" w:type="dxa"/>
            <w:vAlign w:val="bottom"/>
          </w:tcPr>
          <w:p w:rsidR="007E0E82" w:rsidRDefault="00837AFC">
            <w:pPr>
              <w:ind w:left="1720"/>
              <w:rPr>
                <w:sz w:val="20"/>
                <w:szCs w:val="20"/>
              </w:rPr>
            </w:pPr>
            <w:r>
              <w:rPr>
                <w:rFonts w:eastAsia="Times New Roman"/>
                <w:sz w:val="21"/>
                <w:szCs w:val="21"/>
              </w:rPr>
              <w:t>I</w:t>
            </w:r>
          </w:p>
        </w:tc>
        <w:tc>
          <w:tcPr>
            <w:tcW w:w="660" w:type="dxa"/>
            <w:vAlign w:val="bottom"/>
          </w:tcPr>
          <w:p w:rsidR="007E0E82" w:rsidRDefault="007E0E82">
            <w:pPr>
              <w:rPr>
                <w:sz w:val="24"/>
                <w:szCs w:val="24"/>
              </w:rPr>
            </w:pPr>
          </w:p>
        </w:tc>
        <w:tc>
          <w:tcPr>
            <w:tcW w:w="540" w:type="dxa"/>
            <w:vAlign w:val="bottom"/>
          </w:tcPr>
          <w:p w:rsidR="007E0E82" w:rsidRDefault="00837AFC">
            <w:pPr>
              <w:ind w:left="280"/>
              <w:rPr>
                <w:sz w:val="20"/>
                <w:szCs w:val="20"/>
              </w:rPr>
            </w:pPr>
            <w:r>
              <w:rPr>
                <w:rFonts w:ascii="Arial" w:eastAsia="Arial" w:hAnsi="Arial" w:cs="Arial"/>
                <w:sz w:val="23"/>
                <w:szCs w:val="23"/>
              </w:rPr>
              <w:t>A</w:t>
            </w:r>
          </w:p>
        </w:tc>
      </w:tr>
      <w:tr w:rsidR="007E0E82">
        <w:trPr>
          <w:trHeight w:val="311"/>
        </w:trPr>
        <w:tc>
          <w:tcPr>
            <w:tcW w:w="2880" w:type="dxa"/>
            <w:vAlign w:val="bottom"/>
          </w:tcPr>
          <w:p w:rsidR="007E0E82" w:rsidRDefault="00837AFC">
            <w:pPr>
              <w:spacing w:line="312" w:lineRule="exact"/>
              <w:ind w:left="740"/>
              <w:rPr>
                <w:sz w:val="20"/>
                <w:szCs w:val="20"/>
              </w:rPr>
            </w:pPr>
            <w:r>
              <w:rPr>
                <w:rFonts w:eastAsia="Times New Roman"/>
                <w:sz w:val="23"/>
                <w:szCs w:val="23"/>
              </w:rPr>
              <w:t>V</w:t>
            </w:r>
            <w:r>
              <w:rPr>
                <w:rFonts w:eastAsia="Times New Roman"/>
                <w:sz w:val="29"/>
                <w:szCs w:val="29"/>
                <w:vertAlign w:val="subscript"/>
              </w:rPr>
              <w:t>AB</w:t>
            </w:r>
            <w:r>
              <w:rPr>
                <w:rFonts w:eastAsia="Times New Roman"/>
                <w:sz w:val="23"/>
                <w:szCs w:val="23"/>
              </w:rPr>
              <w:t xml:space="preserve"> = R</w:t>
            </w:r>
            <w:r>
              <w:rPr>
                <w:rFonts w:eastAsia="Times New Roman"/>
                <w:sz w:val="29"/>
                <w:szCs w:val="29"/>
                <w:vertAlign w:val="subscript"/>
              </w:rPr>
              <w:t>A</w:t>
            </w:r>
            <w:r>
              <w:rPr>
                <w:rFonts w:eastAsia="Times New Roman"/>
                <w:sz w:val="23"/>
                <w:szCs w:val="23"/>
              </w:rPr>
              <w:t>.I’ + R</w:t>
            </w:r>
            <w:r>
              <w:rPr>
                <w:rFonts w:eastAsia="Times New Roman"/>
                <w:sz w:val="29"/>
                <w:szCs w:val="29"/>
                <w:vertAlign w:val="subscript"/>
              </w:rPr>
              <w:t>B</w:t>
            </w:r>
            <w:r>
              <w:rPr>
                <w:rFonts w:eastAsia="Times New Roman"/>
                <w:sz w:val="23"/>
                <w:szCs w:val="23"/>
              </w:rPr>
              <w:t>.I</w:t>
            </w:r>
            <w:r>
              <w:rPr>
                <w:rFonts w:eastAsia="Times New Roman"/>
                <w:sz w:val="29"/>
                <w:szCs w:val="29"/>
                <w:vertAlign w:val="subscript"/>
              </w:rPr>
              <w:t>V</w:t>
            </w:r>
          </w:p>
        </w:tc>
        <w:tc>
          <w:tcPr>
            <w:tcW w:w="2540" w:type="dxa"/>
            <w:vAlign w:val="bottom"/>
          </w:tcPr>
          <w:p w:rsidR="007E0E82" w:rsidRDefault="00837AFC">
            <w:pPr>
              <w:spacing w:line="311" w:lineRule="exact"/>
              <w:ind w:left="1660"/>
              <w:rPr>
                <w:sz w:val="20"/>
                <w:szCs w:val="20"/>
              </w:rPr>
            </w:pPr>
            <w:r>
              <w:rPr>
                <w:rFonts w:eastAsia="Times New Roman"/>
                <w:w w:val="99"/>
                <w:sz w:val="36"/>
                <w:szCs w:val="36"/>
                <w:vertAlign w:val="subscript"/>
              </w:rPr>
              <w:t>I</w:t>
            </w:r>
            <w:r>
              <w:rPr>
                <w:rFonts w:eastAsia="Times New Roman"/>
                <w:w w:val="99"/>
                <w:sz w:val="12"/>
                <w:szCs w:val="12"/>
              </w:rPr>
              <w:t>’</w:t>
            </w:r>
            <w:r>
              <w:rPr>
                <w:rFonts w:ascii="Arial" w:eastAsia="Arial" w:hAnsi="Arial" w:cs="Arial"/>
                <w:w w:val="99"/>
                <w:sz w:val="36"/>
                <w:szCs w:val="36"/>
                <w:vertAlign w:val="superscript"/>
              </w:rPr>
              <w:t>V</w:t>
            </w:r>
          </w:p>
        </w:tc>
        <w:tc>
          <w:tcPr>
            <w:tcW w:w="660" w:type="dxa"/>
            <w:vAlign w:val="bottom"/>
          </w:tcPr>
          <w:p w:rsidR="007E0E82" w:rsidRDefault="00837AFC">
            <w:pPr>
              <w:ind w:left="260"/>
              <w:rPr>
                <w:sz w:val="20"/>
                <w:szCs w:val="20"/>
              </w:rPr>
            </w:pPr>
            <w:r>
              <w:rPr>
                <w:rFonts w:eastAsia="Times New Roman"/>
                <w:sz w:val="21"/>
                <w:szCs w:val="21"/>
              </w:rPr>
              <w:t>I</w:t>
            </w:r>
            <w:r>
              <w:rPr>
                <w:rFonts w:eastAsia="Times New Roman"/>
                <w:sz w:val="26"/>
                <w:szCs w:val="26"/>
                <w:vertAlign w:val="subscript"/>
              </w:rPr>
              <w:t>v</w:t>
            </w:r>
          </w:p>
        </w:tc>
        <w:tc>
          <w:tcPr>
            <w:tcW w:w="540" w:type="dxa"/>
            <w:vAlign w:val="bottom"/>
          </w:tcPr>
          <w:p w:rsidR="007E0E82" w:rsidRDefault="00837AFC">
            <w:pPr>
              <w:ind w:left="460"/>
              <w:rPr>
                <w:sz w:val="20"/>
                <w:szCs w:val="20"/>
              </w:rPr>
            </w:pPr>
            <w:r>
              <w:rPr>
                <w:rFonts w:eastAsia="Times New Roman"/>
                <w:w w:val="85"/>
                <w:sz w:val="21"/>
                <w:szCs w:val="21"/>
              </w:rPr>
              <w:t>I</w:t>
            </w:r>
          </w:p>
        </w:tc>
      </w:tr>
      <w:tr w:rsidR="007E0E82">
        <w:trPr>
          <w:trHeight w:val="259"/>
        </w:trPr>
        <w:tc>
          <w:tcPr>
            <w:tcW w:w="2880" w:type="dxa"/>
            <w:vAlign w:val="bottom"/>
          </w:tcPr>
          <w:p w:rsidR="007E0E82" w:rsidRDefault="00837AFC">
            <w:pPr>
              <w:spacing w:line="259" w:lineRule="exact"/>
              <w:rPr>
                <w:sz w:val="20"/>
                <w:szCs w:val="20"/>
              </w:rPr>
            </w:pPr>
            <w:r>
              <w:rPr>
                <w:rFonts w:eastAsia="Times New Roman"/>
                <w:w w:val="99"/>
                <w:sz w:val="23"/>
                <w:szCs w:val="23"/>
              </w:rPr>
              <w:t>Ta có : I = I’ + I</w:t>
            </w:r>
            <w:r>
              <w:rPr>
                <w:rFonts w:eastAsia="Times New Roman"/>
                <w:w w:val="99"/>
                <w:sz w:val="29"/>
                <w:szCs w:val="29"/>
                <w:vertAlign w:val="subscript"/>
              </w:rPr>
              <w:t>V</w:t>
            </w:r>
            <w:r>
              <w:rPr>
                <w:rFonts w:eastAsia="Times New Roman"/>
                <w:w w:val="99"/>
                <w:sz w:val="23"/>
                <w:szCs w:val="23"/>
              </w:rPr>
              <w:t xml:space="preserve">  mà I</w:t>
            </w:r>
            <w:r>
              <w:rPr>
                <w:rFonts w:eastAsia="Times New Roman"/>
                <w:w w:val="99"/>
                <w:sz w:val="29"/>
                <w:szCs w:val="29"/>
                <w:vertAlign w:val="subscript"/>
              </w:rPr>
              <w:t>V</w:t>
            </w:r>
            <w:r>
              <w:rPr>
                <w:rFonts w:eastAsia="Times New Roman"/>
                <w:w w:val="99"/>
                <w:sz w:val="23"/>
                <w:szCs w:val="23"/>
              </w:rPr>
              <w:t xml:space="preserve">  &lt;&lt; I’</w:t>
            </w:r>
          </w:p>
        </w:tc>
        <w:tc>
          <w:tcPr>
            <w:tcW w:w="2540" w:type="dxa"/>
            <w:vAlign w:val="bottom"/>
          </w:tcPr>
          <w:p w:rsidR="007E0E82" w:rsidRDefault="00837AFC">
            <w:pPr>
              <w:spacing w:line="259" w:lineRule="exact"/>
              <w:ind w:left="60"/>
              <w:rPr>
                <w:sz w:val="20"/>
                <w:szCs w:val="20"/>
              </w:rPr>
            </w:pPr>
            <w:r>
              <w:rPr>
                <w:rFonts w:ascii="Wingdings" w:eastAsia="Wingdings" w:hAnsi="Wingdings" w:cs="Wingdings"/>
                <w:sz w:val="23"/>
                <w:szCs w:val="23"/>
              </w:rPr>
              <w:t></w:t>
            </w:r>
            <w:r>
              <w:rPr>
                <w:rFonts w:eastAsia="Times New Roman"/>
                <w:sz w:val="23"/>
                <w:szCs w:val="23"/>
              </w:rPr>
              <w:t>I  I’</w:t>
            </w:r>
          </w:p>
        </w:tc>
        <w:tc>
          <w:tcPr>
            <w:tcW w:w="660" w:type="dxa"/>
            <w:vAlign w:val="bottom"/>
          </w:tcPr>
          <w:p w:rsidR="007E0E82" w:rsidRDefault="007E0E82"/>
        </w:tc>
        <w:tc>
          <w:tcPr>
            <w:tcW w:w="540" w:type="dxa"/>
            <w:vAlign w:val="bottom"/>
          </w:tcPr>
          <w:p w:rsidR="007E0E82" w:rsidRDefault="007E0E82"/>
        </w:tc>
      </w:tr>
      <w:tr w:rsidR="007E0E82">
        <w:trPr>
          <w:trHeight w:val="294"/>
        </w:trPr>
        <w:tc>
          <w:tcPr>
            <w:tcW w:w="2880" w:type="dxa"/>
            <w:vAlign w:val="bottom"/>
          </w:tcPr>
          <w:p w:rsidR="007E0E82" w:rsidRDefault="00837AFC">
            <w:pPr>
              <w:rPr>
                <w:sz w:val="20"/>
                <w:szCs w:val="20"/>
              </w:rPr>
            </w:pPr>
            <w:r>
              <w:rPr>
                <w:rFonts w:eastAsia="Times New Roman"/>
                <w:sz w:val="23"/>
                <w:szCs w:val="23"/>
              </w:rPr>
              <w:t>Nên</w:t>
            </w:r>
          </w:p>
        </w:tc>
        <w:tc>
          <w:tcPr>
            <w:tcW w:w="2540" w:type="dxa"/>
            <w:vAlign w:val="bottom"/>
          </w:tcPr>
          <w:p w:rsidR="007E0E82" w:rsidRDefault="007E0E82">
            <w:pPr>
              <w:rPr>
                <w:sz w:val="24"/>
                <w:szCs w:val="24"/>
              </w:rPr>
            </w:pPr>
          </w:p>
        </w:tc>
        <w:tc>
          <w:tcPr>
            <w:tcW w:w="660" w:type="dxa"/>
            <w:vAlign w:val="bottom"/>
          </w:tcPr>
          <w:p w:rsidR="007E0E82" w:rsidRDefault="007E0E82">
            <w:pPr>
              <w:rPr>
                <w:sz w:val="24"/>
                <w:szCs w:val="24"/>
              </w:rPr>
            </w:pPr>
          </w:p>
        </w:tc>
        <w:tc>
          <w:tcPr>
            <w:tcW w:w="540" w:type="dxa"/>
            <w:vAlign w:val="bottom"/>
          </w:tcPr>
          <w:p w:rsidR="007E0E82" w:rsidRDefault="007E0E82">
            <w:pPr>
              <w:rPr>
                <w:sz w:val="24"/>
                <w:szCs w:val="24"/>
              </w:rPr>
            </w:pPr>
          </w:p>
        </w:tc>
      </w:tr>
    </w:tbl>
    <w:p w:rsidR="007E0E82" w:rsidRDefault="00D538DB">
      <w:pPr>
        <w:tabs>
          <w:tab w:val="left" w:pos="1680"/>
          <w:tab w:val="left" w:pos="2460"/>
        </w:tabs>
        <w:spacing w:line="227" w:lineRule="auto"/>
        <w:ind w:left="1100"/>
        <w:rPr>
          <w:sz w:val="20"/>
          <w:szCs w:val="20"/>
        </w:rPr>
      </w:pPr>
      <w:r>
        <w:rPr>
          <w:noProof/>
        </w:rPr>
        <w:drawing>
          <wp:inline distT="0" distB="0" distL="0" distR="0" wp14:anchorId="4BFC75E5" wp14:editId="51C4053C">
            <wp:extent cx="1323975" cy="191021"/>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1323975" cy="191021"/>
                    </a:xfrm>
                    <a:prstGeom prst="rect">
                      <a:avLst/>
                    </a:prstGeom>
                  </pic:spPr>
                </pic:pic>
              </a:graphicData>
            </a:graphic>
          </wp:inline>
        </w:drawing>
      </w:r>
    </w:p>
    <w:p w:rsidR="007E0E82" w:rsidRDefault="00837AFC">
      <w:pPr>
        <w:numPr>
          <w:ilvl w:val="0"/>
          <w:numId w:val="22"/>
        </w:numPr>
        <w:tabs>
          <w:tab w:val="left" w:pos="1320"/>
        </w:tabs>
        <w:spacing w:line="181" w:lineRule="auto"/>
        <w:ind w:left="1320" w:hanging="288"/>
        <w:rPr>
          <w:rFonts w:ascii="Wingdings" w:eastAsia="Wingdings" w:hAnsi="Wingdings" w:cs="Wingdings"/>
          <w:sz w:val="20"/>
          <w:szCs w:val="20"/>
        </w:rPr>
      </w:pPr>
      <w:r>
        <w:rPr>
          <w:rFonts w:eastAsia="Times New Roman"/>
          <w:sz w:val="20"/>
          <w:szCs w:val="20"/>
        </w:rPr>
        <w:t>R</w:t>
      </w:r>
      <w:r>
        <w:rPr>
          <w:rFonts w:eastAsia="Times New Roman"/>
          <w:sz w:val="25"/>
          <w:szCs w:val="25"/>
          <w:vertAlign w:val="subscript"/>
        </w:rPr>
        <w:t>A</w:t>
      </w:r>
      <w:r>
        <w:rPr>
          <w:rFonts w:eastAsia="Times New Roman"/>
          <w:sz w:val="20"/>
          <w:szCs w:val="20"/>
        </w:rPr>
        <w:t xml:space="preserve"> = </w:t>
      </w:r>
      <w:r>
        <w:rPr>
          <w:rFonts w:ascii="Arial" w:eastAsia="Arial" w:hAnsi="Arial" w:cs="Arial"/>
          <w:sz w:val="32"/>
          <w:szCs w:val="32"/>
          <w:vertAlign w:val="superscript"/>
        </w:rPr>
        <w:t>V</w:t>
      </w:r>
      <w:r>
        <w:rPr>
          <w:rFonts w:ascii="Arial" w:eastAsia="Arial" w:hAnsi="Arial" w:cs="Arial"/>
          <w:sz w:val="12"/>
          <w:szCs w:val="12"/>
        </w:rPr>
        <w:t>AB</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71040" behindDoc="1" locked="0" layoutInCell="0" allowOverlap="1" wp14:anchorId="3568F454" wp14:editId="1671FEB4">
                <wp:simplePos x="0" y="0"/>
                <wp:positionH relativeFrom="column">
                  <wp:posOffset>1167130</wp:posOffset>
                </wp:positionH>
                <wp:positionV relativeFrom="paragraph">
                  <wp:posOffset>-27940</wp:posOffset>
                </wp:positionV>
                <wp:extent cx="222250" cy="0"/>
                <wp:effectExtent l="0" t="0" r="0" b="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2250" cy="4763"/>
                        </a:xfrm>
                        <a:prstGeom prst="line">
                          <a:avLst/>
                        </a:prstGeom>
                        <a:solidFill>
                          <a:srgbClr val="FFFFFF"/>
                        </a:solidFill>
                        <a:ln w="4621">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9pt,-2.1999pt" to="109.4pt,-2.1999pt" o:allowincell="f" strokecolor="#000000" strokeweight="0.3639pt"/>
            </w:pict>
          </mc:Fallback>
        </mc:AlternateContent>
      </w:r>
    </w:p>
    <w:p w:rsidR="007E0E82" w:rsidRDefault="00837AFC">
      <w:pPr>
        <w:spacing w:line="206" w:lineRule="auto"/>
        <w:ind w:left="1980"/>
        <w:rPr>
          <w:sz w:val="20"/>
          <w:szCs w:val="20"/>
        </w:rPr>
      </w:pPr>
      <w:r>
        <w:rPr>
          <w:rFonts w:ascii="Arial" w:eastAsia="Arial" w:hAnsi="Arial" w:cs="Arial"/>
          <w:sz w:val="19"/>
          <w:szCs w:val="19"/>
        </w:rPr>
        <w:t>I</w:t>
      </w:r>
    </w:p>
    <w:p w:rsidR="007E0E82" w:rsidRDefault="007E0E82">
      <w:pPr>
        <w:spacing w:line="94" w:lineRule="exact"/>
        <w:rPr>
          <w:sz w:val="20"/>
          <w:szCs w:val="20"/>
        </w:rPr>
      </w:pPr>
    </w:p>
    <w:p w:rsidR="007E0E82" w:rsidRDefault="00837AFC">
      <w:pPr>
        <w:ind w:left="420"/>
        <w:rPr>
          <w:sz w:val="20"/>
          <w:szCs w:val="20"/>
        </w:rPr>
      </w:pPr>
      <w:r>
        <w:rPr>
          <w:rFonts w:eastAsia="Times New Roman"/>
          <w:sz w:val="23"/>
          <w:szCs w:val="23"/>
        </w:rPr>
        <w:t>Vậy điện trở đất cọc A được xác định bởi trị số đọc trên vôn kế và ampe kế.</w:t>
      </w:r>
    </w:p>
    <w:p w:rsidR="007E0E82" w:rsidRDefault="007E0E82">
      <w:pPr>
        <w:spacing w:line="106" w:lineRule="exact"/>
        <w:rPr>
          <w:sz w:val="20"/>
          <w:szCs w:val="20"/>
        </w:rPr>
      </w:pPr>
    </w:p>
    <w:p w:rsidR="007E0E82" w:rsidRDefault="00837AFC">
      <w:pPr>
        <w:numPr>
          <w:ilvl w:val="0"/>
          <w:numId w:val="23"/>
        </w:numPr>
        <w:tabs>
          <w:tab w:val="left" w:pos="1300"/>
        </w:tabs>
        <w:ind w:left="1300" w:hanging="138"/>
        <w:rPr>
          <w:rFonts w:eastAsia="Times New Roman"/>
          <w:b/>
          <w:bCs/>
          <w:sz w:val="23"/>
          <w:szCs w:val="23"/>
        </w:rPr>
      </w:pPr>
      <w:r>
        <w:rPr>
          <w:rFonts w:eastAsia="Times New Roman"/>
          <w:b/>
          <w:bCs/>
          <w:sz w:val="23"/>
          <w:szCs w:val="23"/>
        </w:rPr>
        <w:t>Phương pháp đo gián tiếp :</w:t>
      </w:r>
    </w:p>
    <w:p w:rsidR="007E0E82" w:rsidRDefault="007E0E82">
      <w:pPr>
        <w:spacing w:line="114" w:lineRule="exact"/>
        <w:rPr>
          <w:sz w:val="20"/>
          <w:szCs w:val="20"/>
        </w:rPr>
      </w:pPr>
    </w:p>
    <w:p w:rsidR="007E0E82" w:rsidRDefault="00837AFC">
      <w:pPr>
        <w:ind w:left="1780"/>
        <w:rPr>
          <w:sz w:val="20"/>
          <w:szCs w:val="20"/>
        </w:rPr>
      </w:pPr>
      <w:r>
        <w:rPr>
          <w:rFonts w:eastAsia="Times New Roman"/>
          <w:sz w:val="23"/>
          <w:szCs w:val="23"/>
        </w:rPr>
        <w:t>Trong trương hợp này ta đo điện trở đất của từng hai cọc :</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11"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10</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72064" behindDoc="1" locked="0" layoutInCell="0" allowOverlap="1" wp14:anchorId="414FAADB" wp14:editId="285A7245">
                <wp:simplePos x="0" y="0"/>
                <wp:positionH relativeFrom="column">
                  <wp:posOffset>252730</wp:posOffset>
                </wp:positionH>
                <wp:positionV relativeFrom="paragraph">
                  <wp:posOffset>-149225</wp:posOffset>
                </wp:positionV>
                <wp:extent cx="5730240" cy="0"/>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9" w:name="page11"/>
      <w:bookmarkEnd w:id="9"/>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73088" behindDoc="1" locked="0" layoutInCell="0" allowOverlap="1" wp14:anchorId="30DE8B52" wp14:editId="6493A2DA">
                <wp:simplePos x="0" y="0"/>
                <wp:positionH relativeFrom="column">
                  <wp:posOffset>261620</wp:posOffset>
                </wp:positionH>
                <wp:positionV relativeFrom="paragraph">
                  <wp:posOffset>45085</wp:posOffset>
                </wp:positionV>
                <wp:extent cx="5443855"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r>
        <w:rPr>
          <w:noProof/>
          <w:sz w:val="20"/>
          <w:szCs w:val="20"/>
        </w:rPr>
        <w:drawing>
          <wp:anchor distT="0" distB="0" distL="114300" distR="114300" simplePos="0" relativeHeight="251674112" behindDoc="1" locked="0" layoutInCell="0" allowOverlap="1" wp14:anchorId="0EDB6BC7" wp14:editId="12C257F6">
            <wp:simplePos x="0" y="0"/>
            <wp:positionH relativeFrom="column">
              <wp:posOffset>1191260</wp:posOffset>
            </wp:positionH>
            <wp:positionV relativeFrom="paragraph">
              <wp:posOffset>477520</wp:posOffset>
            </wp:positionV>
            <wp:extent cx="4417060" cy="162814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8">
                      <a:extLst/>
                    </a:blip>
                    <a:srcRect/>
                    <a:stretch>
                      <a:fillRect/>
                    </a:stretch>
                  </pic:blipFill>
                  <pic:spPr bwMode="auto">
                    <a:xfrm>
                      <a:off x="0" y="0"/>
                      <a:ext cx="4417060" cy="1628140"/>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50" w:lineRule="exact"/>
        <w:rPr>
          <w:sz w:val="20"/>
          <w:szCs w:val="20"/>
        </w:rPr>
      </w:pPr>
    </w:p>
    <w:tbl>
      <w:tblPr>
        <w:tblW w:w="0" w:type="auto"/>
        <w:tblInd w:w="1400" w:type="dxa"/>
        <w:tblLayout w:type="fixed"/>
        <w:tblCellMar>
          <w:left w:w="0" w:type="dxa"/>
          <w:right w:w="0" w:type="dxa"/>
        </w:tblCellMar>
        <w:tblLook w:val="04A0" w:firstRow="1" w:lastRow="0" w:firstColumn="1" w:lastColumn="0" w:noHBand="0" w:noVBand="1"/>
      </w:tblPr>
      <w:tblGrid>
        <w:gridCol w:w="5180"/>
        <w:gridCol w:w="540"/>
        <w:gridCol w:w="1120"/>
      </w:tblGrid>
      <w:tr w:rsidR="007E0E82">
        <w:trPr>
          <w:trHeight w:val="329"/>
        </w:trPr>
        <w:tc>
          <w:tcPr>
            <w:tcW w:w="5180" w:type="dxa"/>
            <w:vAlign w:val="bottom"/>
          </w:tcPr>
          <w:p w:rsidR="007E0E82" w:rsidRDefault="00837AFC">
            <w:pPr>
              <w:rPr>
                <w:sz w:val="20"/>
                <w:szCs w:val="20"/>
              </w:rPr>
            </w:pPr>
            <w:r>
              <w:rPr>
                <w:rFonts w:eastAsia="Times New Roman"/>
                <w:sz w:val="21"/>
                <w:szCs w:val="21"/>
              </w:rPr>
              <w:t>Vs</w:t>
            </w:r>
          </w:p>
        </w:tc>
        <w:tc>
          <w:tcPr>
            <w:tcW w:w="540" w:type="dxa"/>
            <w:vAlign w:val="bottom"/>
          </w:tcPr>
          <w:p w:rsidR="007E0E82" w:rsidRDefault="00837AFC">
            <w:pPr>
              <w:ind w:left="240"/>
              <w:rPr>
                <w:sz w:val="20"/>
                <w:szCs w:val="20"/>
              </w:rPr>
            </w:pPr>
            <w:r>
              <w:rPr>
                <w:rFonts w:ascii="Arial" w:eastAsia="Arial" w:hAnsi="Arial" w:cs="Arial"/>
                <w:sz w:val="23"/>
                <w:szCs w:val="23"/>
              </w:rPr>
              <w:t>A</w:t>
            </w:r>
          </w:p>
        </w:tc>
        <w:tc>
          <w:tcPr>
            <w:tcW w:w="1120" w:type="dxa"/>
            <w:vAlign w:val="bottom"/>
          </w:tcPr>
          <w:p w:rsidR="007E0E82" w:rsidRDefault="007E0E82">
            <w:pPr>
              <w:rPr>
                <w:sz w:val="24"/>
                <w:szCs w:val="24"/>
              </w:rPr>
            </w:pPr>
          </w:p>
        </w:tc>
      </w:tr>
      <w:tr w:rsidR="007E0E82">
        <w:trPr>
          <w:trHeight w:val="403"/>
        </w:trPr>
        <w:tc>
          <w:tcPr>
            <w:tcW w:w="5180" w:type="dxa"/>
            <w:vAlign w:val="bottom"/>
          </w:tcPr>
          <w:p w:rsidR="007E0E82" w:rsidRDefault="00837AFC">
            <w:pPr>
              <w:ind w:left="4820"/>
              <w:rPr>
                <w:sz w:val="20"/>
                <w:szCs w:val="20"/>
              </w:rPr>
            </w:pPr>
            <w:r>
              <w:rPr>
                <w:rFonts w:ascii="Arial" w:eastAsia="Arial" w:hAnsi="Arial" w:cs="Arial"/>
                <w:sz w:val="23"/>
                <w:szCs w:val="23"/>
              </w:rPr>
              <w:t>V</w:t>
            </w:r>
          </w:p>
        </w:tc>
        <w:tc>
          <w:tcPr>
            <w:tcW w:w="540" w:type="dxa"/>
            <w:vAlign w:val="bottom"/>
          </w:tcPr>
          <w:p w:rsidR="007E0E82" w:rsidRDefault="007E0E82">
            <w:pPr>
              <w:rPr>
                <w:sz w:val="24"/>
                <w:szCs w:val="24"/>
              </w:rPr>
            </w:pPr>
          </w:p>
        </w:tc>
        <w:tc>
          <w:tcPr>
            <w:tcW w:w="1120" w:type="dxa"/>
            <w:vAlign w:val="bottom"/>
          </w:tcPr>
          <w:p w:rsidR="007E0E82" w:rsidRDefault="007E0E82">
            <w:pPr>
              <w:rPr>
                <w:sz w:val="24"/>
                <w:szCs w:val="24"/>
              </w:rPr>
            </w:pPr>
          </w:p>
        </w:tc>
      </w:tr>
      <w:tr w:rsidR="007E0E82">
        <w:trPr>
          <w:trHeight w:val="374"/>
        </w:trPr>
        <w:tc>
          <w:tcPr>
            <w:tcW w:w="5180" w:type="dxa"/>
            <w:vAlign w:val="bottom"/>
          </w:tcPr>
          <w:p w:rsidR="007E0E82" w:rsidRDefault="00837AFC">
            <w:pPr>
              <w:ind w:left="4140"/>
              <w:rPr>
                <w:sz w:val="20"/>
                <w:szCs w:val="20"/>
              </w:rPr>
            </w:pPr>
            <w:r>
              <w:rPr>
                <w:rFonts w:ascii="Arial" w:eastAsia="Arial" w:hAnsi="Arial" w:cs="Arial"/>
                <w:sz w:val="23"/>
                <w:szCs w:val="23"/>
              </w:rPr>
              <w:t>A</w:t>
            </w:r>
          </w:p>
        </w:tc>
        <w:tc>
          <w:tcPr>
            <w:tcW w:w="540" w:type="dxa"/>
            <w:vAlign w:val="bottom"/>
          </w:tcPr>
          <w:p w:rsidR="007E0E82" w:rsidRDefault="00837AFC">
            <w:pPr>
              <w:ind w:left="100"/>
              <w:rPr>
                <w:sz w:val="20"/>
                <w:szCs w:val="20"/>
              </w:rPr>
            </w:pPr>
            <w:r>
              <w:rPr>
                <w:rFonts w:ascii="Arial" w:eastAsia="Arial" w:hAnsi="Arial" w:cs="Arial"/>
                <w:sz w:val="23"/>
                <w:szCs w:val="23"/>
              </w:rPr>
              <w:t>B</w:t>
            </w:r>
          </w:p>
        </w:tc>
        <w:tc>
          <w:tcPr>
            <w:tcW w:w="1120" w:type="dxa"/>
            <w:vAlign w:val="bottom"/>
          </w:tcPr>
          <w:p w:rsidR="007E0E82" w:rsidRDefault="00837AFC">
            <w:pPr>
              <w:ind w:left="960"/>
              <w:rPr>
                <w:sz w:val="20"/>
                <w:szCs w:val="20"/>
              </w:rPr>
            </w:pPr>
            <w:r>
              <w:rPr>
                <w:rFonts w:ascii="Arial" w:eastAsia="Arial" w:hAnsi="Arial" w:cs="Arial"/>
                <w:w w:val="84"/>
                <w:sz w:val="23"/>
                <w:szCs w:val="23"/>
              </w:rPr>
              <w:t>C</w:t>
            </w:r>
          </w:p>
        </w:tc>
      </w:tr>
      <w:tr w:rsidR="007E0E82">
        <w:trPr>
          <w:trHeight w:val="725"/>
        </w:trPr>
        <w:tc>
          <w:tcPr>
            <w:tcW w:w="5180" w:type="dxa"/>
            <w:vAlign w:val="bottom"/>
          </w:tcPr>
          <w:p w:rsidR="007E0E82" w:rsidRDefault="00837AFC">
            <w:pPr>
              <w:ind w:left="4800"/>
              <w:rPr>
                <w:sz w:val="20"/>
                <w:szCs w:val="20"/>
              </w:rPr>
            </w:pPr>
            <w:r>
              <w:rPr>
                <w:rFonts w:ascii="Arial" w:eastAsia="Arial" w:hAnsi="Arial" w:cs="Arial"/>
                <w:sz w:val="15"/>
                <w:szCs w:val="15"/>
              </w:rPr>
              <w:t>20m</w:t>
            </w:r>
          </w:p>
        </w:tc>
        <w:tc>
          <w:tcPr>
            <w:tcW w:w="540" w:type="dxa"/>
            <w:vAlign w:val="bottom"/>
          </w:tcPr>
          <w:p w:rsidR="007E0E82" w:rsidRDefault="007E0E82">
            <w:pPr>
              <w:rPr>
                <w:sz w:val="24"/>
                <w:szCs w:val="24"/>
              </w:rPr>
            </w:pPr>
          </w:p>
        </w:tc>
        <w:tc>
          <w:tcPr>
            <w:tcW w:w="1120" w:type="dxa"/>
            <w:vAlign w:val="bottom"/>
          </w:tcPr>
          <w:p w:rsidR="007E0E82" w:rsidRDefault="00837AFC">
            <w:pPr>
              <w:ind w:left="180"/>
              <w:rPr>
                <w:sz w:val="20"/>
                <w:szCs w:val="20"/>
              </w:rPr>
            </w:pPr>
            <w:r>
              <w:rPr>
                <w:rFonts w:ascii="Arial" w:eastAsia="Arial" w:hAnsi="Arial" w:cs="Arial"/>
                <w:sz w:val="15"/>
                <w:szCs w:val="15"/>
              </w:rPr>
              <w:t>20m</w:t>
            </w:r>
          </w:p>
        </w:tc>
      </w:tr>
    </w:tbl>
    <w:p w:rsidR="007E0E82" w:rsidRDefault="007E0E82">
      <w:pPr>
        <w:spacing w:line="207" w:lineRule="exact"/>
        <w:rPr>
          <w:sz w:val="20"/>
          <w:szCs w:val="20"/>
        </w:rPr>
      </w:pPr>
    </w:p>
    <w:p w:rsidR="007E0E82" w:rsidRDefault="00837AFC">
      <w:pPr>
        <w:tabs>
          <w:tab w:val="left" w:pos="6520"/>
          <w:tab w:val="left" w:pos="7600"/>
        </w:tabs>
        <w:ind w:left="5400"/>
        <w:rPr>
          <w:sz w:val="20"/>
          <w:szCs w:val="20"/>
        </w:rPr>
      </w:pPr>
      <w:r>
        <w:rPr>
          <w:rFonts w:ascii="Arial" w:eastAsia="Arial" w:hAnsi="Arial" w:cs="Arial"/>
          <w:sz w:val="23"/>
          <w:szCs w:val="23"/>
        </w:rPr>
        <w:t>R</w:t>
      </w:r>
      <w:r>
        <w:rPr>
          <w:rFonts w:ascii="Arial" w:eastAsia="Arial" w:hAnsi="Arial" w:cs="Arial"/>
          <w:sz w:val="29"/>
          <w:szCs w:val="29"/>
          <w:vertAlign w:val="superscript"/>
        </w:rPr>
        <w:t>A</w:t>
      </w:r>
      <w:r>
        <w:rPr>
          <w:sz w:val="20"/>
          <w:szCs w:val="20"/>
        </w:rPr>
        <w:tab/>
      </w:r>
      <w:r>
        <w:rPr>
          <w:rFonts w:ascii="Arial" w:eastAsia="Arial" w:hAnsi="Arial" w:cs="Arial"/>
          <w:sz w:val="23"/>
          <w:szCs w:val="23"/>
        </w:rPr>
        <w:t>R</w:t>
      </w:r>
      <w:r>
        <w:rPr>
          <w:rFonts w:ascii="Arial" w:eastAsia="Arial" w:hAnsi="Arial" w:cs="Arial"/>
          <w:sz w:val="29"/>
          <w:szCs w:val="29"/>
          <w:vertAlign w:val="subscript"/>
        </w:rPr>
        <w:t>B</w:t>
      </w:r>
      <w:r>
        <w:rPr>
          <w:sz w:val="20"/>
          <w:szCs w:val="20"/>
        </w:rPr>
        <w:tab/>
      </w:r>
      <w:r>
        <w:rPr>
          <w:rFonts w:ascii="Arial" w:eastAsia="Arial" w:hAnsi="Arial" w:cs="Arial"/>
          <w:sz w:val="19"/>
          <w:szCs w:val="19"/>
        </w:rPr>
        <w:t>R</w:t>
      </w:r>
      <w:r>
        <w:rPr>
          <w:rFonts w:ascii="Arial" w:eastAsia="Arial" w:hAnsi="Arial" w:cs="Arial"/>
          <w:sz w:val="24"/>
          <w:szCs w:val="24"/>
          <w:vertAlign w:val="subscript"/>
        </w:rPr>
        <w:t>C</w:t>
      </w:r>
    </w:p>
    <w:p w:rsidR="007E0E82" w:rsidRDefault="007E0E82">
      <w:pPr>
        <w:spacing w:line="45" w:lineRule="exact"/>
        <w:rPr>
          <w:sz w:val="20"/>
          <w:szCs w:val="20"/>
        </w:rPr>
      </w:pPr>
    </w:p>
    <w:p w:rsidR="007E0E82" w:rsidRDefault="00837AFC">
      <w:pPr>
        <w:ind w:left="1780"/>
        <w:rPr>
          <w:sz w:val="20"/>
          <w:szCs w:val="20"/>
        </w:rPr>
      </w:pPr>
      <w:r>
        <w:rPr>
          <w:rFonts w:eastAsia="Times New Roman"/>
          <w:sz w:val="23"/>
          <w:szCs w:val="23"/>
        </w:rPr>
        <w:t>Vôn kế và ampe kế sẽ cho giá trị điện trở của từng hai cọc :</w:t>
      </w:r>
    </w:p>
    <w:p w:rsidR="007E0E82" w:rsidRDefault="007E0E82">
      <w:pPr>
        <w:spacing w:line="33" w:lineRule="exact"/>
        <w:rPr>
          <w:sz w:val="20"/>
          <w:szCs w:val="20"/>
        </w:rPr>
      </w:pPr>
    </w:p>
    <w:p w:rsidR="007E0E82" w:rsidRDefault="00D538DB">
      <w:pPr>
        <w:tabs>
          <w:tab w:val="left" w:pos="6440"/>
          <w:tab w:val="left" w:pos="5980"/>
        </w:tabs>
        <w:ind w:right="5820"/>
        <w:jc w:val="right"/>
        <w:rPr>
          <w:sz w:val="20"/>
          <w:szCs w:val="20"/>
        </w:rPr>
      </w:pPr>
      <w:r>
        <w:rPr>
          <w:noProof/>
        </w:rPr>
        <w:drawing>
          <wp:inline distT="0" distB="0" distL="0" distR="0" wp14:anchorId="013813C6" wp14:editId="4BABB553">
            <wp:extent cx="1209675" cy="619125"/>
            <wp:effectExtent l="0" t="0" r="9525"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209675" cy="619125"/>
                    </a:xfrm>
                    <a:prstGeom prst="rect">
                      <a:avLst/>
                    </a:prstGeom>
                  </pic:spPr>
                </pic:pic>
              </a:graphicData>
            </a:graphic>
          </wp:inline>
        </w:drawing>
      </w:r>
    </w:p>
    <w:p w:rsidR="007E0E82" w:rsidRDefault="007E0E82" w:rsidP="00D538DB">
      <w:pPr>
        <w:spacing w:line="20" w:lineRule="exact"/>
        <w:rPr>
          <w:sz w:val="20"/>
          <w:szCs w:val="20"/>
        </w:rPr>
      </w:pPr>
    </w:p>
    <w:p w:rsidR="007E0E82" w:rsidRDefault="007E0E82">
      <w:pPr>
        <w:spacing w:line="107" w:lineRule="exact"/>
        <w:rPr>
          <w:sz w:val="20"/>
          <w:szCs w:val="20"/>
        </w:rPr>
      </w:pPr>
    </w:p>
    <w:p w:rsidR="007E0E82" w:rsidRDefault="00837AFC">
      <w:pPr>
        <w:ind w:left="1100"/>
        <w:rPr>
          <w:sz w:val="20"/>
          <w:szCs w:val="20"/>
        </w:rPr>
      </w:pPr>
      <w:r>
        <w:rPr>
          <w:rFonts w:eastAsia="Times New Roman"/>
          <w:sz w:val="23"/>
          <w:szCs w:val="23"/>
        </w:rPr>
        <w:t>Sau đó, lần lượt đo cho cọc A - C và B – C ta được :</w:t>
      </w:r>
    </w:p>
    <w:p w:rsidR="007E0E82" w:rsidRDefault="007E0E82">
      <w:pPr>
        <w:spacing w:line="48" w:lineRule="exact"/>
        <w:rPr>
          <w:sz w:val="20"/>
          <w:szCs w:val="20"/>
        </w:rPr>
      </w:pPr>
    </w:p>
    <w:p w:rsidR="007E0E82" w:rsidRDefault="00D538DB">
      <w:pPr>
        <w:tabs>
          <w:tab w:val="left" w:pos="6400"/>
          <w:tab w:val="left" w:pos="5880"/>
        </w:tabs>
        <w:ind w:right="5680"/>
        <w:jc w:val="right"/>
        <w:rPr>
          <w:sz w:val="20"/>
          <w:szCs w:val="20"/>
        </w:rPr>
      </w:pPr>
      <w:r>
        <w:rPr>
          <w:noProof/>
        </w:rPr>
        <w:drawing>
          <wp:inline distT="0" distB="0" distL="0" distR="0" wp14:anchorId="3042B54B" wp14:editId="319B1F70">
            <wp:extent cx="822960" cy="783772"/>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826523" cy="787165"/>
                    </a:xfrm>
                    <a:prstGeom prst="rect">
                      <a:avLst/>
                    </a:prstGeom>
                  </pic:spPr>
                </pic:pic>
              </a:graphicData>
            </a:graphic>
          </wp:inline>
        </w:drawing>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76160" behindDoc="1" locked="0" layoutInCell="0" allowOverlap="1" wp14:anchorId="291888C7" wp14:editId="2D43FA82">
                <wp:simplePos x="0" y="0"/>
                <wp:positionH relativeFrom="column">
                  <wp:posOffset>2219960</wp:posOffset>
                </wp:positionH>
                <wp:positionV relativeFrom="paragraph">
                  <wp:posOffset>-25400</wp:posOffset>
                </wp:positionV>
                <wp:extent cx="170180" cy="0"/>
                <wp:effectExtent l="0" t="0" r="0" b="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0180" cy="4763"/>
                        </a:xfrm>
                        <a:prstGeom prst="line">
                          <a:avLst/>
                        </a:prstGeom>
                        <a:solidFill>
                          <a:srgbClr val="FFFFFF"/>
                        </a:solidFill>
                        <a:ln w="5234">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8pt,-2pt" to="188.2pt,-2pt" o:allowincell="f" strokecolor="#000000" strokeweight="0.4121pt"/>
            </w:pict>
          </mc:Fallback>
        </mc:AlternateContent>
      </w:r>
    </w:p>
    <w:p w:rsidR="007E0E82" w:rsidRDefault="007E0E82">
      <w:pPr>
        <w:spacing w:line="190" w:lineRule="auto"/>
        <w:ind w:right="5700"/>
        <w:jc w:val="right"/>
        <w:rPr>
          <w:sz w:val="20"/>
          <w:szCs w:val="20"/>
        </w:rPr>
      </w:pPr>
    </w:p>
    <w:p w:rsidR="007E0E82" w:rsidRDefault="007E0E82">
      <w:pPr>
        <w:spacing w:line="60" w:lineRule="exact"/>
        <w:rPr>
          <w:sz w:val="20"/>
          <w:szCs w:val="20"/>
        </w:rPr>
      </w:pPr>
    </w:p>
    <w:p w:rsidR="007E0E82" w:rsidRDefault="007E0E82" w:rsidP="00D538DB">
      <w:pPr>
        <w:spacing w:line="20" w:lineRule="exact"/>
        <w:rPr>
          <w:sz w:val="20"/>
          <w:szCs w:val="20"/>
        </w:rPr>
      </w:pPr>
    </w:p>
    <w:p w:rsidR="007E0E82" w:rsidRDefault="00837AFC">
      <w:pPr>
        <w:ind w:left="1100"/>
        <w:rPr>
          <w:sz w:val="20"/>
          <w:szCs w:val="20"/>
        </w:rPr>
      </w:pPr>
      <w:r>
        <w:rPr>
          <w:rFonts w:eastAsia="Times New Roman"/>
          <w:sz w:val="23"/>
          <w:szCs w:val="23"/>
        </w:rPr>
        <w:t>Sau đó giải ba phương trình ta xác định được R</w:t>
      </w:r>
      <w:r>
        <w:rPr>
          <w:rFonts w:eastAsia="Times New Roman"/>
          <w:sz w:val="29"/>
          <w:szCs w:val="29"/>
          <w:vertAlign w:val="subscript"/>
        </w:rPr>
        <w:t>A</w:t>
      </w:r>
      <w:r>
        <w:rPr>
          <w:rFonts w:eastAsia="Times New Roman"/>
          <w:sz w:val="23"/>
          <w:szCs w:val="23"/>
        </w:rPr>
        <w:t>, R</w:t>
      </w:r>
      <w:r>
        <w:rPr>
          <w:rFonts w:eastAsia="Times New Roman"/>
          <w:sz w:val="29"/>
          <w:szCs w:val="29"/>
          <w:vertAlign w:val="subscript"/>
        </w:rPr>
        <w:t>B</w:t>
      </w:r>
      <w:r>
        <w:rPr>
          <w:rFonts w:eastAsia="Times New Roman"/>
          <w:sz w:val="23"/>
          <w:szCs w:val="23"/>
        </w:rPr>
        <w:t>, R</w:t>
      </w:r>
      <w:r>
        <w:rPr>
          <w:rFonts w:eastAsia="Times New Roman"/>
          <w:sz w:val="29"/>
          <w:szCs w:val="29"/>
          <w:vertAlign w:val="subscript"/>
        </w:rPr>
        <w:t>C</w:t>
      </w:r>
      <w:r>
        <w:rPr>
          <w:rFonts w:eastAsia="Times New Roman"/>
          <w:sz w:val="23"/>
          <w:szCs w:val="23"/>
        </w:rPr>
        <w:t>.</w:t>
      </w:r>
    </w:p>
    <w:p w:rsidR="007E0E82" w:rsidRDefault="007E0E82">
      <w:pPr>
        <w:spacing w:line="87" w:lineRule="exact"/>
        <w:rPr>
          <w:sz w:val="20"/>
          <w:szCs w:val="20"/>
        </w:rPr>
      </w:pPr>
    </w:p>
    <w:p w:rsidR="007E0E82" w:rsidRDefault="00837AFC">
      <w:pPr>
        <w:ind w:left="420"/>
        <w:rPr>
          <w:sz w:val="20"/>
          <w:szCs w:val="20"/>
        </w:rPr>
      </w:pPr>
      <w:r>
        <w:rPr>
          <w:rFonts w:eastAsia="Times New Roman"/>
          <w:b/>
          <w:bCs/>
          <w:sz w:val="26"/>
          <w:szCs w:val="26"/>
        </w:rPr>
        <w:t>1.3.4. ĐO CÔNG SUẤT VÀ ĐIỆN NĂNG</w:t>
      </w:r>
    </w:p>
    <w:p w:rsidR="007E0E82" w:rsidRDefault="007E0E82">
      <w:pPr>
        <w:spacing w:line="121" w:lineRule="exact"/>
        <w:rPr>
          <w:sz w:val="20"/>
          <w:szCs w:val="20"/>
        </w:rPr>
      </w:pPr>
    </w:p>
    <w:p w:rsidR="007E0E82" w:rsidRDefault="00837AFC">
      <w:pPr>
        <w:spacing w:line="248" w:lineRule="auto"/>
        <w:ind w:left="420" w:firstLine="533"/>
        <w:jc w:val="both"/>
        <w:rPr>
          <w:sz w:val="20"/>
          <w:szCs w:val="20"/>
        </w:rPr>
      </w:pPr>
      <w:r>
        <w:rPr>
          <w:rFonts w:eastAsia="Times New Roman"/>
          <w:sz w:val="23"/>
          <w:szCs w:val="23"/>
        </w:rPr>
        <w:t>Công suất và năng lượng là các đại lượng cơ bản của hệ thống điện. Các đại lượng này liên quan nhiều đến nền kinh tế quốc dân. Do đó việc xác định công suất và năng lượng là nhiệm vụ rất quan trọng</w:t>
      </w:r>
    </w:p>
    <w:p w:rsidR="007E0E82" w:rsidRDefault="007E0E82">
      <w:pPr>
        <w:spacing w:line="35" w:lineRule="exact"/>
        <w:rPr>
          <w:sz w:val="20"/>
          <w:szCs w:val="20"/>
        </w:rPr>
      </w:pPr>
    </w:p>
    <w:p w:rsidR="007E0E82" w:rsidRDefault="00837AFC">
      <w:pPr>
        <w:ind w:left="960"/>
        <w:rPr>
          <w:sz w:val="20"/>
          <w:szCs w:val="20"/>
        </w:rPr>
      </w:pPr>
      <w:r>
        <w:rPr>
          <w:rFonts w:eastAsia="Times New Roman"/>
          <w:sz w:val="23"/>
          <w:szCs w:val="23"/>
        </w:rPr>
        <w:t>Trong thực tế , người ta phân thành các loại công suất sau</w:t>
      </w:r>
    </w:p>
    <w:p w:rsidR="007E0E82" w:rsidRDefault="007E0E82">
      <w:pPr>
        <w:spacing w:line="67" w:lineRule="exact"/>
        <w:rPr>
          <w:sz w:val="20"/>
          <w:szCs w:val="20"/>
        </w:rPr>
      </w:pPr>
    </w:p>
    <w:p w:rsidR="007E0E82" w:rsidRDefault="00837AFC">
      <w:pPr>
        <w:numPr>
          <w:ilvl w:val="0"/>
          <w:numId w:val="24"/>
        </w:numPr>
        <w:tabs>
          <w:tab w:val="left" w:pos="1440"/>
        </w:tabs>
        <w:ind w:left="1440" w:hanging="336"/>
        <w:rPr>
          <w:rFonts w:ascii="Wingdings" w:eastAsia="Wingdings" w:hAnsi="Wingdings" w:cs="Wingdings"/>
          <w:sz w:val="23"/>
          <w:szCs w:val="23"/>
        </w:rPr>
      </w:pPr>
      <w:r>
        <w:rPr>
          <w:rFonts w:eastAsia="Times New Roman"/>
          <w:sz w:val="23"/>
          <w:szCs w:val="23"/>
        </w:rPr>
        <w:t>Công suất thực hay còn gọi là công suất hữu ích P (Watt)</w:t>
      </w:r>
    </w:p>
    <w:p w:rsidR="007E0E82" w:rsidRDefault="007E0E82">
      <w:pPr>
        <w:spacing w:line="71" w:lineRule="exact"/>
        <w:rPr>
          <w:rFonts w:ascii="Wingdings" w:eastAsia="Wingdings" w:hAnsi="Wingdings" w:cs="Wingdings"/>
          <w:sz w:val="23"/>
          <w:szCs w:val="23"/>
        </w:rPr>
      </w:pPr>
    </w:p>
    <w:p w:rsidR="007E0E82" w:rsidRDefault="00837AFC">
      <w:pPr>
        <w:numPr>
          <w:ilvl w:val="0"/>
          <w:numId w:val="24"/>
        </w:numPr>
        <w:tabs>
          <w:tab w:val="left" w:pos="1440"/>
        </w:tabs>
        <w:ind w:left="1440" w:hanging="336"/>
        <w:rPr>
          <w:rFonts w:ascii="Wingdings" w:eastAsia="Wingdings" w:hAnsi="Wingdings" w:cs="Wingdings"/>
          <w:sz w:val="23"/>
          <w:szCs w:val="23"/>
        </w:rPr>
      </w:pPr>
      <w:r>
        <w:rPr>
          <w:rFonts w:eastAsia="Times New Roman"/>
          <w:sz w:val="23"/>
          <w:szCs w:val="23"/>
        </w:rPr>
        <w:t>Công suất phản kháng , còn gọi là công suất vô công Q (VAr)</w:t>
      </w:r>
    </w:p>
    <w:p w:rsidR="007E0E82" w:rsidRDefault="007E0E82">
      <w:pPr>
        <w:spacing w:line="66" w:lineRule="exact"/>
        <w:rPr>
          <w:rFonts w:ascii="Wingdings" w:eastAsia="Wingdings" w:hAnsi="Wingdings" w:cs="Wingdings"/>
          <w:sz w:val="23"/>
          <w:szCs w:val="23"/>
        </w:rPr>
      </w:pPr>
    </w:p>
    <w:p w:rsidR="007E0E82" w:rsidRDefault="00837AFC">
      <w:pPr>
        <w:numPr>
          <w:ilvl w:val="0"/>
          <w:numId w:val="24"/>
        </w:numPr>
        <w:tabs>
          <w:tab w:val="left" w:pos="1440"/>
        </w:tabs>
        <w:ind w:left="1440" w:hanging="336"/>
        <w:rPr>
          <w:rFonts w:ascii="Wingdings" w:eastAsia="Wingdings" w:hAnsi="Wingdings" w:cs="Wingdings"/>
          <w:sz w:val="23"/>
          <w:szCs w:val="23"/>
        </w:rPr>
      </w:pPr>
      <w:r>
        <w:rPr>
          <w:rFonts w:eastAsia="Times New Roman"/>
          <w:sz w:val="23"/>
          <w:szCs w:val="23"/>
        </w:rPr>
        <w:t>Công suất biểu kiến hay công suất danh định S (VA)</w:t>
      </w:r>
    </w:p>
    <w:p w:rsidR="007E0E82" w:rsidRDefault="007E0E82">
      <w:pPr>
        <w:spacing w:line="48" w:lineRule="exact"/>
        <w:rPr>
          <w:sz w:val="20"/>
          <w:szCs w:val="20"/>
        </w:rPr>
      </w:pPr>
    </w:p>
    <w:p w:rsidR="007E0E82" w:rsidRDefault="00837AFC">
      <w:pPr>
        <w:spacing w:line="277" w:lineRule="auto"/>
        <w:ind w:left="960" w:right="1640"/>
        <w:rPr>
          <w:sz w:val="20"/>
          <w:szCs w:val="20"/>
        </w:rPr>
      </w:pPr>
      <w:r>
        <w:rPr>
          <w:rFonts w:eastAsia="Times New Roman"/>
        </w:rPr>
        <w:t>Tầm đo của công suất từ 10</w:t>
      </w:r>
      <w:r>
        <w:rPr>
          <w:rFonts w:eastAsia="Times New Roman"/>
          <w:sz w:val="28"/>
          <w:szCs w:val="28"/>
          <w:vertAlign w:val="superscript"/>
        </w:rPr>
        <w:t>-20</w:t>
      </w:r>
      <w:r>
        <w:rPr>
          <w:rFonts w:eastAsia="Times New Roman"/>
        </w:rPr>
        <w:t>W đến 10</w:t>
      </w:r>
      <w:r>
        <w:rPr>
          <w:rFonts w:eastAsia="Times New Roman"/>
          <w:sz w:val="28"/>
          <w:szCs w:val="28"/>
          <w:vertAlign w:val="superscript"/>
        </w:rPr>
        <w:t>10</w:t>
      </w:r>
      <w:r>
        <w:rPr>
          <w:rFonts w:eastAsia="Times New Roman"/>
        </w:rPr>
        <w:t>W và giải tần số từ 0 đến 10</w:t>
      </w:r>
      <w:r>
        <w:rPr>
          <w:rFonts w:eastAsia="Times New Roman"/>
          <w:sz w:val="28"/>
          <w:szCs w:val="28"/>
          <w:vertAlign w:val="superscript"/>
        </w:rPr>
        <w:t>9</w:t>
      </w:r>
      <w:r>
        <w:rPr>
          <w:rFonts w:eastAsia="Times New Roman"/>
        </w:rPr>
        <w:t xml:space="preserve"> Hz Đối với mạch điện một chiều , công suất thực được xác định theo biểu thức</w:t>
      </w:r>
    </w:p>
    <w:tbl>
      <w:tblPr>
        <w:tblW w:w="0" w:type="auto"/>
        <w:tblInd w:w="2020" w:type="dxa"/>
        <w:tblLayout w:type="fixed"/>
        <w:tblCellMar>
          <w:left w:w="0" w:type="dxa"/>
          <w:right w:w="0" w:type="dxa"/>
        </w:tblCellMar>
        <w:tblLook w:val="04A0" w:firstRow="1" w:lastRow="0" w:firstColumn="1" w:lastColumn="0" w:noHBand="0" w:noVBand="1"/>
      </w:tblPr>
      <w:tblGrid>
        <w:gridCol w:w="2020"/>
        <w:gridCol w:w="440"/>
        <w:gridCol w:w="300"/>
        <w:gridCol w:w="20"/>
      </w:tblGrid>
      <w:tr w:rsidR="007E0E82">
        <w:trPr>
          <w:trHeight w:val="296"/>
        </w:trPr>
        <w:tc>
          <w:tcPr>
            <w:tcW w:w="2020" w:type="dxa"/>
            <w:vAlign w:val="bottom"/>
          </w:tcPr>
          <w:p w:rsidR="007E0E82" w:rsidRDefault="00837AFC">
            <w:pPr>
              <w:ind w:right="266"/>
              <w:jc w:val="right"/>
              <w:rPr>
                <w:sz w:val="20"/>
                <w:szCs w:val="20"/>
              </w:rPr>
            </w:pPr>
            <w:r>
              <w:rPr>
                <w:rFonts w:eastAsia="Times New Roman"/>
                <w:b/>
                <w:bCs/>
                <w:sz w:val="15"/>
                <w:szCs w:val="15"/>
              </w:rPr>
              <w:t>2</w:t>
            </w:r>
          </w:p>
        </w:tc>
        <w:tc>
          <w:tcPr>
            <w:tcW w:w="440" w:type="dxa"/>
            <w:vAlign w:val="bottom"/>
          </w:tcPr>
          <w:p w:rsidR="007E0E82" w:rsidRDefault="007E0E82">
            <w:pPr>
              <w:rPr>
                <w:sz w:val="24"/>
                <w:szCs w:val="24"/>
              </w:rPr>
            </w:pPr>
          </w:p>
        </w:tc>
        <w:tc>
          <w:tcPr>
            <w:tcW w:w="300" w:type="dxa"/>
            <w:tcBorders>
              <w:bottom w:val="single" w:sz="8" w:space="0" w:color="auto"/>
            </w:tcBorders>
            <w:vAlign w:val="bottom"/>
          </w:tcPr>
          <w:p w:rsidR="007E0E82" w:rsidRDefault="00837AFC">
            <w:pPr>
              <w:spacing w:line="276" w:lineRule="exact"/>
              <w:ind w:left="60"/>
              <w:rPr>
                <w:sz w:val="20"/>
                <w:szCs w:val="20"/>
              </w:rPr>
            </w:pPr>
            <w:r>
              <w:rPr>
                <w:rFonts w:eastAsia="Times New Roman"/>
                <w:b/>
                <w:bCs/>
                <w:w w:val="83"/>
                <w:sz w:val="23"/>
                <w:szCs w:val="23"/>
              </w:rPr>
              <w:t>U</w:t>
            </w:r>
            <w:r>
              <w:rPr>
                <w:rFonts w:eastAsia="Times New Roman"/>
                <w:b/>
                <w:bCs/>
                <w:w w:val="83"/>
                <w:sz w:val="29"/>
                <w:szCs w:val="29"/>
                <w:vertAlign w:val="superscript"/>
              </w:rPr>
              <w:t>2</w:t>
            </w:r>
          </w:p>
        </w:tc>
        <w:tc>
          <w:tcPr>
            <w:tcW w:w="0" w:type="dxa"/>
            <w:vAlign w:val="bottom"/>
          </w:tcPr>
          <w:p w:rsidR="007E0E82" w:rsidRDefault="007E0E82">
            <w:pPr>
              <w:rPr>
                <w:sz w:val="1"/>
                <w:szCs w:val="1"/>
              </w:rPr>
            </w:pPr>
          </w:p>
        </w:tc>
      </w:tr>
      <w:tr w:rsidR="007E0E82">
        <w:trPr>
          <w:trHeight w:val="206"/>
        </w:trPr>
        <w:tc>
          <w:tcPr>
            <w:tcW w:w="2020" w:type="dxa"/>
            <w:vAlign w:val="bottom"/>
          </w:tcPr>
          <w:p w:rsidR="007E0E82" w:rsidRDefault="00837AFC">
            <w:pPr>
              <w:spacing w:line="207" w:lineRule="exact"/>
              <w:jc w:val="right"/>
              <w:rPr>
                <w:sz w:val="20"/>
                <w:szCs w:val="20"/>
              </w:rPr>
            </w:pPr>
            <w:r>
              <w:rPr>
                <w:rFonts w:eastAsia="Times New Roman"/>
                <w:b/>
                <w:bCs/>
                <w:sz w:val="23"/>
                <w:szCs w:val="23"/>
              </w:rPr>
              <w:t>P=U.I=I.R</w:t>
            </w:r>
          </w:p>
        </w:tc>
        <w:tc>
          <w:tcPr>
            <w:tcW w:w="440" w:type="dxa"/>
            <w:vAlign w:val="bottom"/>
          </w:tcPr>
          <w:p w:rsidR="007E0E82" w:rsidRDefault="00837AFC">
            <w:pPr>
              <w:spacing w:line="207" w:lineRule="exact"/>
              <w:ind w:right="107"/>
              <w:jc w:val="right"/>
              <w:rPr>
                <w:sz w:val="20"/>
                <w:szCs w:val="20"/>
              </w:rPr>
            </w:pPr>
            <w:r>
              <w:rPr>
                <w:rFonts w:eastAsia="Times New Roman"/>
                <w:b/>
                <w:bCs/>
                <w:sz w:val="23"/>
                <w:szCs w:val="23"/>
              </w:rPr>
              <w:t>=</w:t>
            </w:r>
          </w:p>
        </w:tc>
        <w:tc>
          <w:tcPr>
            <w:tcW w:w="300" w:type="dxa"/>
            <w:vMerge w:val="restart"/>
            <w:vAlign w:val="bottom"/>
          </w:tcPr>
          <w:p w:rsidR="007E0E82" w:rsidRDefault="00837AFC">
            <w:pPr>
              <w:ind w:left="60"/>
              <w:rPr>
                <w:sz w:val="20"/>
                <w:szCs w:val="20"/>
              </w:rPr>
            </w:pPr>
            <w:r>
              <w:rPr>
                <w:rFonts w:eastAsia="Times New Roman"/>
                <w:b/>
                <w:bCs/>
                <w:sz w:val="23"/>
                <w:szCs w:val="23"/>
              </w:rPr>
              <w:t>R</w:t>
            </w:r>
          </w:p>
        </w:tc>
        <w:tc>
          <w:tcPr>
            <w:tcW w:w="0" w:type="dxa"/>
            <w:vAlign w:val="bottom"/>
          </w:tcPr>
          <w:p w:rsidR="007E0E82" w:rsidRDefault="007E0E82">
            <w:pPr>
              <w:rPr>
                <w:sz w:val="1"/>
                <w:szCs w:val="1"/>
              </w:rPr>
            </w:pPr>
          </w:p>
        </w:tc>
      </w:tr>
      <w:tr w:rsidR="007E0E82">
        <w:trPr>
          <w:trHeight w:val="86"/>
        </w:trPr>
        <w:tc>
          <w:tcPr>
            <w:tcW w:w="2020" w:type="dxa"/>
            <w:vAlign w:val="bottom"/>
          </w:tcPr>
          <w:p w:rsidR="007E0E82" w:rsidRDefault="007E0E82">
            <w:pPr>
              <w:rPr>
                <w:sz w:val="7"/>
                <w:szCs w:val="7"/>
              </w:rPr>
            </w:pPr>
          </w:p>
        </w:tc>
        <w:tc>
          <w:tcPr>
            <w:tcW w:w="440" w:type="dxa"/>
            <w:vAlign w:val="bottom"/>
          </w:tcPr>
          <w:p w:rsidR="007E0E82" w:rsidRDefault="007E0E82">
            <w:pPr>
              <w:rPr>
                <w:sz w:val="7"/>
                <w:szCs w:val="7"/>
              </w:rPr>
            </w:pPr>
          </w:p>
        </w:tc>
        <w:tc>
          <w:tcPr>
            <w:tcW w:w="300" w:type="dxa"/>
            <w:vMerge/>
            <w:vAlign w:val="bottom"/>
          </w:tcPr>
          <w:p w:rsidR="007E0E82" w:rsidRDefault="007E0E82">
            <w:pPr>
              <w:rPr>
                <w:sz w:val="7"/>
                <w:szCs w:val="7"/>
              </w:rPr>
            </w:pPr>
          </w:p>
        </w:tc>
        <w:tc>
          <w:tcPr>
            <w:tcW w:w="0" w:type="dxa"/>
            <w:vAlign w:val="bottom"/>
          </w:tcPr>
          <w:p w:rsidR="007E0E82" w:rsidRDefault="007E0E82">
            <w:pPr>
              <w:rPr>
                <w:sz w:val="1"/>
                <w:szCs w:val="1"/>
              </w:rPr>
            </w:pPr>
          </w:p>
        </w:tc>
      </w:tr>
    </w:tbl>
    <w:p w:rsidR="007E0E82" w:rsidRDefault="007E0E82">
      <w:pPr>
        <w:spacing w:line="38" w:lineRule="exact"/>
        <w:rPr>
          <w:sz w:val="20"/>
          <w:szCs w:val="20"/>
        </w:rPr>
      </w:pPr>
    </w:p>
    <w:p w:rsidR="007E0E82" w:rsidRDefault="00837AFC">
      <w:pPr>
        <w:ind w:left="960"/>
        <w:rPr>
          <w:sz w:val="20"/>
          <w:szCs w:val="20"/>
        </w:rPr>
      </w:pPr>
      <w:r>
        <w:rPr>
          <w:rFonts w:eastAsia="Times New Roman"/>
          <w:sz w:val="23"/>
          <w:szCs w:val="23"/>
        </w:rPr>
        <w:t>Với mạch điện xoay chiều hình sin , công suất thực được xác định theo biểu thức</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77" w:lineRule="exact"/>
        <w:rPr>
          <w:sz w:val="20"/>
          <w:szCs w:val="20"/>
        </w:rPr>
      </w:pPr>
    </w:p>
    <w:p w:rsidR="007E0E82" w:rsidRDefault="00837AFC">
      <w:pPr>
        <w:ind w:left="2480"/>
        <w:rPr>
          <w:sz w:val="20"/>
          <w:szCs w:val="20"/>
        </w:rPr>
      </w:pPr>
      <w:r>
        <w:rPr>
          <w:rFonts w:eastAsia="Times New Roman"/>
          <w:b/>
          <w:bCs/>
          <w:sz w:val="23"/>
          <w:szCs w:val="23"/>
        </w:rPr>
        <w:t>P = U . I . cos</w:t>
      </w:r>
    </w:p>
    <w:p w:rsidR="007E0E82" w:rsidRDefault="007E0E82">
      <w:pPr>
        <w:spacing w:line="81" w:lineRule="exact"/>
        <w:rPr>
          <w:sz w:val="20"/>
          <w:szCs w:val="20"/>
        </w:rPr>
      </w:pPr>
    </w:p>
    <w:p w:rsidR="007E0E82" w:rsidRDefault="00837AFC">
      <w:pPr>
        <w:spacing w:line="286" w:lineRule="auto"/>
        <w:ind w:left="1100" w:right="260"/>
        <w:rPr>
          <w:sz w:val="20"/>
          <w:szCs w:val="20"/>
        </w:rPr>
      </w:pPr>
      <w:r>
        <w:rPr>
          <w:rFonts w:eastAsia="Times New Roman"/>
        </w:rPr>
        <w:t>Trong đó U , I là các giá trị điện áp hiệu dụng , cường độ dòng điện hiệu dụng và cos là hệ số công suất</w:t>
      </w:r>
    </w:p>
    <w:p w:rsidR="007E0E82" w:rsidRDefault="007E0E82">
      <w:pPr>
        <w:spacing w:line="2" w:lineRule="exact"/>
        <w:rPr>
          <w:sz w:val="20"/>
          <w:szCs w:val="20"/>
        </w:rPr>
      </w:pPr>
    </w:p>
    <w:p w:rsidR="007E0E82" w:rsidRDefault="00837AFC">
      <w:pPr>
        <w:ind w:left="960"/>
        <w:rPr>
          <w:sz w:val="20"/>
          <w:szCs w:val="20"/>
        </w:rPr>
      </w:pPr>
      <w:r>
        <w:rPr>
          <w:rFonts w:eastAsia="Times New Roman"/>
          <w:sz w:val="23"/>
          <w:szCs w:val="23"/>
        </w:rPr>
        <w:t>Biểu thức tính công suất phản kháng là</w:t>
      </w:r>
    </w:p>
    <w:p w:rsidR="007E0E82" w:rsidRDefault="007E0E82">
      <w:pPr>
        <w:spacing w:line="82" w:lineRule="exact"/>
        <w:rPr>
          <w:sz w:val="20"/>
          <w:szCs w:val="20"/>
        </w:rPr>
      </w:pPr>
    </w:p>
    <w:p w:rsidR="007E0E82" w:rsidRDefault="00837AFC">
      <w:pPr>
        <w:ind w:left="2500"/>
        <w:rPr>
          <w:sz w:val="20"/>
          <w:szCs w:val="20"/>
        </w:rPr>
      </w:pPr>
      <w:r>
        <w:rPr>
          <w:rFonts w:eastAsia="Times New Roman"/>
          <w:b/>
          <w:bCs/>
          <w:sz w:val="23"/>
          <w:szCs w:val="23"/>
        </w:rPr>
        <w:t>Q = U . I . sin</w:t>
      </w:r>
    </w:p>
    <w:p w:rsidR="007E0E82" w:rsidRDefault="00837AFC">
      <w:pPr>
        <w:spacing w:line="20" w:lineRule="exact"/>
        <w:rPr>
          <w:sz w:val="20"/>
          <w:szCs w:val="20"/>
        </w:rPr>
      </w:pPr>
      <w:r>
        <w:rPr>
          <w:sz w:val="20"/>
          <w:szCs w:val="20"/>
        </w:rPr>
        <w:br w:type="column"/>
      </w:r>
    </w:p>
    <w:p w:rsidR="007E0E82" w:rsidRDefault="007E0E82">
      <w:pPr>
        <w:spacing w:line="200" w:lineRule="exact"/>
        <w:rPr>
          <w:sz w:val="20"/>
          <w:szCs w:val="20"/>
        </w:rPr>
      </w:pPr>
    </w:p>
    <w:p w:rsidR="007E0E82" w:rsidRDefault="007E0E82">
      <w:pPr>
        <w:spacing w:line="315" w:lineRule="exact"/>
        <w:rPr>
          <w:sz w:val="20"/>
          <w:szCs w:val="20"/>
        </w:rPr>
      </w:pPr>
    </w:p>
    <w:p w:rsidR="007E0E82" w:rsidRDefault="00837AFC">
      <w:pPr>
        <w:ind w:right="720"/>
        <w:jc w:val="right"/>
        <w:rPr>
          <w:sz w:val="20"/>
          <w:szCs w:val="20"/>
        </w:rPr>
      </w:pPr>
      <w:r>
        <w:rPr>
          <w:rFonts w:ascii="Arial" w:eastAsia="Arial" w:hAnsi="Arial" w:cs="Arial"/>
          <w:sz w:val="28"/>
          <w:szCs w:val="28"/>
        </w:rPr>
        <w:t>S</w:t>
      </w:r>
    </w:p>
    <w:p w:rsidR="007E0E82" w:rsidRDefault="00837AFC">
      <w:pPr>
        <w:spacing w:line="20" w:lineRule="exact"/>
        <w:rPr>
          <w:sz w:val="20"/>
          <w:szCs w:val="20"/>
        </w:rPr>
      </w:pPr>
      <w:r>
        <w:rPr>
          <w:noProof/>
          <w:sz w:val="20"/>
          <w:szCs w:val="20"/>
        </w:rPr>
        <w:drawing>
          <wp:anchor distT="0" distB="0" distL="114300" distR="114300" simplePos="0" relativeHeight="251678208" behindDoc="1" locked="0" layoutInCell="0" allowOverlap="1" wp14:anchorId="304F0AEB" wp14:editId="6362B442">
            <wp:simplePos x="0" y="0"/>
            <wp:positionH relativeFrom="column">
              <wp:posOffset>-407035</wp:posOffset>
            </wp:positionH>
            <wp:positionV relativeFrom="paragraph">
              <wp:posOffset>-428625</wp:posOffset>
            </wp:positionV>
            <wp:extent cx="1497330" cy="97091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1">
                      <a:extLst/>
                    </a:blip>
                    <a:srcRect/>
                    <a:stretch>
                      <a:fillRect/>
                    </a:stretch>
                  </pic:blipFill>
                  <pic:spPr bwMode="auto">
                    <a:xfrm>
                      <a:off x="0" y="0"/>
                      <a:ext cx="1497330" cy="970915"/>
                    </a:xfrm>
                    <a:prstGeom prst="rect">
                      <a:avLst/>
                    </a:prstGeom>
                    <a:noFill/>
                  </pic:spPr>
                </pic:pic>
              </a:graphicData>
            </a:graphic>
          </wp:anchor>
        </w:drawing>
      </w:r>
    </w:p>
    <w:p w:rsidR="007E0E82" w:rsidRDefault="00837AFC">
      <w:pPr>
        <w:spacing w:line="20" w:lineRule="exact"/>
        <w:rPr>
          <w:sz w:val="20"/>
          <w:szCs w:val="20"/>
        </w:rPr>
      </w:pPr>
      <w:r>
        <w:rPr>
          <w:sz w:val="20"/>
          <w:szCs w:val="20"/>
        </w:rPr>
        <w:br w:type="column"/>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93" w:lineRule="exact"/>
        <w:rPr>
          <w:sz w:val="20"/>
          <w:szCs w:val="20"/>
        </w:rPr>
      </w:pPr>
    </w:p>
    <w:p w:rsidR="007E0E82" w:rsidRDefault="00837AFC">
      <w:pPr>
        <w:rPr>
          <w:sz w:val="20"/>
          <w:szCs w:val="20"/>
        </w:rPr>
      </w:pPr>
      <w:r>
        <w:rPr>
          <w:rFonts w:ascii="Arial" w:eastAsia="Arial" w:hAnsi="Arial" w:cs="Arial"/>
          <w:sz w:val="23"/>
          <w:szCs w:val="23"/>
        </w:rPr>
        <w:t>Q</w:t>
      </w:r>
    </w:p>
    <w:p w:rsidR="007E0E82" w:rsidRDefault="007E0E82">
      <w:pPr>
        <w:spacing w:line="693" w:lineRule="exact"/>
        <w:rPr>
          <w:sz w:val="20"/>
          <w:szCs w:val="20"/>
        </w:rPr>
      </w:pPr>
    </w:p>
    <w:p w:rsidR="007E0E82" w:rsidRDefault="007E0E82">
      <w:pPr>
        <w:sectPr w:rsidR="007E0E82">
          <w:type w:val="continuous"/>
          <w:pgSz w:w="12240" w:h="15840"/>
          <w:pgMar w:top="651" w:right="1400" w:bottom="155" w:left="1440" w:header="0" w:footer="0" w:gutter="0"/>
          <w:cols w:num="3" w:space="720" w:equalWidth="0">
            <w:col w:w="6300" w:space="720"/>
            <w:col w:w="1100" w:space="720"/>
            <w:col w:w="560"/>
          </w:cols>
        </w:sectPr>
      </w:pPr>
    </w:p>
    <w:p w:rsidR="007E0E82" w:rsidRDefault="007E0E82">
      <w:pPr>
        <w:spacing w:line="42" w:lineRule="exact"/>
        <w:rPr>
          <w:sz w:val="20"/>
          <w:szCs w:val="20"/>
        </w:rPr>
      </w:pPr>
    </w:p>
    <w:p w:rsidR="007E0E82" w:rsidRDefault="00837AFC">
      <w:pPr>
        <w:ind w:right="1940"/>
        <w:jc w:val="center"/>
        <w:rPr>
          <w:sz w:val="20"/>
          <w:szCs w:val="20"/>
        </w:rPr>
      </w:pPr>
      <w:r>
        <w:rPr>
          <w:rFonts w:eastAsia="Times New Roman"/>
        </w:rPr>
        <w:t>Biểu thức tính công suất biểu kiến</w:t>
      </w:r>
    </w:p>
    <w:p w:rsidR="007E0E82" w:rsidRDefault="007E0E82">
      <w:pPr>
        <w:spacing w:line="101" w:lineRule="exact"/>
        <w:rPr>
          <w:sz w:val="20"/>
          <w:szCs w:val="20"/>
        </w:rPr>
      </w:pPr>
    </w:p>
    <w:p w:rsidR="007E0E82" w:rsidRDefault="00837AFC">
      <w:pPr>
        <w:ind w:right="1920"/>
        <w:jc w:val="center"/>
        <w:rPr>
          <w:sz w:val="20"/>
          <w:szCs w:val="20"/>
        </w:rPr>
      </w:pPr>
      <w:r>
        <w:rPr>
          <w:rFonts w:eastAsia="Times New Roman"/>
          <w:b/>
          <w:bCs/>
          <w:sz w:val="23"/>
          <w:szCs w:val="23"/>
        </w:rPr>
        <w:t xml:space="preserve">S =  </w:t>
      </w:r>
      <w:r>
        <w:rPr>
          <w:noProof/>
          <w:sz w:val="1"/>
          <w:szCs w:val="1"/>
        </w:rPr>
        <w:drawing>
          <wp:inline distT="0" distB="0" distL="0" distR="0" wp14:anchorId="5CAA39FB" wp14:editId="097F26EE">
            <wp:extent cx="68580" cy="9715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a:extLst/>
                    </a:blip>
                    <a:srcRect/>
                    <a:stretch>
                      <a:fillRect/>
                    </a:stretch>
                  </pic:blipFill>
                  <pic:spPr bwMode="auto">
                    <a:xfrm>
                      <a:off x="0" y="0"/>
                      <a:ext cx="68580" cy="97155"/>
                    </a:xfrm>
                    <a:prstGeom prst="rect">
                      <a:avLst/>
                    </a:prstGeom>
                    <a:noFill/>
                    <a:ln>
                      <a:noFill/>
                    </a:ln>
                  </pic:spPr>
                </pic:pic>
              </a:graphicData>
            </a:graphic>
          </wp:inline>
        </w:drawing>
      </w:r>
      <w:r>
        <w:rPr>
          <w:noProof/>
          <w:sz w:val="1"/>
          <w:szCs w:val="1"/>
        </w:rPr>
        <w:drawing>
          <wp:inline distT="0" distB="0" distL="0" distR="0" wp14:anchorId="6E053CA5" wp14:editId="59F46B05">
            <wp:extent cx="36830" cy="1676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3">
                      <a:extLst/>
                    </a:blip>
                    <a:srcRect/>
                    <a:stretch>
                      <a:fillRect/>
                    </a:stretch>
                  </pic:blipFill>
                  <pic:spPr bwMode="auto">
                    <a:xfrm>
                      <a:off x="0" y="0"/>
                      <a:ext cx="36830" cy="167640"/>
                    </a:xfrm>
                    <a:prstGeom prst="rect">
                      <a:avLst/>
                    </a:prstGeom>
                    <a:noFill/>
                    <a:ln>
                      <a:noFill/>
                    </a:ln>
                  </pic:spPr>
                </pic:pic>
              </a:graphicData>
            </a:graphic>
          </wp:inline>
        </w:drawing>
      </w:r>
      <w:r>
        <w:rPr>
          <w:rFonts w:eastAsia="Times New Roman"/>
          <w:b/>
          <w:bCs/>
          <w:sz w:val="23"/>
          <w:szCs w:val="23"/>
        </w:rPr>
        <w:t xml:space="preserve"> P</w:t>
      </w:r>
      <w:r>
        <w:rPr>
          <w:rFonts w:eastAsia="Times New Roman"/>
          <w:b/>
          <w:bCs/>
          <w:sz w:val="29"/>
          <w:szCs w:val="29"/>
          <w:vertAlign w:val="superscript"/>
        </w:rPr>
        <w:t>2</w:t>
      </w:r>
      <w:r>
        <w:rPr>
          <w:rFonts w:eastAsia="Times New Roman"/>
          <w:b/>
          <w:bCs/>
          <w:sz w:val="23"/>
          <w:szCs w:val="23"/>
        </w:rPr>
        <w:t>+Q</w:t>
      </w:r>
      <w:r>
        <w:rPr>
          <w:rFonts w:eastAsia="Times New Roman"/>
          <w:b/>
          <w:bCs/>
          <w:sz w:val="29"/>
          <w:szCs w:val="29"/>
          <w:vertAlign w:val="superscript"/>
        </w:rPr>
        <w:t>2</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79232" behindDoc="1" locked="0" layoutInCell="0" allowOverlap="1" wp14:anchorId="10BA7A02" wp14:editId="5CE75460">
                <wp:simplePos x="0" y="0"/>
                <wp:positionH relativeFrom="column">
                  <wp:posOffset>1563370</wp:posOffset>
                </wp:positionH>
                <wp:positionV relativeFrom="paragraph">
                  <wp:posOffset>-193675</wp:posOffset>
                </wp:positionV>
                <wp:extent cx="518160" cy="0"/>
                <wp:effectExtent l="0" t="0" r="0" b="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8160" cy="4763"/>
                        </a:xfrm>
                        <a:prstGeom prst="line">
                          <a:avLst/>
                        </a:prstGeom>
                        <a:solidFill>
                          <a:srgbClr val="FFFFFF"/>
                        </a:solidFill>
                        <a:ln w="8594">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1pt,-15.2499pt" to="163.9pt,-15.2499pt" o:allowincell="f" strokecolor="#000000" strokeweight="0.6767pt"/>
            </w:pict>
          </mc:Fallback>
        </mc:AlternateContent>
      </w:r>
    </w:p>
    <w:p w:rsidR="007E0E82" w:rsidRDefault="00837AFC">
      <w:pPr>
        <w:spacing w:line="20" w:lineRule="exact"/>
        <w:rPr>
          <w:sz w:val="20"/>
          <w:szCs w:val="20"/>
        </w:rPr>
      </w:pPr>
      <w:r>
        <w:rPr>
          <w:sz w:val="20"/>
          <w:szCs w:val="20"/>
        </w:rPr>
        <w:br w:type="column"/>
      </w:r>
    </w:p>
    <w:p w:rsidR="007E0E82" w:rsidRDefault="00837AFC">
      <w:pPr>
        <w:rPr>
          <w:sz w:val="20"/>
          <w:szCs w:val="20"/>
        </w:rPr>
      </w:pPr>
      <w:r>
        <w:rPr>
          <w:rFonts w:ascii="Arial" w:eastAsia="Arial" w:hAnsi="Arial" w:cs="Arial"/>
          <w:sz w:val="23"/>
          <w:szCs w:val="23"/>
        </w:rPr>
        <w:t>P</w:t>
      </w:r>
    </w:p>
    <w:p w:rsidR="007E0E82" w:rsidRDefault="007E0E82">
      <w:pPr>
        <w:spacing w:line="664" w:lineRule="exact"/>
        <w:rPr>
          <w:sz w:val="20"/>
          <w:szCs w:val="20"/>
        </w:rPr>
      </w:pPr>
    </w:p>
    <w:p w:rsidR="007E0E82" w:rsidRDefault="007E0E82">
      <w:pPr>
        <w:sectPr w:rsidR="007E0E82">
          <w:type w:val="continuous"/>
          <w:pgSz w:w="12240" w:h="15840"/>
          <w:pgMar w:top="651" w:right="1400" w:bottom="155" w:left="1440" w:header="0" w:footer="0" w:gutter="0"/>
          <w:cols w:num="2" w:space="720" w:equalWidth="0">
            <w:col w:w="6940" w:space="720"/>
            <w:col w:w="1740"/>
          </w:cols>
        </w:sectPr>
      </w:pPr>
    </w:p>
    <w:p w:rsidR="007E0E82" w:rsidRDefault="007E0E82">
      <w:pPr>
        <w:spacing w:line="200" w:lineRule="exact"/>
        <w:rPr>
          <w:sz w:val="20"/>
          <w:szCs w:val="20"/>
        </w:rPr>
      </w:pPr>
    </w:p>
    <w:p w:rsidR="007E0E82" w:rsidRDefault="007E0E82">
      <w:pPr>
        <w:spacing w:line="208"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11</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80256" behindDoc="1" locked="0" layoutInCell="0" allowOverlap="1" wp14:anchorId="06E44F18" wp14:editId="7FBB0CE7">
                <wp:simplePos x="0" y="0"/>
                <wp:positionH relativeFrom="column">
                  <wp:posOffset>252730</wp:posOffset>
                </wp:positionH>
                <wp:positionV relativeFrom="paragraph">
                  <wp:posOffset>-149225</wp:posOffset>
                </wp:positionV>
                <wp:extent cx="5730240" cy="0"/>
                <wp:effectExtent l="0" t="0" r="0" b="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10" w:name="page12"/>
      <w:bookmarkEnd w:id="10"/>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81280" behindDoc="1" locked="0" layoutInCell="0" allowOverlap="1" wp14:anchorId="45EAFB2B" wp14:editId="62B28732">
                <wp:simplePos x="0" y="0"/>
                <wp:positionH relativeFrom="column">
                  <wp:posOffset>261620</wp:posOffset>
                </wp:positionH>
                <wp:positionV relativeFrom="paragraph">
                  <wp:posOffset>45085</wp:posOffset>
                </wp:positionV>
                <wp:extent cx="5443855" cy="0"/>
                <wp:effectExtent l="0" t="0" r="0" b="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spacing w:line="227" w:lineRule="auto"/>
        <w:ind w:left="420" w:firstLine="533"/>
        <w:jc w:val="both"/>
        <w:rPr>
          <w:rFonts w:eastAsia="Times New Roman"/>
          <w:sz w:val="29"/>
          <w:szCs w:val="29"/>
        </w:rPr>
      </w:pPr>
      <w:r>
        <w:rPr>
          <w:rFonts w:eastAsia="Times New Roman"/>
          <w:sz w:val="23"/>
          <w:szCs w:val="23"/>
        </w:rPr>
        <w:t>Ngoài các thông số công suất điện , còn có một thông số quan trọng là năng lượng W . Đó là công suất tiêu thụ của mạch điện trong khoảng thời gian t</w:t>
      </w:r>
      <w:r>
        <w:rPr>
          <w:rFonts w:eastAsia="Times New Roman"/>
          <w:sz w:val="29"/>
          <w:szCs w:val="29"/>
          <w:vertAlign w:val="subscript"/>
        </w:rPr>
        <w:t>1</w:t>
      </w:r>
      <w:r>
        <w:rPr>
          <w:rFonts w:eastAsia="Times New Roman"/>
          <w:sz w:val="23"/>
          <w:szCs w:val="23"/>
        </w:rPr>
        <w:t xml:space="preserve"> t</w:t>
      </w:r>
      <w:r>
        <w:rPr>
          <w:rFonts w:eastAsia="Times New Roman"/>
          <w:sz w:val="29"/>
          <w:szCs w:val="29"/>
          <w:vertAlign w:val="subscript"/>
        </w:rPr>
        <w:t>2</w:t>
      </w:r>
    </w:p>
    <w:p w:rsidR="00340BBA" w:rsidRPr="00340BBA" w:rsidRDefault="00340BBA">
      <w:pPr>
        <w:spacing w:line="227" w:lineRule="auto"/>
        <w:ind w:left="420" w:firstLine="533"/>
        <w:jc w:val="both"/>
        <w:rPr>
          <w:rFonts w:eastAsia="Times New Roman"/>
          <w:sz w:val="29"/>
          <w:szCs w:val="29"/>
        </w:rPr>
      </w:pPr>
      <w:r>
        <w:rPr>
          <w:rFonts w:eastAsia="Times New Roman"/>
          <w:sz w:val="23"/>
          <w:szCs w:val="23"/>
        </w:rPr>
        <w:t>Năng lượng được tính theo biểu thức</w:t>
      </w:r>
      <w:r>
        <w:rPr>
          <w:rFonts w:eastAsia="Times New Roman"/>
          <w:sz w:val="23"/>
          <w:szCs w:val="23"/>
        </w:rPr>
        <w:t>:</w:t>
      </w:r>
    </w:p>
    <w:p w:rsidR="00340BBA" w:rsidRDefault="00340BBA">
      <w:pPr>
        <w:spacing w:line="227" w:lineRule="auto"/>
        <w:ind w:left="420" w:firstLine="533"/>
        <w:jc w:val="both"/>
        <w:rPr>
          <w:sz w:val="20"/>
          <w:szCs w:val="20"/>
        </w:rPr>
      </w:pPr>
    </w:p>
    <w:p w:rsidR="007E0E82" w:rsidRDefault="007E0E82">
      <w:pPr>
        <w:spacing w:line="65" w:lineRule="exact"/>
        <w:rPr>
          <w:sz w:val="20"/>
          <w:szCs w:val="20"/>
        </w:rPr>
      </w:pPr>
    </w:p>
    <w:tbl>
      <w:tblPr>
        <w:tblW w:w="0" w:type="auto"/>
        <w:tblInd w:w="960" w:type="dxa"/>
        <w:tblLayout w:type="fixed"/>
        <w:tblCellMar>
          <w:left w:w="0" w:type="dxa"/>
          <w:right w:w="0" w:type="dxa"/>
        </w:tblCellMar>
        <w:tblLook w:val="04A0" w:firstRow="1" w:lastRow="0" w:firstColumn="1" w:lastColumn="0" w:noHBand="0" w:noVBand="1"/>
      </w:tblPr>
      <w:tblGrid>
        <w:gridCol w:w="20"/>
        <w:gridCol w:w="2180"/>
        <w:gridCol w:w="820"/>
        <w:gridCol w:w="1520"/>
        <w:gridCol w:w="1980"/>
        <w:gridCol w:w="20"/>
      </w:tblGrid>
      <w:tr w:rsidR="007E0E82" w:rsidTr="00340BBA">
        <w:trPr>
          <w:trHeight w:val="149"/>
        </w:trPr>
        <w:tc>
          <w:tcPr>
            <w:tcW w:w="2200" w:type="dxa"/>
            <w:gridSpan w:val="2"/>
            <w:vAlign w:val="bottom"/>
          </w:tcPr>
          <w:p w:rsidR="007E0E82" w:rsidRDefault="007E0E82">
            <w:pPr>
              <w:rPr>
                <w:sz w:val="12"/>
                <w:szCs w:val="12"/>
              </w:rPr>
            </w:pPr>
          </w:p>
        </w:tc>
        <w:tc>
          <w:tcPr>
            <w:tcW w:w="820" w:type="dxa"/>
            <w:vAlign w:val="bottom"/>
          </w:tcPr>
          <w:p w:rsidR="007E0E82" w:rsidRDefault="007E0E82">
            <w:pPr>
              <w:rPr>
                <w:sz w:val="12"/>
                <w:szCs w:val="12"/>
              </w:rPr>
            </w:pPr>
          </w:p>
        </w:tc>
        <w:tc>
          <w:tcPr>
            <w:tcW w:w="1520" w:type="dxa"/>
            <w:vAlign w:val="bottom"/>
          </w:tcPr>
          <w:p w:rsidR="007E0E82" w:rsidRDefault="007E0E82">
            <w:pPr>
              <w:ind w:right="301"/>
              <w:jc w:val="right"/>
              <w:rPr>
                <w:sz w:val="20"/>
                <w:szCs w:val="20"/>
              </w:rPr>
            </w:pPr>
          </w:p>
        </w:tc>
        <w:tc>
          <w:tcPr>
            <w:tcW w:w="1980" w:type="dxa"/>
            <w:vAlign w:val="bottom"/>
          </w:tcPr>
          <w:p w:rsidR="007E0E82" w:rsidRDefault="007E0E82">
            <w:pPr>
              <w:ind w:right="1477"/>
              <w:jc w:val="right"/>
              <w:rPr>
                <w:sz w:val="20"/>
                <w:szCs w:val="20"/>
              </w:rPr>
            </w:pPr>
          </w:p>
        </w:tc>
        <w:tc>
          <w:tcPr>
            <w:tcW w:w="20" w:type="dxa"/>
            <w:vAlign w:val="bottom"/>
          </w:tcPr>
          <w:p w:rsidR="007E0E82" w:rsidRDefault="007E0E82">
            <w:pPr>
              <w:rPr>
                <w:sz w:val="1"/>
                <w:szCs w:val="1"/>
              </w:rPr>
            </w:pPr>
          </w:p>
        </w:tc>
      </w:tr>
      <w:tr w:rsidR="00340BBA" w:rsidTr="00340BBA">
        <w:trPr>
          <w:gridAfter w:val="5"/>
          <w:wAfter w:w="6520" w:type="dxa"/>
          <w:trHeight w:val="368"/>
        </w:trPr>
        <w:tc>
          <w:tcPr>
            <w:tcW w:w="20" w:type="dxa"/>
            <w:vAlign w:val="bottom"/>
          </w:tcPr>
          <w:p w:rsidR="00340BBA" w:rsidRDefault="00340BBA">
            <w:pPr>
              <w:rPr>
                <w:sz w:val="1"/>
                <w:szCs w:val="1"/>
              </w:rPr>
            </w:pPr>
          </w:p>
        </w:tc>
      </w:tr>
      <w:tr w:rsidR="007E0E82" w:rsidTr="00340BBA">
        <w:trPr>
          <w:trHeight w:val="173"/>
        </w:trPr>
        <w:tc>
          <w:tcPr>
            <w:tcW w:w="2200" w:type="dxa"/>
            <w:gridSpan w:val="2"/>
            <w:vAlign w:val="bottom"/>
          </w:tcPr>
          <w:p w:rsidR="007E0E82" w:rsidRDefault="007E0E82">
            <w:pPr>
              <w:rPr>
                <w:sz w:val="15"/>
                <w:szCs w:val="15"/>
              </w:rPr>
            </w:pPr>
          </w:p>
        </w:tc>
        <w:tc>
          <w:tcPr>
            <w:tcW w:w="820" w:type="dxa"/>
            <w:vAlign w:val="bottom"/>
          </w:tcPr>
          <w:p w:rsidR="007E0E82" w:rsidRDefault="007E0E82">
            <w:pPr>
              <w:rPr>
                <w:sz w:val="15"/>
                <w:szCs w:val="15"/>
              </w:rPr>
            </w:pPr>
          </w:p>
        </w:tc>
        <w:tc>
          <w:tcPr>
            <w:tcW w:w="1520" w:type="dxa"/>
            <w:vAlign w:val="bottom"/>
          </w:tcPr>
          <w:p w:rsidR="007E0E82" w:rsidRDefault="007E0E82">
            <w:pPr>
              <w:ind w:right="301"/>
              <w:jc w:val="right"/>
              <w:rPr>
                <w:sz w:val="20"/>
                <w:szCs w:val="20"/>
              </w:rPr>
            </w:pPr>
          </w:p>
        </w:tc>
        <w:tc>
          <w:tcPr>
            <w:tcW w:w="1980" w:type="dxa"/>
            <w:vAlign w:val="bottom"/>
          </w:tcPr>
          <w:p w:rsidR="007E0E82" w:rsidRDefault="007E0E82">
            <w:pPr>
              <w:ind w:right="1477"/>
              <w:jc w:val="right"/>
              <w:rPr>
                <w:sz w:val="20"/>
                <w:szCs w:val="20"/>
              </w:rPr>
            </w:pPr>
          </w:p>
        </w:tc>
        <w:tc>
          <w:tcPr>
            <w:tcW w:w="20" w:type="dxa"/>
            <w:vAlign w:val="bottom"/>
          </w:tcPr>
          <w:p w:rsidR="007E0E82" w:rsidRDefault="007E0E82">
            <w:pPr>
              <w:rPr>
                <w:sz w:val="1"/>
                <w:szCs w:val="1"/>
              </w:rPr>
            </w:pPr>
          </w:p>
        </w:tc>
      </w:tr>
      <w:tr w:rsidR="007E0E82" w:rsidTr="00340BBA">
        <w:trPr>
          <w:trHeight w:val="584"/>
        </w:trPr>
        <w:tc>
          <w:tcPr>
            <w:tcW w:w="2200" w:type="dxa"/>
            <w:gridSpan w:val="2"/>
            <w:vAlign w:val="bottom"/>
          </w:tcPr>
          <w:p w:rsidR="007E0E82" w:rsidRDefault="007E0E82">
            <w:pPr>
              <w:rPr>
                <w:sz w:val="24"/>
                <w:szCs w:val="24"/>
              </w:rPr>
            </w:pPr>
          </w:p>
        </w:tc>
        <w:tc>
          <w:tcPr>
            <w:tcW w:w="820" w:type="dxa"/>
            <w:vAlign w:val="bottom"/>
          </w:tcPr>
          <w:p w:rsidR="007E0E82" w:rsidRDefault="00837AFC">
            <w:pPr>
              <w:ind w:left="120"/>
              <w:rPr>
                <w:sz w:val="20"/>
                <w:szCs w:val="20"/>
              </w:rPr>
            </w:pPr>
            <w:r>
              <w:rPr>
                <w:rFonts w:ascii="Arial" w:eastAsia="Arial" w:hAnsi="Arial" w:cs="Arial"/>
                <w:sz w:val="21"/>
                <w:szCs w:val="21"/>
              </w:rPr>
              <w:t>A</w:t>
            </w:r>
          </w:p>
        </w:tc>
        <w:tc>
          <w:tcPr>
            <w:tcW w:w="1520" w:type="dxa"/>
            <w:vAlign w:val="bottom"/>
          </w:tcPr>
          <w:p w:rsidR="007E0E82" w:rsidRDefault="007E0E82">
            <w:pPr>
              <w:rPr>
                <w:sz w:val="24"/>
                <w:szCs w:val="24"/>
              </w:rPr>
            </w:pPr>
          </w:p>
        </w:tc>
        <w:tc>
          <w:tcPr>
            <w:tcW w:w="1980" w:type="dxa"/>
            <w:vAlign w:val="bottom"/>
          </w:tcPr>
          <w:p w:rsidR="007E0E82" w:rsidRDefault="00837AFC">
            <w:pPr>
              <w:ind w:right="1137"/>
              <w:jc w:val="right"/>
              <w:rPr>
                <w:sz w:val="20"/>
                <w:szCs w:val="20"/>
              </w:rPr>
            </w:pPr>
            <w:r>
              <w:rPr>
                <w:rFonts w:ascii="Arial" w:eastAsia="Arial" w:hAnsi="Arial" w:cs="Arial"/>
                <w:sz w:val="21"/>
                <w:szCs w:val="21"/>
              </w:rPr>
              <w:t>A</w:t>
            </w:r>
          </w:p>
        </w:tc>
        <w:tc>
          <w:tcPr>
            <w:tcW w:w="20" w:type="dxa"/>
            <w:vAlign w:val="bottom"/>
          </w:tcPr>
          <w:p w:rsidR="007E0E82" w:rsidRDefault="007E0E82">
            <w:pPr>
              <w:rPr>
                <w:sz w:val="1"/>
                <w:szCs w:val="1"/>
              </w:rPr>
            </w:pPr>
          </w:p>
        </w:tc>
      </w:tr>
      <w:tr w:rsidR="007E0E82" w:rsidTr="00340BBA">
        <w:trPr>
          <w:trHeight w:val="475"/>
        </w:trPr>
        <w:tc>
          <w:tcPr>
            <w:tcW w:w="2200" w:type="dxa"/>
            <w:gridSpan w:val="2"/>
            <w:vAlign w:val="bottom"/>
          </w:tcPr>
          <w:p w:rsidR="007E0E82" w:rsidRDefault="007E0E82">
            <w:pPr>
              <w:rPr>
                <w:sz w:val="24"/>
                <w:szCs w:val="24"/>
              </w:rPr>
            </w:pPr>
          </w:p>
        </w:tc>
        <w:tc>
          <w:tcPr>
            <w:tcW w:w="820" w:type="dxa"/>
            <w:vMerge w:val="restart"/>
            <w:vAlign w:val="bottom"/>
          </w:tcPr>
          <w:p w:rsidR="007E0E82" w:rsidRDefault="00837AFC">
            <w:pPr>
              <w:ind w:left="260"/>
              <w:rPr>
                <w:sz w:val="20"/>
                <w:szCs w:val="20"/>
              </w:rPr>
            </w:pPr>
            <w:r>
              <w:rPr>
                <w:rFonts w:ascii="Arial" w:eastAsia="Arial" w:hAnsi="Arial" w:cs="Arial"/>
                <w:sz w:val="21"/>
                <w:szCs w:val="21"/>
              </w:rPr>
              <w:t>R</w:t>
            </w:r>
            <w:r>
              <w:rPr>
                <w:rFonts w:ascii="Arial" w:eastAsia="Arial" w:hAnsi="Arial" w:cs="Arial"/>
                <w:sz w:val="28"/>
                <w:szCs w:val="28"/>
                <w:vertAlign w:val="subscript"/>
              </w:rPr>
              <w:t>A</w:t>
            </w:r>
          </w:p>
        </w:tc>
        <w:tc>
          <w:tcPr>
            <w:tcW w:w="1520" w:type="dxa"/>
            <w:vAlign w:val="bottom"/>
          </w:tcPr>
          <w:p w:rsidR="007E0E82" w:rsidRDefault="007E0E82">
            <w:pPr>
              <w:rPr>
                <w:sz w:val="24"/>
                <w:szCs w:val="24"/>
              </w:rPr>
            </w:pPr>
          </w:p>
        </w:tc>
        <w:tc>
          <w:tcPr>
            <w:tcW w:w="1980" w:type="dxa"/>
            <w:vAlign w:val="bottom"/>
          </w:tcPr>
          <w:p w:rsidR="007E0E82" w:rsidRDefault="00837AFC">
            <w:pPr>
              <w:spacing w:line="475" w:lineRule="exact"/>
              <w:ind w:right="1317"/>
              <w:jc w:val="right"/>
              <w:rPr>
                <w:sz w:val="20"/>
                <w:szCs w:val="20"/>
              </w:rPr>
            </w:pPr>
            <w:r>
              <w:rPr>
                <w:rFonts w:ascii="Arial" w:eastAsia="Arial" w:hAnsi="Arial" w:cs="Arial"/>
                <w:sz w:val="42"/>
                <w:szCs w:val="42"/>
                <w:vertAlign w:val="superscript"/>
              </w:rPr>
              <w:t>R</w:t>
            </w:r>
            <w:r>
              <w:rPr>
                <w:rFonts w:ascii="Arial" w:eastAsia="Arial" w:hAnsi="Arial" w:cs="Arial"/>
                <w:sz w:val="14"/>
                <w:szCs w:val="14"/>
              </w:rPr>
              <w:t>A</w:t>
            </w:r>
          </w:p>
        </w:tc>
        <w:tc>
          <w:tcPr>
            <w:tcW w:w="20" w:type="dxa"/>
            <w:vAlign w:val="bottom"/>
          </w:tcPr>
          <w:p w:rsidR="007E0E82" w:rsidRDefault="007E0E82">
            <w:pPr>
              <w:rPr>
                <w:sz w:val="1"/>
                <w:szCs w:val="1"/>
              </w:rPr>
            </w:pPr>
          </w:p>
        </w:tc>
      </w:tr>
      <w:tr w:rsidR="007E0E82" w:rsidTr="00340BBA">
        <w:trPr>
          <w:trHeight w:val="30"/>
        </w:trPr>
        <w:tc>
          <w:tcPr>
            <w:tcW w:w="2200" w:type="dxa"/>
            <w:gridSpan w:val="2"/>
            <w:vAlign w:val="bottom"/>
          </w:tcPr>
          <w:p w:rsidR="007E0E82" w:rsidRDefault="007E0E82">
            <w:pPr>
              <w:rPr>
                <w:sz w:val="2"/>
                <w:szCs w:val="2"/>
              </w:rPr>
            </w:pPr>
          </w:p>
        </w:tc>
        <w:tc>
          <w:tcPr>
            <w:tcW w:w="820" w:type="dxa"/>
            <w:vMerge/>
            <w:vAlign w:val="bottom"/>
          </w:tcPr>
          <w:p w:rsidR="007E0E82" w:rsidRDefault="007E0E82">
            <w:pPr>
              <w:rPr>
                <w:sz w:val="2"/>
                <w:szCs w:val="2"/>
              </w:rPr>
            </w:pPr>
          </w:p>
        </w:tc>
        <w:tc>
          <w:tcPr>
            <w:tcW w:w="1520" w:type="dxa"/>
            <w:vAlign w:val="bottom"/>
          </w:tcPr>
          <w:p w:rsidR="007E0E82" w:rsidRDefault="007E0E82">
            <w:pPr>
              <w:rPr>
                <w:sz w:val="2"/>
                <w:szCs w:val="2"/>
              </w:rPr>
            </w:pPr>
          </w:p>
        </w:tc>
        <w:tc>
          <w:tcPr>
            <w:tcW w:w="1980" w:type="dxa"/>
            <w:vAlign w:val="bottom"/>
          </w:tcPr>
          <w:p w:rsidR="007E0E82" w:rsidRDefault="007E0E82">
            <w:pPr>
              <w:rPr>
                <w:sz w:val="2"/>
                <w:szCs w:val="2"/>
              </w:rPr>
            </w:pPr>
          </w:p>
        </w:tc>
        <w:tc>
          <w:tcPr>
            <w:tcW w:w="20" w:type="dxa"/>
            <w:vAlign w:val="bottom"/>
          </w:tcPr>
          <w:p w:rsidR="007E0E82" w:rsidRDefault="007E0E82">
            <w:pPr>
              <w:spacing w:line="20" w:lineRule="exact"/>
              <w:rPr>
                <w:sz w:val="1"/>
                <w:szCs w:val="1"/>
              </w:rPr>
            </w:pPr>
          </w:p>
        </w:tc>
      </w:tr>
      <w:tr w:rsidR="007E0E82" w:rsidTr="00340BBA">
        <w:trPr>
          <w:trHeight w:val="378"/>
        </w:trPr>
        <w:tc>
          <w:tcPr>
            <w:tcW w:w="2200" w:type="dxa"/>
            <w:gridSpan w:val="2"/>
            <w:vAlign w:val="bottom"/>
          </w:tcPr>
          <w:p w:rsidR="007E0E82" w:rsidRDefault="00837AFC">
            <w:pPr>
              <w:ind w:left="1700"/>
              <w:rPr>
                <w:sz w:val="20"/>
                <w:szCs w:val="20"/>
              </w:rPr>
            </w:pPr>
            <w:r>
              <w:rPr>
                <w:rFonts w:ascii="Arial" w:eastAsia="Arial" w:hAnsi="Arial" w:cs="Arial"/>
                <w:sz w:val="21"/>
                <w:szCs w:val="21"/>
              </w:rPr>
              <w:t>V</w:t>
            </w:r>
          </w:p>
        </w:tc>
        <w:tc>
          <w:tcPr>
            <w:tcW w:w="820" w:type="dxa"/>
            <w:vAlign w:val="bottom"/>
          </w:tcPr>
          <w:p w:rsidR="007E0E82" w:rsidRDefault="007E0E82">
            <w:pPr>
              <w:rPr>
                <w:sz w:val="24"/>
                <w:szCs w:val="24"/>
              </w:rPr>
            </w:pPr>
          </w:p>
        </w:tc>
        <w:tc>
          <w:tcPr>
            <w:tcW w:w="1520" w:type="dxa"/>
            <w:vAlign w:val="bottom"/>
          </w:tcPr>
          <w:p w:rsidR="007E0E82" w:rsidRDefault="00837AFC">
            <w:pPr>
              <w:ind w:right="1201"/>
              <w:jc w:val="right"/>
              <w:rPr>
                <w:sz w:val="20"/>
                <w:szCs w:val="20"/>
              </w:rPr>
            </w:pPr>
            <w:r>
              <w:rPr>
                <w:rFonts w:ascii="Arial" w:eastAsia="Arial" w:hAnsi="Arial" w:cs="Arial"/>
                <w:w w:val="82"/>
                <w:sz w:val="21"/>
                <w:szCs w:val="21"/>
              </w:rPr>
              <w:t>R</w:t>
            </w:r>
            <w:r>
              <w:rPr>
                <w:rFonts w:ascii="Arial" w:eastAsia="Arial" w:hAnsi="Arial" w:cs="Arial"/>
                <w:w w:val="82"/>
                <w:sz w:val="28"/>
                <w:szCs w:val="28"/>
                <w:vertAlign w:val="subscript"/>
              </w:rPr>
              <w:t>T</w:t>
            </w:r>
          </w:p>
        </w:tc>
        <w:tc>
          <w:tcPr>
            <w:tcW w:w="1980" w:type="dxa"/>
            <w:vAlign w:val="bottom"/>
          </w:tcPr>
          <w:p w:rsidR="007E0E82" w:rsidRDefault="00837AFC">
            <w:pPr>
              <w:jc w:val="right"/>
              <w:rPr>
                <w:sz w:val="20"/>
                <w:szCs w:val="20"/>
              </w:rPr>
            </w:pPr>
            <w:r>
              <w:rPr>
                <w:rFonts w:ascii="Arial" w:eastAsia="Arial" w:hAnsi="Arial" w:cs="Arial"/>
                <w:w w:val="90"/>
                <w:sz w:val="21"/>
                <w:szCs w:val="21"/>
              </w:rPr>
              <w:t>VR</w:t>
            </w:r>
            <w:r>
              <w:rPr>
                <w:rFonts w:ascii="Arial" w:eastAsia="Arial" w:hAnsi="Arial" w:cs="Arial"/>
                <w:w w:val="90"/>
                <w:sz w:val="28"/>
                <w:szCs w:val="28"/>
                <w:vertAlign w:val="subscript"/>
              </w:rPr>
              <w:t>T</w:t>
            </w:r>
          </w:p>
        </w:tc>
        <w:tc>
          <w:tcPr>
            <w:tcW w:w="20" w:type="dxa"/>
            <w:vAlign w:val="bottom"/>
          </w:tcPr>
          <w:p w:rsidR="007E0E82" w:rsidRDefault="007E0E82">
            <w:pPr>
              <w:rPr>
                <w:sz w:val="1"/>
                <w:szCs w:val="1"/>
              </w:rPr>
            </w:pPr>
          </w:p>
        </w:tc>
      </w:tr>
      <w:tr w:rsidR="007E0E82" w:rsidTr="00340BBA">
        <w:trPr>
          <w:trHeight w:val="269"/>
        </w:trPr>
        <w:tc>
          <w:tcPr>
            <w:tcW w:w="2200" w:type="dxa"/>
            <w:gridSpan w:val="2"/>
            <w:vAlign w:val="bottom"/>
          </w:tcPr>
          <w:p w:rsidR="007E0E82" w:rsidRDefault="00837AFC">
            <w:pPr>
              <w:ind w:left="2040"/>
              <w:rPr>
                <w:sz w:val="20"/>
                <w:szCs w:val="20"/>
              </w:rPr>
            </w:pPr>
            <w:r>
              <w:rPr>
                <w:rFonts w:ascii="Arial" w:eastAsia="Arial" w:hAnsi="Arial" w:cs="Arial"/>
                <w:w w:val="92"/>
                <w:sz w:val="21"/>
                <w:szCs w:val="21"/>
              </w:rPr>
              <w:t>R</w:t>
            </w:r>
          </w:p>
        </w:tc>
        <w:tc>
          <w:tcPr>
            <w:tcW w:w="820" w:type="dxa"/>
            <w:vMerge w:val="restart"/>
            <w:vAlign w:val="bottom"/>
          </w:tcPr>
          <w:p w:rsidR="007E0E82" w:rsidRDefault="00837AFC">
            <w:pPr>
              <w:ind w:right="626"/>
              <w:jc w:val="center"/>
              <w:rPr>
                <w:sz w:val="20"/>
                <w:szCs w:val="20"/>
              </w:rPr>
            </w:pPr>
            <w:r>
              <w:rPr>
                <w:rFonts w:ascii="Arial" w:eastAsia="Arial" w:hAnsi="Arial" w:cs="Arial"/>
                <w:sz w:val="14"/>
                <w:szCs w:val="14"/>
              </w:rPr>
              <w:t>V</w:t>
            </w:r>
          </w:p>
        </w:tc>
        <w:tc>
          <w:tcPr>
            <w:tcW w:w="1520" w:type="dxa"/>
            <w:vAlign w:val="bottom"/>
          </w:tcPr>
          <w:p w:rsidR="007E0E82" w:rsidRDefault="007E0E82">
            <w:pPr>
              <w:rPr>
                <w:sz w:val="23"/>
                <w:szCs w:val="23"/>
              </w:rPr>
            </w:pPr>
          </w:p>
        </w:tc>
        <w:tc>
          <w:tcPr>
            <w:tcW w:w="1980" w:type="dxa"/>
            <w:vAlign w:val="bottom"/>
          </w:tcPr>
          <w:p w:rsidR="007E0E82" w:rsidRDefault="00837AFC">
            <w:pPr>
              <w:spacing w:line="269" w:lineRule="exact"/>
              <w:ind w:right="757"/>
              <w:jc w:val="right"/>
              <w:rPr>
                <w:sz w:val="20"/>
                <w:szCs w:val="20"/>
              </w:rPr>
            </w:pPr>
            <w:r>
              <w:rPr>
                <w:rFonts w:ascii="Arial" w:eastAsia="Arial" w:hAnsi="Arial" w:cs="Arial"/>
                <w:sz w:val="21"/>
                <w:szCs w:val="21"/>
              </w:rPr>
              <w:t>R</w:t>
            </w:r>
            <w:r>
              <w:rPr>
                <w:rFonts w:ascii="Arial" w:eastAsia="Arial" w:hAnsi="Arial" w:cs="Arial"/>
                <w:sz w:val="28"/>
                <w:szCs w:val="28"/>
                <w:vertAlign w:val="subscript"/>
              </w:rPr>
              <w:t>V</w:t>
            </w:r>
          </w:p>
        </w:tc>
        <w:tc>
          <w:tcPr>
            <w:tcW w:w="20" w:type="dxa"/>
            <w:vAlign w:val="bottom"/>
          </w:tcPr>
          <w:p w:rsidR="007E0E82" w:rsidRDefault="007E0E82">
            <w:pPr>
              <w:rPr>
                <w:sz w:val="1"/>
                <w:szCs w:val="1"/>
              </w:rPr>
            </w:pPr>
          </w:p>
        </w:tc>
      </w:tr>
      <w:tr w:rsidR="007E0E82" w:rsidTr="00340BBA">
        <w:trPr>
          <w:trHeight w:val="30"/>
        </w:trPr>
        <w:tc>
          <w:tcPr>
            <w:tcW w:w="2200" w:type="dxa"/>
            <w:gridSpan w:val="2"/>
            <w:vAlign w:val="bottom"/>
          </w:tcPr>
          <w:p w:rsidR="007E0E82" w:rsidRDefault="007E0E82">
            <w:pPr>
              <w:rPr>
                <w:sz w:val="2"/>
                <w:szCs w:val="2"/>
              </w:rPr>
            </w:pPr>
          </w:p>
        </w:tc>
        <w:tc>
          <w:tcPr>
            <w:tcW w:w="820" w:type="dxa"/>
            <w:vMerge/>
            <w:vAlign w:val="bottom"/>
          </w:tcPr>
          <w:p w:rsidR="007E0E82" w:rsidRDefault="007E0E82">
            <w:pPr>
              <w:rPr>
                <w:sz w:val="2"/>
                <w:szCs w:val="2"/>
              </w:rPr>
            </w:pPr>
          </w:p>
        </w:tc>
        <w:tc>
          <w:tcPr>
            <w:tcW w:w="1520" w:type="dxa"/>
            <w:vAlign w:val="bottom"/>
          </w:tcPr>
          <w:p w:rsidR="007E0E82" w:rsidRDefault="007E0E82">
            <w:pPr>
              <w:rPr>
                <w:sz w:val="2"/>
                <w:szCs w:val="2"/>
              </w:rPr>
            </w:pPr>
          </w:p>
        </w:tc>
        <w:tc>
          <w:tcPr>
            <w:tcW w:w="1980" w:type="dxa"/>
            <w:vAlign w:val="bottom"/>
          </w:tcPr>
          <w:p w:rsidR="007E0E82" w:rsidRDefault="007E0E82">
            <w:pPr>
              <w:rPr>
                <w:sz w:val="2"/>
                <w:szCs w:val="2"/>
              </w:rPr>
            </w:pPr>
          </w:p>
        </w:tc>
        <w:tc>
          <w:tcPr>
            <w:tcW w:w="20" w:type="dxa"/>
            <w:vAlign w:val="bottom"/>
          </w:tcPr>
          <w:p w:rsidR="007E0E82" w:rsidRDefault="007E0E82">
            <w:pPr>
              <w:spacing w:line="20" w:lineRule="exact"/>
              <w:rPr>
                <w:sz w:val="1"/>
                <w:szCs w:val="1"/>
              </w:rPr>
            </w:pPr>
          </w:p>
        </w:tc>
      </w:tr>
      <w:tr w:rsidR="007E0E82" w:rsidTr="00340BBA">
        <w:trPr>
          <w:trHeight w:val="877"/>
        </w:trPr>
        <w:tc>
          <w:tcPr>
            <w:tcW w:w="3020" w:type="dxa"/>
            <w:gridSpan w:val="3"/>
            <w:vAlign w:val="bottom"/>
          </w:tcPr>
          <w:p w:rsidR="007E0E82" w:rsidRDefault="00E67E43">
            <w:pPr>
              <w:ind w:left="1360"/>
              <w:rPr>
                <w:sz w:val="20"/>
                <w:szCs w:val="20"/>
              </w:rPr>
            </w:pPr>
            <w:r>
              <w:rPr>
                <w:rFonts w:ascii="Arial" w:eastAsia="Arial" w:hAnsi="Arial" w:cs="Arial"/>
                <w:w w:val="85"/>
                <w:sz w:val="18"/>
                <w:szCs w:val="18"/>
              </w:rPr>
              <w:t>Ampe kế mắc trong</w:t>
            </w:r>
          </w:p>
        </w:tc>
        <w:tc>
          <w:tcPr>
            <w:tcW w:w="1520" w:type="dxa"/>
            <w:vAlign w:val="bottom"/>
          </w:tcPr>
          <w:p w:rsidR="007E0E82" w:rsidRDefault="007E0E82">
            <w:pPr>
              <w:rPr>
                <w:sz w:val="24"/>
                <w:szCs w:val="24"/>
              </w:rPr>
            </w:pPr>
          </w:p>
        </w:tc>
        <w:tc>
          <w:tcPr>
            <w:tcW w:w="1980" w:type="dxa"/>
            <w:vAlign w:val="bottom"/>
          </w:tcPr>
          <w:p w:rsidR="007E0E82" w:rsidRDefault="00E67E43">
            <w:pPr>
              <w:ind w:right="157"/>
              <w:jc w:val="right"/>
              <w:rPr>
                <w:sz w:val="20"/>
                <w:szCs w:val="20"/>
              </w:rPr>
            </w:pPr>
            <w:r>
              <w:rPr>
                <w:rFonts w:ascii="Arial" w:eastAsia="Arial" w:hAnsi="Arial" w:cs="Arial"/>
                <w:w w:val="83"/>
                <w:sz w:val="18"/>
                <w:szCs w:val="18"/>
              </w:rPr>
              <w:t>Ampe kế măc ngoài</w:t>
            </w:r>
          </w:p>
        </w:tc>
        <w:tc>
          <w:tcPr>
            <w:tcW w:w="20" w:type="dxa"/>
            <w:vAlign w:val="bottom"/>
          </w:tcPr>
          <w:p w:rsidR="007E0E82" w:rsidRDefault="007E0E82">
            <w:pPr>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82304" behindDoc="1" locked="0" layoutInCell="0" allowOverlap="1" wp14:anchorId="75F97C8D" wp14:editId="7F2C22EE">
            <wp:simplePos x="0" y="0"/>
            <wp:positionH relativeFrom="column">
              <wp:posOffset>1190625</wp:posOffset>
            </wp:positionH>
            <wp:positionV relativeFrom="paragraph">
              <wp:posOffset>-1489710</wp:posOffset>
            </wp:positionV>
            <wp:extent cx="3710940" cy="120967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a:extLst/>
                    </a:blip>
                    <a:srcRect/>
                    <a:stretch>
                      <a:fillRect/>
                    </a:stretch>
                  </pic:blipFill>
                  <pic:spPr bwMode="auto">
                    <a:xfrm>
                      <a:off x="0" y="0"/>
                      <a:ext cx="3710940" cy="1209675"/>
                    </a:xfrm>
                    <a:prstGeom prst="rect">
                      <a:avLst/>
                    </a:prstGeom>
                    <a:noFill/>
                  </pic:spPr>
                </pic:pic>
              </a:graphicData>
            </a:graphic>
          </wp:anchor>
        </w:drawing>
      </w:r>
    </w:p>
    <w:p w:rsidR="007E0E82" w:rsidRDefault="007E0E82">
      <w:pPr>
        <w:spacing w:line="69" w:lineRule="exact"/>
        <w:rPr>
          <w:sz w:val="20"/>
          <w:szCs w:val="20"/>
        </w:rPr>
      </w:pPr>
    </w:p>
    <w:p w:rsidR="007E0E82" w:rsidRDefault="00837AFC">
      <w:pPr>
        <w:ind w:left="420"/>
        <w:rPr>
          <w:sz w:val="20"/>
          <w:szCs w:val="20"/>
        </w:rPr>
      </w:pPr>
      <w:r>
        <w:rPr>
          <w:rFonts w:eastAsia="Times New Roman"/>
          <w:b/>
          <w:bCs/>
          <w:i/>
          <w:iCs/>
          <w:sz w:val="23"/>
          <w:szCs w:val="23"/>
        </w:rPr>
        <w:t>1.3.4.1. Đo công suất điện:</w:t>
      </w:r>
    </w:p>
    <w:p w:rsidR="007E0E82" w:rsidRDefault="007E0E82">
      <w:pPr>
        <w:spacing w:line="73" w:lineRule="exact"/>
        <w:rPr>
          <w:sz w:val="20"/>
          <w:szCs w:val="20"/>
        </w:rPr>
      </w:pPr>
    </w:p>
    <w:p w:rsidR="007E0E82" w:rsidRDefault="00837AFC">
      <w:pPr>
        <w:spacing w:line="262" w:lineRule="auto"/>
        <w:ind w:left="420" w:firstLine="509"/>
        <w:jc w:val="both"/>
        <w:rPr>
          <w:sz w:val="20"/>
          <w:szCs w:val="20"/>
        </w:rPr>
      </w:pPr>
      <w:r>
        <w:rPr>
          <w:rFonts w:eastAsia="Times New Roman"/>
          <w:sz w:val="23"/>
          <w:szCs w:val="23"/>
        </w:rPr>
        <w:t>Để xác định công suất ở mạch điện một chiều hoặc mạch điện xoay chiều có tải là thuần trở , ta có thể sử dụng đồng hồ vôn và đồng hồ ampere</w:t>
      </w:r>
    </w:p>
    <w:p w:rsidR="007E0E82" w:rsidRDefault="007E0E82">
      <w:pPr>
        <w:spacing w:line="13" w:lineRule="exact"/>
        <w:rPr>
          <w:sz w:val="20"/>
          <w:szCs w:val="20"/>
        </w:rPr>
      </w:pPr>
    </w:p>
    <w:p w:rsidR="007E0E82" w:rsidRDefault="00837AFC">
      <w:pPr>
        <w:spacing w:line="266" w:lineRule="auto"/>
        <w:ind w:left="420" w:firstLine="533"/>
        <w:jc w:val="both"/>
        <w:rPr>
          <w:sz w:val="20"/>
          <w:szCs w:val="20"/>
        </w:rPr>
      </w:pPr>
      <w:r>
        <w:rPr>
          <w:rFonts w:eastAsia="Times New Roman"/>
          <w:b/>
          <w:bCs/>
          <w:sz w:val="23"/>
          <w:szCs w:val="23"/>
        </w:rPr>
        <w:t xml:space="preserve">Phương pháp mắc ampere trong </w:t>
      </w:r>
      <w:r>
        <w:rPr>
          <w:rFonts w:eastAsia="Times New Roman"/>
          <w:sz w:val="23"/>
          <w:szCs w:val="23"/>
        </w:rPr>
        <w:t>: phương pháp này được sử dụng trong trường hợp điện</w:t>
      </w:r>
      <w:r>
        <w:rPr>
          <w:rFonts w:eastAsia="Times New Roman"/>
          <w:b/>
          <w:bCs/>
          <w:sz w:val="23"/>
          <w:szCs w:val="23"/>
        </w:rPr>
        <w:t xml:space="preserve"> </w:t>
      </w:r>
      <w:r>
        <w:rPr>
          <w:rFonts w:eastAsia="Times New Roman"/>
          <w:sz w:val="23"/>
          <w:szCs w:val="23"/>
        </w:rPr>
        <w:t>trở cần đo có giá trị lớn hoặc nội trở của ampere kế có giá trị nhỏ</w:t>
      </w:r>
    </w:p>
    <w:p w:rsidR="007E0E82" w:rsidRDefault="007E0E82">
      <w:pPr>
        <w:spacing w:line="9" w:lineRule="exact"/>
        <w:rPr>
          <w:sz w:val="20"/>
          <w:szCs w:val="20"/>
        </w:rPr>
      </w:pPr>
    </w:p>
    <w:p w:rsidR="007E0E82" w:rsidRDefault="00837AFC">
      <w:pPr>
        <w:spacing w:line="229" w:lineRule="auto"/>
        <w:ind w:left="420" w:firstLine="533"/>
        <w:jc w:val="both"/>
        <w:rPr>
          <w:sz w:val="20"/>
          <w:szCs w:val="20"/>
        </w:rPr>
      </w:pPr>
      <w:r>
        <w:rPr>
          <w:rFonts w:eastAsia="Times New Roman"/>
          <w:b/>
          <w:bCs/>
          <w:sz w:val="23"/>
          <w:szCs w:val="23"/>
        </w:rPr>
        <w:t xml:space="preserve">Phương pháp mắc ampere ngoài </w:t>
      </w:r>
      <w:r>
        <w:rPr>
          <w:rFonts w:eastAsia="Times New Roman"/>
          <w:sz w:val="23"/>
          <w:szCs w:val="23"/>
        </w:rPr>
        <w:t>: phương pháp này được sử dụng trong trường hợp điện</w:t>
      </w:r>
      <w:r>
        <w:rPr>
          <w:rFonts w:eastAsia="Times New Roman"/>
          <w:b/>
          <w:bCs/>
          <w:sz w:val="23"/>
          <w:szCs w:val="23"/>
        </w:rPr>
        <w:t xml:space="preserve"> </w:t>
      </w:r>
      <w:r>
        <w:rPr>
          <w:rFonts w:eastAsia="Times New Roman"/>
          <w:sz w:val="23"/>
          <w:szCs w:val="23"/>
        </w:rPr>
        <w:t>trở cần đo R</w:t>
      </w:r>
      <w:r>
        <w:rPr>
          <w:rFonts w:eastAsia="Times New Roman"/>
          <w:sz w:val="29"/>
          <w:szCs w:val="29"/>
          <w:vertAlign w:val="subscript"/>
        </w:rPr>
        <w:t>X</w:t>
      </w:r>
      <w:r>
        <w:rPr>
          <w:rFonts w:eastAsia="Times New Roman"/>
          <w:sz w:val="23"/>
          <w:szCs w:val="23"/>
        </w:rPr>
        <w:t xml:space="preserve"> có giá trị nhỏ hoặc volt kế có giá trị lớn . Phương pháp này có sai số tương đối lớn vì khi tải thay đổi ta không thể cùng lúc đọc chính xác trị số ampere và vôn . Mặt khác phải sử dụng công thức để tính toán sau khi đo</w:t>
      </w:r>
    </w:p>
    <w:p w:rsidR="007E0E82" w:rsidRDefault="007E0E82">
      <w:pPr>
        <w:spacing w:line="38" w:lineRule="exact"/>
        <w:rPr>
          <w:sz w:val="20"/>
          <w:szCs w:val="20"/>
        </w:rPr>
      </w:pPr>
    </w:p>
    <w:p w:rsidR="007E0E82" w:rsidRDefault="00837AFC">
      <w:pPr>
        <w:ind w:left="960"/>
        <w:rPr>
          <w:rFonts w:eastAsia="Times New Roman"/>
          <w:sz w:val="23"/>
          <w:szCs w:val="23"/>
        </w:rPr>
      </w:pPr>
      <w:r>
        <w:rPr>
          <w:rFonts w:eastAsia="Times New Roman"/>
          <w:sz w:val="23"/>
          <w:szCs w:val="23"/>
        </w:rPr>
        <w:t>Công suất điện được xác định theo biểu thức sau:</w:t>
      </w:r>
    </w:p>
    <w:p w:rsidR="00D4573E" w:rsidRDefault="00D4573E" w:rsidP="00D4573E">
      <w:pPr>
        <w:ind w:left="960"/>
        <w:jc w:val="center"/>
        <w:rPr>
          <w:sz w:val="20"/>
          <w:szCs w:val="20"/>
        </w:rPr>
      </w:pPr>
      <w:r>
        <w:rPr>
          <w:noProof/>
        </w:rPr>
        <w:drawing>
          <wp:inline distT="0" distB="0" distL="0" distR="0" wp14:anchorId="3AB83CCA" wp14:editId="404A5E0A">
            <wp:extent cx="1333500" cy="273884"/>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1342030" cy="275636"/>
                    </a:xfrm>
                    <a:prstGeom prst="rect">
                      <a:avLst/>
                    </a:prstGeom>
                  </pic:spPr>
                </pic:pic>
              </a:graphicData>
            </a:graphic>
          </wp:inline>
        </w:drawing>
      </w:r>
    </w:p>
    <w:p w:rsidR="007E0E82" w:rsidRDefault="007E0E82">
      <w:pPr>
        <w:spacing w:line="42" w:lineRule="exact"/>
        <w:rPr>
          <w:sz w:val="20"/>
          <w:szCs w:val="20"/>
        </w:rPr>
      </w:pPr>
    </w:p>
    <w:p w:rsidR="00D4573E" w:rsidRPr="00D4573E" w:rsidRDefault="00D4573E">
      <w:pPr>
        <w:spacing w:line="248" w:lineRule="auto"/>
        <w:ind w:left="420" w:firstLine="504"/>
        <w:jc w:val="both"/>
        <w:rPr>
          <w:rFonts w:eastAsia="Times New Roman"/>
          <w:b/>
          <w:sz w:val="23"/>
          <w:szCs w:val="23"/>
        </w:rPr>
      </w:pPr>
      <w:r w:rsidRPr="00D4573E">
        <w:rPr>
          <w:rFonts w:eastAsia="Times New Roman"/>
          <w:b/>
          <w:sz w:val="23"/>
          <w:szCs w:val="23"/>
        </w:rPr>
        <w:t>Cách mắc dây watt kế:</w:t>
      </w:r>
    </w:p>
    <w:p w:rsidR="007E0E82" w:rsidRDefault="00837AFC">
      <w:pPr>
        <w:spacing w:line="248" w:lineRule="auto"/>
        <w:ind w:left="420" w:firstLine="504"/>
        <w:jc w:val="both"/>
        <w:rPr>
          <w:sz w:val="20"/>
          <w:szCs w:val="20"/>
        </w:rPr>
      </w:pPr>
      <w:r>
        <w:rPr>
          <w:rFonts w:eastAsia="Times New Roman"/>
          <w:sz w:val="23"/>
          <w:szCs w:val="23"/>
        </w:rPr>
        <w:t>Do watt kế điện động có cực tính , cho nên khi đảo pha của một trong hai cuộn dây , watt kế sẽ quay ngược vì vậy các cuộn dây được đánh đấu đầu đầu để tránh làm kim watt kế quay ngược và khi nối cần phải nối các đầu dây có dấu * với nhau</w:t>
      </w:r>
    </w:p>
    <w:p w:rsidR="007E0E82" w:rsidRDefault="007E0E82">
      <w:pPr>
        <w:spacing w:line="35" w:lineRule="exact"/>
        <w:rPr>
          <w:sz w:val="20"/>
          <w:szCs w:val="20"/>
        </w:rPr>
      </w:pPr>
    </w:p>
    <w:p w:rsidR="007E0E82" w:rsidRDefault="00837AFC">
      <w:pPr>
        <w:spacing w:line="229" w:lineRule="auto"/>
        <w:ind w:left="420" w:firstLine="533"/>
        <w:jc w:val="both"/>
        <w:rPr>
          <w:sz w:val="20"/>
          <w:szCs w:val="20"/>
        </w:rPr>
      </w:pPr>
      <w:r>
        <w:rPr>
          <w:rFonts w:eastAsia="Times New Roman"/>
          <w:sz w:val="23"/>
          <w:szCs w:val="23"/>
        </w:rPr>
        <w:t>Watt kế điện động thường có nhiều thang đo theo dòng và áp . Giới hạn đo theo cường độ dòng điện là 5A và 10A , theo điện áp là 150V và 300 V. Giải tần từ 0 đến hàng KHz , cấp chính xác có thể đạt từ 0.1 đến 0.2% ở tần số thấp hơn 200Hz . Do đó khi đo muốn đọc giá trị cho đúng , ta cần hải xác định hằng số watt kế C</w:t>
      </w:r>
      <w:r>
        <w:rPr>
          <w:rFonts w:eastAsia="Times New Roman"/>
          <w:sz w:val="29"/>
          <w:szCs w:val="29"/>
          <w:vertAlign w:val="subscript"/>
        </w:rPr>
        <w:t>W</w:t>
      </w:r>
      <w:r>
        <w:rPr>
          <w:rFonts w:eastAsia="Times New Roman"/>
          <w:sz w:val="23"/>
          <w:szCs w:val="23"/>
        </w:rPr>
        <w:t xml:space="preserve"> ( vì watt kế có nhiều giới hạn đo ) đồng thời phải chú ý đến cực tính của các cuộn dây:</w:t>
      </w:r>
    </w:p>
    <w:p w:rsidR="007E0E82" w:rsidRDefault="007E0E82">
      <w:pPr>
        <w:spacing w:line="22" w:lineRule="exact"/>
        <w:rPr>
          <w:sz w:val="20"/>
          <w:szCs w:val="20"/>
        </w:rPr>
      </w:pPr>
    </w:p>
    <w:tbl>
      <w:tblPr>
        <w:tblW w:w="0" w:type="auto"/>
        <w:tblInd w:w="2020" w:type="dxa"/>
        <w:tblLayout w:type="fixed"/>
        <w:tblCellMar>
          <w:left w:w="0" w:type="dxa"/>
          <w:right w:w="0" w:type="dxa"/>
        </w:tblCellMar>
        <w:tblLook w:val="04A0" w:firstRow="1" w:lastRow="0" w:firstColumn="1" w:lastColumn="0" w:noHBand="0" w:noVBand="1"/>
      </w:tblPr>
      <w:tblGrid>
        <w:gridCol w:w="1080"/>
        <w:gridCol w:w="840"/>
        <w:gridCol w:w="1640"/>
        <w:gridCol w:w="20"/>
      </w:tblGrid>
      <w:tr w:rsidR="007E0E82">
        <w:trPr>
          <w:trHeight w:val="284"/>
        </w:trPr>
        <w:tc>
          <w:tcPr>
            <w:tcW w:w="1080" w:type="dxa"/>
            <w:vMerge w:val="restart"/>
            <w:vAlign w:val="bottom"/>
          </w:tcPr>
          <w:p w:rsidR="007E0E82" w:rsidRDefault="00837AFC">
            <w:pPr>
              <w:ind w:left="540"/>
              <w:rPr>
                <w:sz w:val="20"/>
                <w:szCs w:val="20"/>
              </w:rPr>
            </w:pPr>
            <w:r>
              <w:rPr>
                <w:rFonts w:eastAsia="Times New Roman"/>
                <w:b/>
                <w:bCs/>
                <w:w w:val="94"/>
                <w:sz w:val="23"/>
                <w:szCs w:val="23"/>
              </w:rPr>
              <w:t>C</w:t>
            </w:r>
            <w:r>
              <w:rPr>
                <w:rFonts w:eastAsia="Times New Roman"/>
                <w:b/>
                <w:bCs/>
                <w:w w:val="94"/>
                <w:sz w:val="29"/>
                <w:szCs w:val="29"/>
                <w:vertAlign w:val="subscript"/>
              </w:rPr>
              <w:t>W</w:t>
            </w:r>
            <w:r>
              <w:rPr>
                <w:rFonts w:eastAsia="Times New Roman"/>
                <w:b/>
                <w:bCs/>
                <w:w w:val="94"/>
                <w:sz w:val="23"/>
                <w:szCs w:val="23"/>
              </w:rPr>
              <w:t xml:space="preserve"> =</w:t>
            </w:r>
          </w:p>
        </w:tc>
        <w:tc>
          <w:tcPr>
            <w:tcW w:w="840" w:type="dxa"/>
            <w:tcBorders>
              <w:bottom w:val="single" w:sz="8" w:space="0" w:color="auto"/>
            </w:tcBorders>
            <w:vAlign w:val="bottom"/>
          </w:tcPr>
          <w:p w:rsidR="007E0E82" w:rsidRDefault="00837AFC">
            <w:pPr>
              <w:jc w:val="center"/>
              <w:rPr>
                <w:sz w:val="20"/>
                <w:szCs w:val="20"/>
              </w:rPr>
            </w:pPr>
            <w:r>
              <w:rPr>
                <w:rFonts w:eastAsia="Times New Roman"/>
                <w:b/>
                <w:bCs/>
                <w:sz w:val="23"/>
                <w:szCs w:val="23"/>
              </w:rPr>
              <w:t>U</w:t>
            </w:r>
            <w:r>
              <w:rPr>
                <w:rFonts w:eastAsia="Times New Roman"/>
                <w:b/>
                <w:bCs/>
                <w:sz w:val="14"/>
                <w:szCs w:val="14"/>
              </w:rPr>
              <w:t>đm</w:t>
            </w:r>
            <w:r>
              <w:rPr>
                <w:rFonts w:eastAsia="Times New Roman"/>
                <w:b/>
                <w:bCs/>
                <w:sz w:val="23"/>
                <w:szCs w:val="23"/>
              </w:rPr>
              <w:t xml:space="preserve"> I</w:t>
            </w:r>
            <w:r>
              <w:rPr>
                <w:rFonts w:eastAsia="Times New Roman"/>
                <w:b/>
                <w:bCs/>
                <w:sz w:val="14"/>
                <w:szCs w:val="14"/>
              </w:rPr>
              <w:t>đm</w:t>
            </w:r>
          </w:p>
        </w:tc>
        <w:tc>
          <w:tcPr>
            <w:tcW w:w="1640" w:type="dxa"/>
            <w:vMerge w:val="restart"/>
            <w:vAlign w:val="bottom"/>
          </w:tcPr>
          <w:p w:rsidR="007E0E82" w:rsidRDefault="00837AFC">
            <w:pPr>
              <w:ind w:left="240"/>
              <w:rPr>
                <w:sz w:val="20"/>
                <w:szCs w:val="20"/>
              </w:rPr>
            </w:pPr>
            <w:r>
              <w:rPr>
                <w:rFonts w:eastAsia="Times New Roman"/>
                <w:sz w:val="23"/>
                <w:szCs w:val="23"/>
              </w:rPr>
              <w:t>(W / vạch )</w:t>
            </w:r>
          </w:p>
        </w:tc>
        <w:tc>
          <w:tcPr>
            <w:tcW w:w="0" w:type="dxa"/>
            <w:vAlign w:val="bottom"/>
          </w:tcPr>
          <w:p w:rsidR="007E0E82" w:rsidRDefault="007E0E82">
            <w:pPr>
              <w:rPr>
                <w:sz w:val="1"/>
                <w:szCs w:val="1"/>
              </w:rPr>
            </w:pPr>
          </w:p>
        </w:tc>
      </w:tr>
      <w:tr w:rsidR="007E0E82">
        <w:trPr>
          <w:trHeight w:val="118"/>
        </w:trPr>
        <w:tc>
          <w:tcPr>
            <w:tcW w:w="1080" w:type="dxa"/>
            <w:vMerge/>
            <w:vAlign w:val="bottom"/>
          </w:tcPr>
          <w:p w:rsidR="007E0E82" w:rsidRDefault="007E0E82">
            <w:pPr>
              <w:rPr>
                <w:sz w:val="10"/>
                <w:szCs w:val="10"/>
              </w:rPr>
            </w:pPr>
          </w:p>
        </w:tc>
        <w:tc>
          <w:tcPr>
            <w:tcW w:w="840" w:type="dxa"/>
            <w:vAlign w:val="bottom"/>
          </w:tcPr>
          <w:p w:rsidR="007E0E82" w:rsidRDefault="007E0E82">
            <w:pPr>
              <w:rPr>
                <w:sz w:val="10"/>
                <w:szCs w:val="10"/>
              </w:rPr>
            </w:pPr>
          </w:p>
        </w:tc>
        <w:tc>
          <w:tcPr>
            <w:tcW w:w="1640" w:type="dxa"/>
            <w:vMerge/>
            <w:vAlign w:val="bottom"/>
          </w:tcPr>
          <w:p w:rsidR="007E0E82" w:rsidRDefault="007E0E82">
            <w:pPr>
              <w:rPr>
                <w:sz w:val="10"/>
                <w:szCs w:val="10"/>
              </w:rPr>
            </w:pPr>
          </w:p>
        </w:tc>
        <w:tc>
          <w:tcPr>
            <w:tcW w:w="0" w:type="dxa"/>
            <w:vAlign w:val="bottom"/>
          </w:tcPr>
          <w:p w:rsidR="007E0E82" w:rsidRDefault="007E0E82">
            <w:pPr>
              <w:rPr>
                <w:sz w:val="1"/>
                <w:szCs w:val="1"/>
              </w:rPr>
            </w:pPr>
          </w:p>
        </w:tc>
      </w:tr>
      <w:tr w:rsidR="007E0E82">
        <w:trPr>
          <w:trHeight w:val="210"/>
        </w:trPr>
        <w:tc>
          <w:tcPr>
            <w:tcW w:w="1080" w:type="dxa"/>
            <w:vAlign w:val="bottom"/>
          </w:tcPr>
          <w:p w:rsidR="007E0E82" w:rsidRDefault="007E0E82">
            <w:pPr>
              <w:rPr>
                <w:sz w:val="18"/>
                <w:szCs w:val="18"/>
              </w:rPr>
            </w:pPr>
          </w:p>
        </w:tc>
        <w:tc>
          <w:tcPr>
            <w:tcW w:w="2480" w:type="dxa"/>
            <w:gridSpan w:val="2"/>
            <w:vAlign w:val="bottom"/>
          </w:tcPr>
          <w:p w:rsidR="007E0E82" w:rsidRDefault="00837AFC">
            <w:pPr>
              <w:spacing w:line="210" w:lineRule="exact"/>
              <w:ind w:right="1447"/>
              <w:jc w:val="center"/>
              <w:rPr>
                <w:sz w:val="20"/>
                <w:szCs w:val="20"/>
              </w:rPr>
            </w:pPr>
            <w:r>
              <w:rPr>
                <w:rFonts w:eastAsia="Times New Roman"/>
                <w:b/>
                <w:bCs/>
                <w:sz w:val="23"/>
                <w:szCs w:val="23"/>
              </w:rPr>
              <w:t>a</w:t>
            </w:r>
            <w:r>
              <w:rPr>
                <w:rFonts w:eastAsia="Times New Roman"/>
                <w:b/>
                <w:bCs/>
                <w:sz w:val="14"/>
                <w:szCs w:val="14"/>
              </w:rPr>
              <w:t>đm</w:t>
            </w:r>
          </w:p>
        </w:tc>
        <w:tc>
          <w:tcPr>
            <w:tcW w:w="0" w:type="dxa"/>
            <w:vAlign w:val="bottom"/>
          </w:tcPr>
          <w:p w:rsidR="007E0E82" w:rsidRDefault="007E0E82">
            <w:pPr>
              <w:rPr>
                <w:sz w:val="1"/>
                <w:szCs w:val="1"/>
              </w:rPr>
            </w:pPr>
          </w:p>
        </w:tc>
      </w:tr>
      <w:tr w:rsidR="007E0E82">
        <w:trPr>
          <w:trHeight w:val="336"/>
        </w:trPr>
        <w:tc>
          <w:tcPr>
            <w:tcW w:w="3560" w:type="dxa"/>
            <w:gridSpan w:val="3"/>
            <w:vAlign w:val="bottom"/>
          </w:tcPr>
          <w:p w:rsidR="007E0E82" w:rsidRDefault="00837AFC">
            <w:pPr>
              <w:rPr>
                <w:sz w:val="20"/>
                <w:szCs w:val="20"/>
              </w:rPr>
            </w:pPr>
            <w:r>
              <w:rPr>
                <w:rFonts w:eastAsia="Times New Roman"/>
                <w:sz w:val="23"/>
                <w:szCs w:val="23"/>
              </w:rPr>
              <w:t>U</w:t>
            </w:r>
            <w:r>
              <w:rPr>
                <w:rFonts w:eastAsia="Times New Roman"/>
                <w:sz w:val="29"/>
                <w:szCs w:val="29"/>
                <w:vertAlign w:val="subscript"/>
              </w:rPr>
              <w:t>đm</w:t>
            </w:r>
            <w:r>
              <w:rPr>
                <w:rFonts w:eastAsia="Times New Roman"/>
                <w:sz w:val="23"/>
                <w:szCs w:val="23"/>
              </w:rPr>
              <w:t xml:space="preserve"> là cỡ đo điện áp đã chọn</w:t>
            </w:r>
          </w:p>
        </w:tc>
        <w:tc>
          <w:tcPr>
            <w:tcW w:w="0" w:type="dxa"/>
            <w:vAlign w:val="bottom"/>
          </w:tcPr>
          <w:p w:rsidR="007E0E82" w:rsidRDefault="007E0E82">
            <w:pPr>
              <w:rPr>
                <w:sz w:val="1"/>
                <w:szCs w:val="1"/>
              </w:rPr>
            </w:pPr>
          </w:p>
        </w:tc>
      </w:tr>
      <w:tr w:rsidR="007E0E82">
        <w:trPr>
          <w:trHeight w:val="294"/>
        </w:trPr>
        <w:tc>
          <w:tcPr>
            <w:tcW w:w="1080" w:type="dxa"/>
            <w:vAlign w:val="bottom"/>
          </w:tcPr>
          <w:p w:rsidR="007E0E82" w:rsidRDefault="00837AFC">
            <w:pPr>
              <w:rPr>
                <w:sz w:val="20"/>
                <w:szCs w:val="20"/>
              </w:rPr>
            </w:pPr>
            <w:r>
              <w:rPr>
                <w:rFonts w:eastAsia="Times New Roman"/>
                <w:sz w:val="23"/>
                <w:szCs w:val="23"/>
              </w:rPr>
              <w:t>I</w:t>
            </w:r>
            <w:r>
              <w:rPr>
                <w:rFonts w:eastAsia="Times New Roman"/>
                <w:sz w:val="14"/>
                <w:szCs w:val="14"/>
              </w:rPr>
              <w:t>đm</w:t>
            </w:r>
          </w:p>
        </w:tc>
        <w:tc>
          <w:tcPr>
            <w:tcW w:w="2480" w:type="dxa"/>
            <w:gridSpan w:val="2"/>
            <w:vAlign w:val="bottom"/>
          </w:tcPr>
          <w:p w:rsidR="007E0E82" w:rsidRDefault="00837AFC">
            <w:pPr>
              <w:ind w:left="40"/>
              <w:rPr>
                <w:sz w:val="20"/>
                <w:szCs w:val="20"/>
              </w:rPr>
            </w:pPr>
            <w:r>
              <w:rPr>
                <w:rFonts w:eastAsia="Times New Roman"/>
                <w:w w:val="97"/>
                <w:sz w:val="23"/>
                <w:szCs w:val="23"/>
              </w:rPr>
              <w:t>là cỡ đo dòng điện đã chọn</w:t>
            </w:r>
          </w:p>
        </w:tc>
        <w:tc>
          <w:tcPr>
            <w:tcW w:w="0" w:type="dxa"/>
            <w:vAlign w:val="bottom"/>
          </w:tcPr>
          <w:p w:rsidR="007E0E82" w:rsidRDefault="007E0E82">
            <w:pPr>
              <w:rPr>
                <w:sz w:val="1"/>
                <w:szCs w:val="1"/>
              </w:rPr>
            </w:pPr>
          </w:p>
        </w:tc>
      </w:tr>
    </w:tbl>
    <w:p w:rsidR="007E0E82" w:rsidRDefault="00837AFC">
      <w:pPr>
        <w:ind w:left="2020"/>
        <w:rPr>
          <w:sz w:val="20"/>
          <w:szCs w:val="20"/>
        </w:rPr>
      </w:pPr>
      <w:r>
        <w:rPr>
          <w:rFonts w:eastAsia="Times New Roman"/>
          <w:sz w:val="23"/>
          <w:szCs w:val="23"/>
        </w:rPr>
        <w:t>a</w:t>
      </w:r>
      <w:r>
        <w:rPr>
          <w:rFonts w:eastAsia="Times New Roman"/>
          <w:sz w:val="29"/>
          <w:szCs w:val="29"/>
          <w:vertAlign w:val="subscript"/>
        </w:rPr>
        <w:t>đm</w:t>
      </w:r>
      <w:r>
        <w:rPr>
          <w:rFonts w:eastAsia="Times New Roman"/>
          <w:sz w:val="23"/>
          <w:szCs w:val="23"/>
        </w:rPr>
        <w:t xml:space="preserve">  số vạch chia giới hạn trên watt kế</w:t>
      </w:r>
    </w:p>
    <w:p w:rsidR="007E0E82" w:rsidRDefault="007E0E82">
      <w:pPr>
        <w:spacing w:line="39" w:lineRule="exact"/>
        <w:rPr>
          <w:sz w:val="20"/>
          <w:szCs w:val="20"/>
        </w:rPr>
      </w:pPr>
    </w:p>
    <w:p w:rsidR="007E0E82" w:rsidRDefault="00837AFC">
      <w:pPr>
        <w:ind w:left="960"/>
        <w:rPr>
          <w:sz w:val="20"/>
          <w:szCs w:val="20"/>
        </w:rPr>
      </w:pPr>
      <w:r>
        <w:rPr>
          <w:rFonts w:eastAsia="Times New Roman"/>
          <w:sz w:val="23"/>
          <w:szCs w:val="23"/>
        </w:rPr>
        <w:t>Giả sử khi đo , kim chỉ vạch thứ a thì công suất mạch là</w:t>
      </w:r>
    </w:p>
    <w:p w:rsidR="007E0E82" w:rsidRDefault="007E0E82">
      <w:pPr>
        <w:spacing w:line="30" w:lineRule="exact"/>
        <w:rPr>
          <w:sz w:val="20"/>
          <w:szCs w:val="20"/>
        </w:rPr>
      </w:pPr>
    </w:p>
    <w:p w:rsidR="007E0E82" w:rsidRDefault="00837AFC">
      <w:pPr>
        <w:ind w:left="2020"/>
        <w:rPr>
          <w:sz w:val="20"/>
          <w:szCs w:val="20"/>
        </w:rPr>
      </w:pPr>
      <w:r>
        <w:rPr>
          <w:rFonts w:eastAsia="Times New Roman"/>
          <w:sz w:val="23"/>
          <w:szCs w:val="23"/>
        </w:rPr>
        <w:t>P</w:t>
      </w:r>
      <w:r>
        <w:rPr>
          <w:rFonts w:eastAsia="Times New Roman"/>
          <w:sz w:val="29"/>
          <w:szCs w:val="29"/>
          <w:vertAlign w:val="subscript"/>
        </w:rPr>
        <w:t>W</w:t>
      </w:r>
      <w:r>
        <w:rPr>
          <w:rFonts w:eastAsia="Times New Roman"/>
          <w:sz w:val="23"/>
          <w:szCs w:val="23"/>
        </w:rPr>
        <w:t xml:space="preserve"> = C</w:t>
      </w:r>
      <w:r>
        <w:rPr>
          <w:rFonts w:eastAsia="Times New Roman"/>
          <w:sz w:val="29"/>
          <w:szCs w:val="29"/>
          <w:vertAlign w:val="subscript"/>
        </w:rPr>
        <w:t>W</w:t>
      </w:r>
      <w:r>
        <w:rPr>
          <w:rFonts w:eastAsia="Times New Roman"/>
          <w:sz w:val="23"/>
          <w:szCs w:val="23"/>
        </w:rPr>
        <w:t xml:space="preserve"> a (với a là số vạch kim chỉ thực tế trên đồng hồ đo )</w:t>
      </w:r>
    </w:p>
    <w:p w:rsidR="007E0E82" w:rsidRDefault="007E0E82">
      <w:pPr>
        <w:spacing w:line="44" w:lineRule="exact"/>
        <w:rPr>
          <w:sz w:val="20"/>
          <w:szCs w:val="20"/>
        </w:rPr>
      </w:pPr>
    </w:p>
    <w:p w:rsidR="007E0E82" w:rsidRDefault="00837AFC">
      <w:pPr>
        <w:ind w:left="940"/>
        <w:rPr>
          <w:sz w:val="20"/>
          <w:szCs w:val="20"/>
        </w:rPr>
      </w:pPr>
      <w:r>
        <w:rPr>
          <w:rFonts w:eastAsia="Times New Roman"/>
          <w:sz w:val="23"/>
          <w:szCs w:val="23"/>
        </w:rPr>
        <w:t>Nếu sử dụng watt kế để đo dòng điện và áp lớn (thông qua máy biến áp và máy biến dòng)</w:t>
      </w:r>
    </w:p>
    <w:p w:rsidR="007E0E82" w:rsidRDefault="007E0E82">
      <w:pPr>
        <w:spacing w:line="25" w:lineRule="exact"/>
        <w:rPr>
          <w:sz w:val="20"/>
          <w:szCs w:val="20"/>
        </w:rPr>
      </w:pPr>
    </w:p>
    <w:p w:rsidR="007E0E82" w:rsidRDefault="00837AFC">
      <w:pPr>
        <w:ind w:left="940"/>
        <w:rPr>
          <w:sz w:val="20"/>
          <w:szCs w:val="20"/>
        </w:rPr>
      </w:pPr>
      <w:r>
        <w:rPr>
          <w:rFonts w:eastAsia="Times New Roman"/>
          <w:sz w:val="23"/>
          <w:szCs w:val="23"/>
        </w:rPr>
        <w:t>thì công suất thực tế là:</w:t>
      </w:r>
    </w:p>
    <w:p w:rsidR="007E0E82" w:rsidRDefault="00837AFC">
      <w:pPr>
        <w:ind w:left="2460"/>
        <w:rPr>
          <w:sz w:val="20"/>
          <w:szCs w:val="20"/>
        </w:rPr>
      </w:pPr>
      <w:r>
        <w:rPr>
          <w:rFonts w:eastAsia="Times New Roman"/>
          <w:b/>
          <w:bCs/>
          <w:sz w:val="23"/>
          <w:szCs w:val="23"/>
        </w:rPr>
        <w:t>P=P</w:t>
      </w:r>
      <w:r>
        <w:rPr>
          <w:rFonts w:eastAsia="Times New Roman"/>
          <w:b/>
          <w:bCs/>
          <w:sz w:val="29"/>
          <w:szCs w:val="29"/>
          <w:vertAlign w:val="subscript"/>
        </w:rPr>
        <w:t>W</w:t>
      </w:r>
      <w:r>
        <w:rPr>
          <w:rFonts w:eastAsia="Times New Roman"/>
          <w:b/>
          <w:bCs/>
          <w:sz w:val="23"/>
          <w:szCs w:val="23"/>
        </w:rPr>
        <w:t>K</w:t>
      </w:r>
      <w:r>
        <w:rPr>
          <w:rFonts w:eastAsia="Times New Roman"/>
          <w:b/>
          <w:bCs/>
          <w:sz w:val="29"/>
          <w:szCs w:val="29"/>
          <w:vertAlign w:val="subscript"/>
        </w:rPr>
        <w:t>U</w:t>
      </w:r>
      <w:r>
        <w:rPr>
          <w:rFonts w:eastAsia="Times New Roman"/>
          <w:b/>
          <w:bCs/>
          <w:sz w:val="23"/>
          <w:szCs w:val="23"/>
        </w:rPr>
        <w:t>K</w:t>
      </w:r>
      <w:r>
        <w:rPr>
          <w:rFonts w:eastAsia="Times New Roman"/>
          <w:b/>
          <w:bCs/>
          <w:sz w:val="29"/>
          <w:szCs w:val="29"/>
          <w:vertAlign w:val="subscript"/>
        </w:rPr>
        <w:t>I</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303"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12</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83328" behindDoc="1" locked="0" layoutInCell="0" allowOverlap="1" wp14:anchorId="43DC4F8A" wp14:editId="75E44CF4">
                <wp:simplePos x="0" y="0"/>
                <wp:positionH relativeFrom="column">
                  <wp:posOffset>252730</wp:posOffset>
                </wp:positionH>
                <wp:positionV relativeFrom="paragraph">
                  <wp:posOffset>-149225</wp:posOffset>
                </wp:positionV>
                <wp:extent cx="5730240" cy="0"/>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11" w:name="page13"/>
      <w:bookmarkEnd w:id="11"/>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84352" behindDoc="1" locked="0" layoutInCell="0" allowOverlap="1" wp14:anchorId="52691517" wp14:editId="245AF524">
                <wp:simplePos x="0" y="0"/>
                <wp:positionH relativeFrom="column">
                  <wp:posOffset>261620</wp:posOffset>
                </wp:positionH>
                <wp:positionV relativeFrom="paragraph">
                  <wp:posOffset>45085</wp:posOffset>
                </wp:positionV>
                <wp:extent cx="5443855" cy="0"/>
                <wp:effectExtent l="0" t="0" r="0" b="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17" w:lineRule="exact"/>
        <w:rPr>
          <w:sz w:val="20"/>
          <w:szCs w:val="20"/>
        </w:rPr>
      </w:pPr>
    </w:p>
    <w:p w:rsidR="007E0E82" w:rsidRDefault="00837AFC">
      <w:pPr>
        <w:ind w:left="420"/>
        <w:rPr>
          <w:sz w:val="20"/>
          <w:szCs w:val="20"/>
        </w:rPr>
      </w:pPr>
      <w:r>
        <w:rPr>
          <w:rFonts w:eastAsia="Times New Roman"/>
          <w:b/>
          <w:bCs/>
          <w:sz w:val="23"/>
          <w:szCs w:val="23"/>
        </w:rPr>
        <w:t xml:space="preserve">Hình a: </w:t>
      </w:r>
      <w:r>
        <w:rPr>
          <w:rFonts w:eastAsia="Times New Roman"/>
          <w:sz w:val="23"/>
          <w:szCs w:val="23"/>
        </w:rPr>
        <w:t>dòng</w:t>
      </w:r>
      <w:r>
        <w:rPr>
          <w:rFonts w:eastAsia="Times New Roman"/>
          <w:b/>
          <w:bCs/>
          <w:sz w:val="23"/>
          <w:szCs w:val="23"/>
        </w:rPr>
        <w:t xml:space="preserve"> </w:t>
      </w:r>
      <w:r>
        <w:rPr>
          <w:rFonts w:eastAsia="Times New Roman"/>
          <w:sz w:val="23"/>
          <w:szCs w:val="23"/>
        </w:rPr>
        <w:t>điện qua tải bằng dòng</w:t>
      </w:r>
      <w:r>
        <w:rPr>
          <w:rFonts w:eastAsia="Times New Roman"/>
          <w:b/>
          <w:bCs/>
          <w:sz w:val="23"/>
          <w:szCs w:val="23"/>
        </w:rPr>
        <w:t xml:space="preserve"> </w:t>
      </w:r>
      <w:r>
        <w:rPr>
          <w:rFonts w:eastAsia="Times New Roman"/>
          <w:sz w:val="23"/>
          <w:szCs w:val="23"/>
        </w:rPr>
        <w:t>điện qua cuộn dây tĩnh</w:t>
      </w:r>
    </w:p>
    <w:p w:rsidR="007E0E82" w:rsidRDefault="007E0E82">
      <w:pPr>
        <w:spacing w:line="71" w:lineRule="exact"/>
        <w:rPr>
          <w:sz w:val="20"/>
          <w:szCs w:val="20"/>
        </w:rPr>
      </w:pPr>
    </w:p>
    <w:p w:rsidR="007E0E82" w:rsidRDefault="00837AFC">
      <w:pPr>
        <w:ind w:left="960"/>
        <w:rPr>
          <w:sz w:val="20"/>
          <w:szCs w:val="20"/>
        </w:rPr>
      </w:pPr>
      <w:r>
        <w:rPr>
          <w:rFonts w:eastAsia="Times New Roman"/>
          <w:sz w:val="23"/>
          <w:szCs w:val="23"/>
        </w:rPr>
        <w:t>Khi mắc như sơ hình a điểm nối chung giữa hai cuộn dây ở gần nguồn</w:t>
      </w:r>
    </w:p>
    <w:p w:rsidR="007E0E82" w:rsidRDefault="007E0E82">
      <w:pPr>
        <w:spacing w:line="67" w:lineRule="exact"/>
        <w:rPr>
          <w:sz w:val="20"/>
          <w:szCs w:val="20"/>
        </w:rPr>
      </w:pPr>
    </w:p>
    <w:p w:rsidR="007E0E82" w:rsidRDefault="00837AFC">
      <w:pPr>
        <w:ind w:left="420"/>
        <w:rPr>
          <w:sz w:val="20"/>
          <w:szCs w:val="20"/>
        </w:rPr>
      </w:pPr>
      <w:r>
        <w:rPr>
          <w:rFonts w:eastAsia="Times New Roman"/>
          <w:b/>
          <w:bCs/>
          <w:sz w:val="23"/>
          <w:szCs w:val="23"/>
        </w:rPr>
        <w:t xml:space="preserve">Hình b: </w:t>
      </w:r>
      <w:r>
        <w:rPr>
          <w:rFonts w:eastAsia="Times New Roman"/>
          <w:sz w:val="23"/>
          <w:szCs w:val="23"/>
        </w:rPr>
        <w:t>dòng</w:t>
      </w:r>
      <w:r>
        <w:rPr>
          <w:rFonts w:eastAsia="Times New Roman"/>
          <w:b/>
          <w:bCs/>
          <w:sz w:val="23"/>
          <w:szCs w:val="23"/>
        </w:rPr>
        <w:t xml:space="preserve"> </w:t>
      </w:r>
      <w:r>
        <w:rPr>
          <w:rFonts w:eastAsia="Times New Roman"/>
          <w:sz w:val="23"/>
          <w:szCs w:val="23"/>
        </w:rPr>
        <w:t>điện qua cuộn tĩnh bằng tổng dòng</w:t>
      </w:r>
      <w:r>
        <w:rPr>
          <w:rFonts w:eastAsia="Times New Roman"/>
          <w:b/>
          <w:bCs/>
          <w:sz w:val="23"/>
          <w:szCs w:val="23"/>
        </w:rPr>
        <w:t xml:space="preserve"> </w:t>
      </w:r>
      <w:r>
        <w:rPr>
          <w:rFonts w:eastAsia="Times New Roman"/>
          <w:sz w:val="23"/>
          <w:szCs w:val="23"/>
        </w:rPr>
        <w:t>điện qua cuộn dây áp và cuộn dây tải</w:t>
      </w:r>
    </w:p>
    <w:p w:rsidR="007E0E82" w:rsidRDefault="007E0E82">
      <w:pPr>
        <w:spacing w:line="71" w:lineRule="exact"/>
        <w:rPr>
          <w:sz w:val="20"/>
          <w:szCs w:val="20"/>
        </w:rPr>
      </w:pPr>
    </w:p>
    <w:p w:rsidR="007E0E82" w:rsidRDefault="00837AFC">
      <w:pPr>
        <w:ind w:left="960"/>
        <w:rPr>
          <w:sz w:val="20"/>
          <w:szCs w:val="20"/>
        </w:rPr>
      </w:pPr>
      <w:r>
        <w:rPr>
          <w:rFonts w:eastAsia="Times New Roman"/>
          <w:sz w:val="23"/>
          <w:szCs w:val="23"/>
        </w:rPr>
        <w:t>Mắc mạch như hình b</w:t>
      </w:r>
    </w:p>
    <w:p w:rsidR="007E0E82" w:rsidRDefault="007E0E82">
      <w:pPr>
        <w:spacing w:line="216" w:lineRule="exact"/>
        <w:rPr>
          <w:sz w:val="20"/>
          <w:szCs w:val="20"/>
        </w:rPr>
      </w:pPr>
    </w:p>
    <w:tbl>
      <w:tblPr>
        <w:tblW w:w="0" w:type="auto"/>
        <w:tblInd w:w="2800" w:type="dxa"/>
        <w:tblLayout w:type="fixed"/>
        <w:tblCellMar>
          <w:left w:w="0" w:type="dxa"/>
          <w:right w:w="0" w:type="dxa"/>
        </w:tblCellMar>
        <w:tblLook w:val="04A0" w:firstRow="1" w:lastRow="0" w:firstColumn="1" w:lastColumn="0" w:noHBand="0" w:noVBand="1"/>
      </w:tblPr>
      <w:tblGrid>
        <w:gridCol w:w="620"/>
        <w:gridCol w:w="1820"/>
        <w:gridCol w:w="1380"/>
        <w:gridCol w:w="860"/>
        <w:gridCol w:w="20"/>
      </w:tblGrid>
      <w:tr w:rsidR="007E0E82">
        <w:trPr>
          <w:trHeight w:val="220"/>
        </w:trPr>
        <w:tc>
          <w:tcPr>
            <w:tcW w:w="620" w:type="dxa"/>
            <w:vMerge w:val="restart"/>
            <w:vAlign w:val="bottom"/>
          </w:tcPr>
          <w:p w:rsidR="007E0E82" w:rsidRDefault="00837AFC">
            <w:pPr>
              <w:ind w:right="85"/>
              <w:jc w:val="right"/>
              <w:rPr>
                <w:sz w:val="20"/>
                <w:szCs w:val="20"/>
              </w:rPr>
            </w:pPr>
            <w:r>
              <w:rPr>
                <w:rFonts w:ascii="Arial" w:eastAsia="Arial" w:hAnsi="Arial" w:cs="Arial"/>
                <w:sz w:val="17"/>
                <w:szCs w:val="17"/>
              </w:rPr>
              <w:t>*</w:t>
            </w:r>
          </w:p>
        </w:tc>
        <w:tc>
          <w:tcPr>
            <w:tcW w:w="1820" w:type="dxa"/>
            <w:vAlign w:val="bottom"/>
          </w:tcPr>
          <w:p w:rsidR="007E0E82" w:rsidRDefault="00837AFC">
            <w:pPr>
              <w:ind w:right="1473"/>
              <w:jc w:val="right"/>
              <w:rPr>
                <w:sz w:val="20"/>
                <w:szCs w:val="20"/>
              </w:rPr>
            </w:pPr>
            <w:r>
              <w:rPr>
                <w:rFonts w:ascii="Arial" w:eastAsia="Arial" w:hAnsi="Arial" w:cs="Arial"/>
                <w:sz w:val="17"/>
                <w:szCs w:val="17"/>
              </w:rPr>
              <w:t>*</w:t>
            </w:r>
          </w:p>
        </w:tc>
        <w:tc>
          <w:tcPr>
            <w:tcW w:w="1380" w:type="dxa"/>
            <w:vMerge w:val="restart"/>
            <w:vAlign w:val="bottom"/>
          </w:tcPr>
          <w:p w:rsidR="007E0E82" w:rsidRDefault="00837AFC">
            <w:pPr>
              <w:ind w:right="85"/>
              <w:jc w:val="right"/>
              <w:rPr>
                <w:sz w:val="20"/>
                <w:szCs w:val="20"/>
              </w:rPr>
            </w:pPr>
            <w:r>
              <w:rPr>
                <w:rFonts w:ascii="Arial" w:eastAsia="Arial" w:hAnsi="Arial" w:cs="Arial"/>
                <w:sz w:val="17"/>
                <w:szCs w:val="17"/>
              </w:rPr>
              <w:t>*</w:t>
            </w:r>
          </w:p>
        </w:tc>
        <w:tc>
          <w:tcPr>
            <w:tcW w:w="860" w:type="dxa"/>
            <w:vAlign w:val="bottom"/>
          </w:tcPr>
          <w:p w:rsidR="007E0E82" w:rsidRDefault="00837AFC">
            <w:pPr>
              <w:ind w:right="513"/>
              <w:jc w:val="right"/>
              <w:rPr>
                <w:sz w:val="20"/>
                <w:szCs w:val="20"/>
              </w:rPr>
            </w:pPr>
            <w:r>
              <w:rPr>
                <w:rFonts w:ascii="Arial" w:eastAsia="Arial" w:hAnsi="Arial" w:cs="Arial"/>
                <w:sz w:val="17"/>
                <w:szCs w:val="17"/>
              </w:rPr>
              <w:t>*</w:t>
            </w:r>
          </w:p>
        </w:tc>
        <w:tc>
          <w:tcPr>
            <w:tcW w:w="0" w:type="dxa"/>
            <w:vAlign w:val="bottom"/>
          </w:tcPr>
          <w:p w:rsidR="007E0E82" w:rsidRDefault="007E0E82">
            <w:pPr>
              <w:rPr>
                <w:sz w:val="1"/>
                <w:szCs w:val="1"/>
              </w:rPr>
            </w:pPr>
          </w:p>
        </w:tc>
      </w:tr>
      <w:tr w:rsidR="007E0E82">
        <w:trPr>
          <w:trHeight w:val="287"/>
        </w:trPr>
        <w:tc>
          <w:tcPr>
            <w:tcW w:w="620" w:type="dxa"/>
            <w:vMerge/>
            <w:vAlign w:val="bottom"/>
          </w:tcPr>
          <w:p w:rsidR="007E0E82" w:rsidRDefault="007E0E82">
            <w:pPr>
              <w:rPr>
                <w:sz w:val="24"/>
                <w:szCs w:val="24"/>
              </w:rPr>
            </w:pPr>
          </w:p>
        </w:tc>
        <w:tc>
          <w:tcPr>
            <w:tcW w:w="1820" w:type="dxa"/>
            <w:vAlign w:val="bottom"/>
          </w:tcPr>
          <w:p w:rsidR="007E0E82" w:rsidRDefault="00837AFC">
            <w:pPr>
              <w:ind w:right="1513"/>
              <w:jc w:val="right"/>
              <w:rPr>
                <w:sz w:val="20"/>
                <w:szCs w:val="20"/>
              </w:rPr>
            </w:pPr>
            <w:r>
              <w:rPr>
                <w:rFonts w:ascii="Arial" w:eastAsia="Arial" w:hAnsi="Arial" w:cs="Arial"/>
                <w:sz w:val="21"/>
                <w:szCs w:val="21"/>
              </w:rPr>
              <w:t>W</w:t>
            </w:r>
          </w:p>
        </w:tc>
        <w:tc>
          <w:tcPr>
            <w:tcW w:w="1380" w:type="dxa"/>
            <w:vMerge/>
            <w:vAlign w:val="bottom"/>
          </w:tcPr>
          <w:p w:rsidR="007E0E82" w:rsidRDefault="007E0E82">
            <w:pPr>
              <w:rPr>
                <w:sz w:val="24"/>
                <w:szCs w:val="24"/>
              </w:rPr>
            </w:pPr>
          </w:p>
        </w:tc>
        <w:tc>
          <w:tcPr>
            <w:tcW w:w="860" w:type="dxa"/>
            <w:vAlign w:val="bottom"/>
          </w:tcPr>
          <w:p w:rsidR="007E0E82" w:rsidRDefault="00837AFC">
            <w:pPr>
              <w:ind w:right="553"/>
              <w:jc w:val="right"/>
              <w:rPr>
                <w:sz w:val="20"/>
                <w:szCs w:val="20"/>
              </w:rPr>
            </w:pPr>
            <w:r>
              <w:rPr>
                <w:rFonts w:ascii="Arial" w:eastAsia="Arial" w:hAnsi="Arial" w:cs="Arial"/>
                <w:sz w:val="21"/>
                <w:szCs w:val="21"/>
              </w:rPr>
              <w:t>W</w:t>
            </w:r>
          </w:p>
        </w:tc>
        <w:tc>
          <w:tcPr>
            <w:tcW w:w="0" w:type="dxa"/>
            <w:vAlign w:val="bottom"/>
          </w:tcPr>
          <w:p w:rsidR="007E0E82" w:rsidRDefault="007E0E82">
            <w:pPr>
              <w:rPr>
                <w:sz w:val="1"/>
                <w:szCs w:val="1"/>
              </w:rPr>
            </w:pPr>
          </w:p>
        </w:tc>
      </w:tr>
      <w:tr w:rsidR="007E0E82">
        <w:trPr>
          <w:trHeight w:val="814"/>
        </w:trPr>
        <w:tc>
          <w:tcPr>
            <w:tcW w:w="620" w:type="dxa"/>
            <w:vAlign w:val="bottom"/>
          </w:tcPr>
          <w:p w:rsidR="007E0E82" w:rsidRDefault="00837AFC">
            <w:pPr>
              <w:jc w:val="right"/>
              <w:rPr>
                <w:sz w:val="20"/>
                <w:szCs w:val="20"/>
              </w:rPr>
            </w:pPr>
            <w:r>
              <w:rPr>
                <w:rFonts w:ascii="Arial" w:eastAsia="Arial" w:hAnsi="Arial" w:cs="Arial"/>
                <w:sz w:val="14"/>
                <w:szCs w:val="14"/>
              </w:rPr>
              <w:t>R</w:t>
            </w:r>
            <w:r>
              <w:rPr>
                <w:rFonts w:ascii="Arial" w:eastAsia="Arial" w:hAnsi="Arial" w:cs="Arial"/>
                <w:sz w:val="18"/>
                <w:szCs w:val="18"/>
                <w:vertAlign w:val="subscript"/>
              </w:rPr>
              <w:t>P</w:t>
            </w:r>
          </w:p>
        </w:tc>
        <w:tc>
          <w:tcPr>
            <w:tcW w:w="1820" w:type="dxa"/>
            <w:vAlign w:val="bottom"/>
          </w:tcPr>
          <w:p w:rsidR="007E0E82" w:rsidRDefault="00837AFC">
            <w:pPr>
              <w:ind w:right="873"/>
              <w:jc w:val="right"/>
              <w:rPr>
                <w:sz w:val="20"/>
                <w:szCs w:val="20"/>
              </w:rPr>
            </w:pPr>
            <w:r>
              <w:rPr>
                <w:rFonts w:ascii="Arial" w:eastAsia="Arial" w:hAnsi="Arial" w:cs="Arial"/>
                <w:sz w:val="14"/>
                <w:szCs w:val="14"/>
              </w:rPr>
              <w:t>R</w:t>
            </w:r>
            <w:r>
              <w:rPr>
                <w:rFonts w:ascii="Arial" w:eastAsia="Arial" w:hAnsi="Arial" w:cs="Arial"/>
                <w:sz w:val="18"/>
                <w:szCs w:val="18"/>
                <w:vertAlign w:val="subscript"/>
              </w:rPr>
              <w:t>T</w:t>
            </w:r>
          </w:p>
        </w:tc>
        <w:tc>
          <w:tcPr>
            <w:tcW w:w="1380" w:type="dxa"/>
            <w:vAlign w:val="bottom"/>
          </w:tcPr>
          <w:p w:rsidR="007E0E82" w:rsidRDefault="00837AFC">
            <w:pPr>
              <w:ind w:left="1220"/>
              <w:rPr>
                <w:sz w:val="20"/>
                <w:szCs w:val="20"/>
              </w:rPr>
            </w:pPr>
            <w:r>
              <w:rPr>
                <w:rFonts w:ascii="Arial" w:eastAsia="Arial" w:hAnsi="Arial" w:cs="Arial"/>
                <w:w w:val="77"/>
                <w:sz w:val="14"/>
                <w:szCs w:val="14"/>
              </w:rPr>
              <w:t>R</w:t>
            </w:r>
            <w:r>
              <w:rPr>
                <w:rFonts w:ascii="Arial" w:eastAsia="Arial" w:hAnsi="Arial" w:cs="Arial"/>
                <w:w w:val="77"/>
                <w:sz w:val="18"/>
                <w:szCs w:val="18"/>
                <w:vertAlign w:val="subscript"/>
              </w:rPr>
              <w:t>P</w:t>
            </w:r>
          </w:p>
        </w:tc>
        <w:tc>
          <w:tcPr>
            <w:tcW w:w="860" w:type="dxa"/>
            <w:vAlign w:val="bottom"/>
          </w:tcPr>
          <w:p w:rsidR="007E0E82" w:rsidRDefault="00837AFC">
            <w:pPr>
              <w:jc w:val="right"/>
              <w:rPr>
                <w:sz w:val="20"/>
                <w:szCs w:val="20"/>
              </w:rPr>
            </w:pPr>
            <w:r>
              <w:rPr>
                <w:rFonts w:ascii="Arial" w:eastAsia="Arial" w:hAnsi="Arial" w:cs="Arial"/>
                <w:sz w:val="14"/>
                <w:szCs w:val="14"/>
              </w:rPr>
              <w:t>R</w:t>
            </w:r>
            <w:r>
              <w:rPr>
                <w:rFonts w:ascii="Arial" w:eastAsia="Arial" w:hAnsi="Arial" w:cs="Arial"/>
                <w:sz w:val="18"/>
                <w:szCs w:val="18"/>
                <w:vertAlign w:val="subscript"/>
              </w:rPr>
              <w:t>T</w:t>
            </w:r>
          </w:p>
        </w:tc>
        <w:tc>
          <w:tcPr>
            <w:tcW w:w="0" w:type="dxa"/>
            <w:vAlign w:val="bottom"/>
          </w:tcPr>
          <w:p w:rsidR="007E0E82" w:rsidRDefault="007E0E82">
            <w:pPr>
              <w:rPr>
                <w:sz w:val="1"/>
                <w:szCs w:val="1"/>
              </w:rPr>
            </w:pPr>
          </w:p>
        </w:tc>
      </w:tr>
      <w:tr w:rsidR="007E0E82">
        <w:trPr>
          <w:trHeight w:val="722"/>
        </w:trPr>
        <w:tc>
          <w:tcPr>
            <w:tcW w:w="620" w:type="dxa"/>
            <w:vAlign w:val="bottom"/>
          </w:tcPr>
          <w:p w:rsidR="007E0E82" w:rsidRDefault="00837AFC">
            <w:pPr>
              <w:ind w:right="145"/>
              <w:jc w:val="right"/>
              <w:rPr>
                <w:sz w:val="20"/>
                <w:szCs w:val="20"/>
              </w:rPr>
            </w:pPr>
            <w:r>
              <w:rPr>
                <w:rFonts w:ascii="Arial" w:eastAsia="Arial" w:hAnsi="Arial" w:cs="Arial"/>
                <w:w w:val="92"/>
                <w:sz w:val="14"/>
                <w:szCs w:val="14"/>
              </w:rPr>
              <w:t>Hình a</w:t>
            </w:r>
          </w:p>
        </w:tc>
        <w:tc>
          <w:tcPr>
            <w:tcW w:w="1820" w:type="dxa"/>
            <w:vAlign w:val="bottom"/>
          </w:tcPr>
          <w:p w:rsidR="007E0E82" w:rsidRDefault="007E0E82">
            <w:pPr>
              <w:rPr>
                <w:sz w:val="24"/>
                <w:szCs w:val="24"/>
              </w:rPr>
            </w:pPr>
          </w:p>
        </w:tc>
        <w:tc>
          <w:tcPr>
            <w:tcW w:w="2240" w:type="dxa"/>
            <w:gridSpan w:val="2"/>
            <w:vAlign w:val="bottom"/>
          </w:tcPr>
          <w:p w:rsidR="007E0E82" w:rsidRDefault="00837AFC">
            <w:pPr>
              <w:ind w:left="65"/>
              <w:jc w:val="center"/>
              <w:rPr>
                <w:sz w:val="20"/>
                <w:szCs w:val="20"/>
              </w:rPr>
            </w:pPr>
            <w:r>
              <w:rPr>
                <w:rFonts w:ascii="Arial" w:eastAsia="Arial" w:hAnsi="Arial" w:cs="Arial"/>
                <w:sz w:val="14"/>
                <w:szCs w:val="14"/>
              </w:rPr>
              <w:t>Hình b</w:t>
            </w:r>
          </w:p>
        </w:tc>
        <w:tc>
          <w:tcPr>
            <w:tcW w:w="0" w:type="dxa"/>
            <w:vAlign w:val="bottom"/>
          </w:tcPr>
          <w:p w:rsidR="007E0E82" w:rsidRDefault="007E0E82">
            <w:pPr>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85376" behindDoc="1" locked="0" layoutInCell="0" allowOverlap="1" wp14:anchorId="507B1B20" wp14:editId="1DCC8B8B">
            <wp:simplePos x="0" y="0"/>
            <wp:positionH relativeFrom="column">
              <wp:posOffset>1130300</wp:posOffset>
            </wp:positionH>
            <wp:positionV relativeFrom="paragraph">
              <wp:posOffset>-1257300</wp:posOffset>
            </wp:positionV>
            <wp:extent cx="3741420" cy="1058545"/>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a:extLst/>
                    </a:blip>
                    <a:srcRect/>
                    <a:stretch>
                      <a:fillRect/>
                    </a:stretch>
                  </pic:blipFill>
                  <pic:spPr bwMode="auto">
                    <a:xfrm>
                      <a:off x="0" y="0"/>
                      <a:ext cx="3741420" cy="1058545"/>
                    </a:xfrm>
                    <a:prstGeom prst="rect">
                      <a:avLst/>
                    </a:prstGeom>
                    <a:noFill/>
                  </pic:spPr>
                </pic:pic>
              </a:graphicData>
            </a:graphic>
          </wp:anchor>
        </w:drawing>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158" w:lineRule="exact"/>
        <w:rPr>
          <w:sz w:val="20"/>
          <w:szCs w:val="20"/>
        </w:rPr>
      </w:pPr>
    </w:p>
    <w:p w:rsidR="007E0E82" w:rsidRDefault="00837AFC">
      <w:pPr>
        <w:ind w:left="420"/>
        <w:rPr>
          <w:sz w:val="20"/>
          <w:szCs w:val="20"/>
        </w:rPr>
      </w:pPr>
      <w:r>
        <w:rPr>
          <w:rFonts w:eastAsia="Times New Roman"/>
          <w:b/>
          <w:bCs/>
          <w:i/>
          <w:iCs/>
          <w:sz w:val="23"/>
          <w:szCs w:val="23"/>
        </w:rPr>
        <w:t>1.3.4.2. Đo công suất mạch điện ba pha</w:t>
      </w:r>
    </w:p>
    <w:p w:rsidR="007E0E82" w:rsidRDefault="007E0E82">
      <w:pPr>
        <w:spacing w:line="69" w:lineRule="exact"/>
        <w:rPr>
          <w:sz w:val="20"/>
          <w:szCs w:val="20"/>
        </w:rPr>
      </w:pPr>
    </w:p>
    <w:p w:rsidR="007E0E82" w:rsidRDefault="00837AFC">
      <w:pPr>
        <w:numPr>
          <w:ilvl w:val="0"/>
          <w:numId w:val="25"/>
        </w:numPr>
        <w:tabs>
          <w:tab w:val="left" w:pos="600"/>
        </w:tabs>
        <w:ind w:left="600" w:hanging="173"/>
        <w:rPr>
          <w:rFonts w:eastAsia="Times New Roman"/>
          <w:b/>
          <w:bCs/>
          <w:sz w:val="23"/>
          <w:szCs w:val="23"/>
        </w:rPr>
      </w:pPr>
      <w:r>
        <w:rPr>
          <w:rFonts w:eastAsia="Times New Roman"/>
          <w:b/>
          <w:bCs/>
          <w:sz w:val="23"/>
          <w:szCs w:val="23"/>
        </w:rPr>
        <w:t>Mạch ba pha đối xứng</w:t>
      </w:r>
    </w:p>
    <w:p w:rsidR="007E0E82" w:rsidRDefault="007E0E82">
      <w:pPr>
        <w:spacing w:line="72" w:lineRule="exact"/>
        <w:rPr>
          <w:sz w:val="20"/>
          <w:szCs w:val="20"/>
        </w:rPr>
      </w:pPr>
    </w:p>
    <w:p w:rsidR="007E0E82" w:rsidRDefault="00837AFC">
      <w:pPr>
        <w:numPr>
          <w:ilvl w:val="0"/>
          <w:numId w:val="26"/>
        </w:numPr>
        <w:tabs>
          <w:tab w:val="left" w:pos="780"/>
        </w:tabs>
        <w:ind w:left="780" w:hanging="353"/>
        <w:rPr>
          <w:rFonts w:eastAsia="Times New Roman"/>
          <w:b/>
          <w:bCs/>
          <w:sz w:val="23"/>
          <w:szCs w:val="23"/>
        </w:rPr>
      </w:pPr>
      <w:r>
        <w:rPr>
          <w:rFonts w:eastAsia="Times New Roman"/>
          <w:b/>
          <w:bCs/>
          <w:sz w:val="23"/>
          <w:szCs w:val="23"/>
        </w:rPr>
        <w:t>Mạch ba pha 4 dây</w:t>
      </w:r>
    </w:p>
    <w:p w:rsidR="007E0E82" w:rsidRDefault="007E0E82">
      <w:pPr>
        <w:spacing w:line="66" w:lineRule="exact"/>
        <w:rPr>
          <w:sz w:val="20"/>
          <w:szCs w:val="20"/>
        </w:rPr>
      </w:pPr>
    </w:p>
    <w:p w:rsidR="007E0E82" w:rsidRDefault="00837AFC">
      <w:pPr>
        <w:spacing w:line="260" w:lineRule="auto"/>
        <w:ind w:left="420" w:firstLine="533"/>
        <w:jc w:val="both"/>
        <w:rPr>
          <w:sz w:val="20"/>
          <w:szCs w:val="20"/>
        </w:rPr>
      </w:pPr>
      <w:r>
        <w:rPr>
          <w:rFonts w:eastAsia="Times New Roman"/>
        </w:rPr>
        <w:t>Đối với mạch điện ba pha có tải đối xứng , ta chỉ cần sử dụng một watt kế để đo công suất ở một pha,rồi sau đó ta nhân với 3 sẽ được giá trị công suất cho toàn bộ mạch điện. Phép đo được</w:t>
      </w:r>
    </w:p>
    <w:p w:rsidR="007E0E82" w:rsidRDefault="007E0E82">
      <w:pPr>
        <w:spacing w:line="22" w:lineRule="exact"/>
        <w:rPr>
          <w:sz w:val="20"/>
          <w:szCs w:val="20"/>
        </w:rPr>
      </w:pPr>
    </w:p>
    <w:p w:rsidR="007E0E82" w:rsidRDefault="00837AFC">
      <w:pPr>
        <w:ind w:left="420"/>
        <w:rPr>
          <w:sz w:val="20"/>
          <w:szCs w:val="20"/>
        </w:rPr>
      </w:pPr>
      <w:r>
        <w:rPr>
          <w:rFonts w:eastAsia="Times New Roman"/>
          <w:sz w:val="23"/>
          <w:szCs w:val="23"/>
        </w:rPr>
        <w:t>thực hiện như sau:</w:t>
      </w:r>
    </w:p>
    <w:p w:rsidR="007E0E82" w:rsidRDefault="007E0E82">
      <w:pPr>
        <w:spacing w:line="67" w:lineRule="exact"/>
        <w:rPr>
          <w:sz w:val="20"/>
          <w:szCs w:val="20"/>
        </w:rPr>
      </w:pPr>
    </w:p>
    <w:p w:rsidR="007E0E82" w:rsidRDefault="00837AFC">
      <w:pPr>
        <w:ind w:left="1480"/>
        <w:rPr>
          <w:sz w:val="20"/>
          <w:szCs w:val="20"/>
        </w:rPr>
      </w:pPr>
      <w:r>
        <w:rPr>
          <w:rFonts w:eastAsia="Times New Roman"/>
          <w:sz w:val="23"/>
          <w:szCs w:val="23"/>
        </w:rPr>
        <w:t>Công suất một pha</w:t>
      </w:r>
    </w:p>
    <w:p w:rsidR="007E0E82" w:rsidRDefault="007E0E82">
      <w:pPr>
        <w:spacing w:line="30" w:lineRule="exact"/>
        <w:rPr>
          <w:sz w:val="20"/>
          <w:szCs w:val="20"/>
        </w:rPr>
      </w:pPr>
    </w:p>
    <w:p w:rsidR="007E0E82" w:rsidRDefault="00837AFC">
      <w:pPr>
        <w:ind w:left="1100"/>
        <w:rPr>
          <w:sz w:val="20"/>
          <w:szCs w:val="20"/>
        </w:rPr>
      </w:pPr>
      <w:r>
        <w:rPr>
          <w:rFonts w:eastAsia="Times New Roman"/>
          <w:b/>
          <w:bCs/>
          <w:sz w:val="23"/>
          <w:szCs w:val="23"/>
        </w:rPr>
        <w:t>P</w:t>
      </w:r>
      <w:r>
        <w:rPr>
          <w:rFonts w:eastAsia="Times New Roman"/>
          <w:b/>
          <w:bCs/>
          <w:sz w:val="29"/>
          <w:szCs w:val="29"/>
          <w:vertAlign w:val="subscript"/>
        </w:rPr>
        <w:t>W</w:t>
      </w:r>
      <w:r>
        <w:rPr>
          <w:rFonts w:eastAsia="Times New Roman"/>
          <w:b/>
          <w:bCs/>
          <w:sz w:val="23"/>
          <w:szCs w:val="23"/>
        </w:rPr>
        <w:t xml:space="preserve">  = U</w:t>
      </w:r>
      <w:r>
        <w:rPr>
          <w:rFonts w:eastAsia="Times New Roman"/>
          <w:b/>
          <w:bCs/>
          <w:sz w:val="29"/>
          <w:szCs w:val="29"/>
          <w:vertAlign w:val="subscript"/>
        </w:rPr>
        <w:t>p</w:t>
      </w:r>
      <w:r>
        <w:rPr>
          <w:rFonts w:eastAsia="Times New Roman"/>
          <w:b/>
          <w:bCs/>
          <w:sz w:val="23"/>
          <w:szCs w:val="23"/>
        </w:rPr>
        <w:t xml:space="preserve"> I</w:t>
      </w:r>
      <w:r>
        <w:rPr>
          <w:rFonts w:eastAsia="Times New Roman"/>
          <w:b/>
          <w:bCs/>
          <w:sz w:val="29"/>
          <w:szCs w:val="29"/>
          <w:vertAlign w:val="subscript"/>
        </w:rPr>
        <w:t>p</w:t>
      </w:r>
      <w:r>
        <w:rPr>
          <w:rFonts w:eastAsia="Times New Roman"/>
          <w:b/>
          <w:bCs/>
          <w:sz w:val="23"/>
          <w:szCs w:val="23"/>
        </w:rPr>
        <w:t xml:space="preserve"> cosφ</w:t>
      </w:r>
    </w:p>
    <w:p w:rsidR="007E0E82" w:rsidRDefault="007E0E82">
      <w:pPr>
        <w:spacing w:line="39" w:lineRule="exact"/>
        <w:rPr>
          <w:sz w:val="20"/>
          <w:szCs w:val="20"/>
        </w:rPr>
      </w:pPr>
    </w:p>
    <w:p w:rsidR="007E0E82" w:rsidRDefault="00837AFC">
      <w:pPr>
        <w:ind w:left="1480"/>
        <w:rPr>
          <w:sz w:val="20"/>
          <w:szCs w:val="20"/>
        </w:rPr>
      </w:pPr>
      <w:r>
        <w:rPr>
          <w:rFonts w:eastAsia="Times New Roman"/>
          <w:sz w:val="23"/>
          <w:szCs w:val="23"/>
        </w:rPr>
        <w:t>Công suất ba pha</w:t>
      </w:r>
    </w:p>
    <w:p w:rsidR="007E0E82" w:rsidRDefault="007E0E82">
      <w:pPr>
        <w:spacing w:line="30" w:lineRule="exact"/>
        <w:rPr>
          <w:sz w:val="20"/>
          <w:szCs w:val="20"/>
        </w:rPr>
      </w:pPr>
    </w:p>
    <w:p w:rsidR="007E0E82" w:rsidRDefault="00837AFC">
      <w:pPr>
        <w:ind w:left="1500"/>
        <w:rPr>
          <w:sz w:val="20"/>
          <w:szCs w:val="20"/>
        </w:rPr>
      </w:pPr>
      <w:r>
        <w:rPr>
          <w:rFonts w:eastAsia="Times New Roman"/>
          <w:b/>
          <w:bCs/>
          <w:sz w:val="23"/>
          <w:szCs w:val="23"/>
        </w:rPr>
        <w:t>P</w:t>
      </w:r>
      <w:r>
        <w:rPr>
          <w:rFonts w:eastAsia="Times New Roman"/>
          <w:b/>
          <w:bCs/>
          <w:sz w:val="29"/>
          <w:szCs w:val="29"/>
          <w:vertAlign w:val="subscript"/>
        </w:rPr>
        <w:t>3p</w:t>
      </w:r>
      <w:r>
        <w:rPr>
          <w:rFonts w:eastAsia="Times New Roman"/>
          <w:b/>
          <w:bCs/>
          <w:sz w:val="23"/>
          <w:szCs w:val="23"/>
        </w:rPr>
        <w:t xml:space="preserve">  = 3 . P</w:t>
      </w:r>
      <w:r>
        <w:rPr>
          <w:rFonts w:eastAsia="Times New Roman"/>
          <w:b/>
          <w:bCs/>
          <w:sz w:val="29"/>
          <w:szCs w:val="29"/>
          <w:vertAlign w:val="subscript"/>
        </w:rPr>
        <w:t>W</w:t>
      </w:r>
    </w:p>
    <w:p w:rsidR="007E0E82" w:rsidRDefault="00837AFC">
      <w:pPr>
        <w:spacing w:line="20" w:lineRule="exact"/>
        <w:rPr>
          <w:sz w:val="20"/>
          <w:szCs w:val="20"/>
        </w:rPr>
      </w:pPr>
      <w:r>
        <w:rPr>
          <w:sz w:val="20"/>
          <w:szCs w:val="20"/>
        </w:rPr>
        <w:br w:type="column"/>
      </w:r>
    </w:p>
    <w:p w:rsidR="007E0E82" w:rsidRDefault="007E0E82">
      <w:pPr>
        <w:spacing w:line="15" w:lineRule="exact"/>
        <w:rPr>
          <w:sz w:val="20"/>
          <w:szCs w:val="20"/>
        </w:rPr>
      </w:pPr>
    </w:p>
    <w:p w:rsidR="007E0E82" w:rsidRDefault="00837AFC">
      <w:pPr>
        <w:tabs>
          <w:tab w:val="left" w:pos="2240"/>
        </w:tabs>
        <w:ind w:left="1960"/>
        <w:rPr>
          <w:sz w:val="20"/>
          <w:szCs w:val="20"/>
        </w:rPr>
      </w:pPr>
      <w:r>
        <w:rPr>
          <w:rFonts w:ascii="Arial" w:eastAsia="Arial" w:hAnsi="Arial" w:cs="Arial"/>
          <w:sz w:val="34"/>
          <w:szCs w:val="34"/>
          <w:vertAlign w:val="subscript"/>
        </w:rPr>
        <w:t>*</w:t>
      </w:r>
      <w:r>
        <w:rPr>
          <w:sz w:val="20"/>
          <w:szCs w:val="20"/>
        </w:rPr>
        <w:tab/>
      </w:r>
      <w:r>
        <w:rPr>
          <w:rFonts w:ascii="Arial" w:eastAsia="Arial" w:hAnsi="Arial" w:cs="Arial"/>
          <w:sz w:val="17"/>
          <w:szCs w:val="17"/>
        </w:rPr>
        <w:t>*</w:t>
      </w:r>
    </w:p>
    <w:p w:rsidR="007E0E82" w:rsidRDefault="00837AFC">
      <w:pPr>
        <w:spacing w:line="20" w:lineRule="exact"/>
        <w:rPr>
          <w:sz w:val="20"/>
          <w:szCs w:val="20"/>
        </w:rPr>
      </w:pPr>
      <w:r>
        <w:rPr>
          <w:noProof/>
          <w:sz w:val="20"/>
          <w:szCs w:val="20"/>
        </w:rPr>
        <w:drawing>
          <wp:anchor distT="0" distB="0" distL="114300" distR="114300" simplePos="0" relativeHeight="251686400" behindDoc="1" locked="0" layoutInCell="0" allowOverlap="1" wp14:anchorId="4B122312" wp14:editId="11D83FA3">
            <wp:simplePos x="0" y="0"/>
            <wp:positionH relativeFrom="column">
              <wp:posOffset>142240</wp:posOffset>
            </wp:positionH>
            <wp:positionV relativeFrom="paragraph">
              <wp:posOffset>-52705</wp:posOffset>
            </wp:positionV>
            <wp:extent cx="2125345" cy="91821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7">
                      <a:extLst/>
                    </a:blip>
                    <a:srcRect/>
                    <a:stretch>
                      <a:fillRect/>
                    </a:stretch>
                  </pic:blipFill>
                  <pic:spPr bwMode="auto">
                    <a:xfrm>
                      <a:off x="0" y="0"/>
                      <a:ext cx="2125345" cy="918210"/>
                    </a:xfrm>
                    <a:prstGeom prst="rect">
                      <a:avLst/>
                    </a:prstGeom>
                    <a:noFill/>
                  </pic:spPr>
                </pic:pic>
              </a:graphicData>
            </a:graphic>
          </wp:anchor>
        </w:drawing>
      </w:r>
    </w:p>
    <w:p w:rsidR="007E0E82" w:rsidRDefault="007E0E82">
      <w:pPr>
        <w:spacing w:line="126" w:lineRule="exact"/>
        <w:rPr>
          <w:sz w:val="20"/>
          <w:szCs w:val="20"/>
        </w:rPr>
      </w:pPr>
    </w:p>
    <w:p w:rsidR="007E0E82" w:rsidRDefault="00837AFC">
      <w:pPr>
        <w:rPr>
          <w:sz w:val="20"/>
          <w:szCs w:val="20"/>
        </w:rPr>
      </w:pPr>
      <w:r>
        <w:rPr>
          <w:rFonts w:ascii="Arial" w:eastAsia="Arial" w:hAnsi="Arial" w:cs="Arial"/>
          <w:sz w:val="17"/>
          <w:szCs w:val="17"/>
        </w:rPr>
        <w:t xml:space="preserve">A  </w:t>
      </w:r>
      <w:r>
        <w:rPr>
          <w:noProof/>
          <w:sz w:val="1"/>
          <w:szCs w:val="1"/>
        </w:rPr>
        <w:drawing>
          <wp:inline distT="0" distB="0" distL="0" distR="0" wp14:anchorId="300DF861" wp14:editId="22FE6281">
            <wp:extent cx="1131570" cy="635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8">
                      <a:extLst/>
                    </a:blip>
                    <a:srcRect/>
                    <a:stretch>
                      <a:fillRect/>
                    </a:stretch>
                  </pic:blipFill>
                  <pic:spPr bwMode="auto">
                    <a:xfrm>
                      <a:off x="0" y="0"/>
                      <a:ext cx="1131570" cy="63500"/>
                    </a:xfrm>
                    <a:prstGeom prst="rect">
                      <a:avLst/>
                    </a:prstGeom>
                    <a:noFill/>
                    <a:ln>
                      <a:noFill/>
                    </a:ln>
                  </pic:spPr>
                </pic:pic>
              </a:graphicData>
            </a:graphic>
          </wp:inline>
        </w:drawing>
      </w:r>
      <w:r>
        <w:rPr>
          <w:rFonts w:ascii="Arial" w:eastAsia="Arial" w:hAnsi="Arial" w:cs="Arial"/>
          <w:sz w:val="17"/>
          <w:szCs w:val="17"/>
        </w:rPr>
        <w:t xml:space="preserve"> W</w:t>
      </w:r>
    </w:p>
    <w:p w:rsidR="007E0E82" w:rsidRDefault="007E0E82">
      <w:pPr>
        <w:spacing w:line="75" w:lineRule="exact"/>
        <w:rPr>
          <w:sz w:val="20"/>
          <w:szCs w:val="20"/>
        </w:rPr>
      </w:pPr>
    </w:p>
    <w:p w:rsidR="007E0E82" w:rsidRDefault="00837AFC">
      <w:pPr>
        <w:rPr>
          <w:sz w:val="20"/>
          <w:szCs w:val="20"/>
        </w:rPr>
      </w:pPr>
      <w:r>
        <w:rPr>
          <w:rFonts w:ascii="Arial" w:eastAsia="Arial" w:hAnsi="Arial" w:cs="Arial"/>
          <w:sz w:val="17"/>
          <w:szCs w:val="17"/>
        </w:rPr>
        <w:t>B</w:t>
      </w:r>
    </w:p>
    <w:p w:rsidR="007E0E82" w:rsidRDefault="00837AFC">
      <w:pPr>
        <w:spacing w:line="225" w:lineRule="auto"/>
        <w:ind w:left="3240"/>
        <w:rPr>
          <w:sz w:val="20"/>
          <w:szCs w:val="20"/>
        </w:rPr>
      </w:pPr>
      <w:r>
        <w:rPr>
          <w:rFonts w:ascii="Arial" w:eastAsia="Arial" w:hAnsi="Arial" w:cs="Arial"/>
          <w:sz w:val="16"/>
          <w:szCs w:val="16"/>
        </w:rPr>
        <w:t>R</w:t>
      </w:r>
      <w:r>
        <w:rPr>
          <w:rFonts w:ascii="Arial" w:eastAsia="Arial" w:hAnsi="Arial" w:cs="Arial"/>
          <w:sz w:val="20"/>
          <w:szCs w:val="20"/>
          <w:vertAlign w:val="subscript"/>
        </w:rPr>
        <w:t>T</w:t>
      </w:r>
    </w:p>
    <w:p w:rsidR="007E0E82" w:rsidRDefault="00837AFC">
      <w:pPr>
        <w:spacing w:line="215" w:lineRule="auto"/>
        <w:rPr>
          <w:sz w:val="20"/>
          <w:szCs w:val="20"/>
        </w:rPr>
      </w:pPr>
      <w:r>
        <w:rPr>
          <w:rFonts w:ascii="Arial" w:eastAsia="Arial" w:hAnsi="Arial" w:cs="Arial"/>
          <w:sz w:val="17"/>
          <w:szCs w:val="17"/>
        </w:rPr>
        <w:t>C</w:t>
      </w:r>
    </w:p>
    <w:p w:rsidR="007E0E82" w:rsidRDefault="007E0E82">
      <w:pPr>
        <w:spacing w:line="3" w:lineRule="exact"/>
        <w:rPr>
          <w:sz w:val="20"/>
          <w:szCs w:val="20"/>
        </w:rPr>
      </w:pPr>
    </w:p>
    <w:p w:rsidR="007E0E82" w:rsidRDefault="00837AFC">
      <w:pPr>
        <w:rPr>
          <w:sz w:val="20"/>
          <w:szCs w:val="20"/>
        </w:rPr>
      </w:pPr>
      <w:r>
        <w:rPr>
          <w:rFonts w:ascii="Arial" w:eastAsia="Arial" w:hAnsi="Arial" w:cs="Arial"/>
          <w:sz w:val="17"/>
          <w:szCs w:val="17"/>
        </w:rPr>
        <w:t>N</w:t>
      </w:r>
    </w:p>
    <w:p w:rsidR="007E0E82" w:rsidRDefault="00837AFC">
      <w:pPr>
        <w:spacing w:line="20" w:lineRule="exact"/>
        <w:rPr>
          <w:sz w:val="20"/>
          <w:szCs w:val="20"/>
        </w:rPr>
      </w:pPr>
      <w:r>
        <w:rPr>
          <w:noProof/>
          <w:sz w:val="20"/>
          <w:szCs w:val="20"/>
        </w:rPr>
        <w:drawing>
          <wp:anchor distT="0" distB="0" distL="114300" distR="114300" simplePos="0" relativeHeight="251687424" behindDoc="1" locked="0" layoutInCell="0" allowOverlap="1" wp14:anchorId="1415AA5C" wp14:editId="1E354771">
            <wp:simplePos x="0" y="0"/>
            <wp:positionH relativeFrom="column">
              <wp:posOffset>101600</wp:posOffset>
            </wp:positionH>
            <wp:positionV relativeFrom="paragraph">
              <wp:posOffset>442595</wp:posOffset>
            </wp:positionV>
            <wp:extent cx="2125980" cy="134747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9">
                      <a:extLst/>
                    </a:blip>
                    <a:srcRect/>
                    <a:stretch>
                      <a:fillRect/>
                    </a:stretch>
                  </pic:blipFill>
                  <pic:spPr bwMode="auto">
                    <a:xfrm>
                      <a:off x="0" y="0"/>
                      <a:ext cx="2125980" cy="1347470"/>
                    </a:xfrm>
                    <a:prstGeom prst="rect">
                      <a:avLst/>
                    </a:prstGeom>
                    <a:noFill/>
                  </pic:spPr>
                </pic:pic>
              </a:graphicData>
            </a:graphic>
          </wp:anchor>
        </w:drawing>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369"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660"/>
        <w:gridCol w:w="1040"/>
        <w:gridCol w:w="540"/>
        <w:gridCol w:w="280"/>
        <w:gridCol w:w="580"/>
        <w:gridCol w:w="20"/>
      </w:tblGrid>
      <w:tr w:rsidR="007E0E82">
        <w:trPr>
          <w:trHeight w:val="237"/>
        </w:trPr>
        <w:tc>
          <w:tcPr>
            <w:tcW w:w="660" w:type="dxa"/>
            <w:vAlign w:val="bottom"/>
          </w:tcPr>
          <w:p w:rsidR="007E0E82" w:rsidRDefault="00A354F7">
            <w:pPr>
              <w:rPr>
                <w:sz w:val="20"/>
                <w:szCs w:val="20"/>
              </w:rPr>
            </w:pPr>
            <w:r>
              <w:rPr>
                <w:rFonts w:ascii="Arial" w:eastAsia="Arial" w:hAnsi="Arial" w:cs="Arial"/>
                <w:w w:val="96"/>
                <w:sz w:val="19"/>
                <w:szCs w:val="19"/>
              </w:rPr>
              <w:t>Nguồ</w:t>
            </w:r>
            <w:r w:rsidR="00837AFC">
              <w:rPr>
                <w:rFonts w:ascii="Arial" w:eastAsia="Arial" w:hAnsi="Arial" w:cs="Arial"/>
                <w:w w:val="96"/>
                <w:sz w:val="19"/>
                <w:szCs w:val="19"/>
              </w:rPr>
              <w:t>n</w:t>
            </w:r>
          </w:p>
        </w:tc>
        <w:tc>
          <w:tcPr>
            <w:tcW w:w="1040" w:type="dxa"/>
            <w:vAlign w:val="bottom"/>
          </w:tcPr>
          <w:p w:rsidR="007E0E82" w:rsidRDefault="007E0E82">
            <w:pPr>
              <w:rPr>
                <w:sz w:val="20"/>
                <w:szCs w:val="20"/>
              </w:rPr>
            </w:pPr>
          </w:p>
        </w:tc>
        <w:tc>
          <w:tcPr>
            <w:tcW w:w="540" w:type="dxa"/>
            <w:vAlign w:val="bottom"/>
          </w:tcPr>
          <w:p w:rsidR="007E0E82" w:rsidRDefault="007E0E82">
            <w:pPr>
              <w:rPr>
                <w:sz w:val="20"/>
                <w:szCs w:val="20"/>
              </w:rPr>
            </w:pPr>
          </w:p>
        </w:tc>
        <w:tc>
          <w:tcPr>
            <w:tcW w:w="280" w:type="dxa"/>
            <w:vAlign w:val="bottom"/>
          </w:tcPr>
          <w:p w:rsidR="007E0E82" w:rsidRDefault="007E0E82">
            <w:pPr>
              <w:rPr>
                <w:sz w:val="20"/>
                <w:szCs w:val="20"/>
              </w:rPr>
            </w:pPr>
          </w:p>
        </w:tc>
        <w:tc>
          <w:tcPr>
            <w:tcW w:w="580" w:type="dxa"/>
            <w:vAlign w:val="bottom"/>
          </w:tcPr>
          <w:p w:rsidR="007E0E82" w:rsidRDefault="007E0E82">
            <w:pPr>
              <w:rPr>
                <w:sz w:val="20"/>
                <w:szCs w:val="20"/>
              </w:rPr>
            </w:pPr>
          </w:p>
        </w:tc>
        <w:tc>
          <w:tcPr>
            <w:tcW w:w="0" w:type="dxa"/>
            <w:vAlign w:val="bottom"/>
          </w:tcPr>
          <w:p w:rsidR="007E0E82" w:rsidRDefault="007E0E82">
            <w:pPr>
              <w:rPr>
                <w:sz w:val="1"/>
                <w:szCs w:val="1"/>
              </w:rPr>
            </w:pPr>
          </w:p>
        </w:tc>
      </w:tr>
      <w:tr w:rsidR="007E0E82">
        <w:trPr>
          <w:trHeight w:val="380"/>
        </w:trPr>
        <w:tc>
          <w:tcPr>
            <w:tcW w:w="660" w:type="dxa"/>
            <w:vAlign w:val="bottom"/>
          </w:tcPr>
          <w:p w:rsidR="007E0E82" w:rsidRDefault="007E0E82">
            <w:pPr>
              <w:rPr>
                <w:sz w:val="24"/>
                <w:szCs w:val="24"/>
              </w:rPr>
            </w:pPr>
          </w:p>
        </w:tc>
        <w:tc>
          <w:tcPr>
            <w:tcW w:w="1040" w:type="dxa"/>
            <w:vAlign w:val="bottom"/>
          </w:tcPr>
          <w:p w:rsidR="007E0E82" w:rsidRDefault="00837AFC">
            <w:pPr>
              <w:ind w:right="832"/>
              <w:jc w:val="right"/>
              <w:rPr>
                <w:sz w:val="20"/>
                <w:szCs w:val="20"/>
              </w:rPr>
            </w:pPr>
            <w:r>
              <w:rPr>
                <w:rFonts w:ascii="Arial" w:eastAsia="Arial" w:hAnsi="Arial" w:cs="Arial"/>
                <w:w w:val="81"/>
                <w:sz w:val="16"/>
                <w:szCs w:val="16"/>
              </w:rPr>
              <w:t>I</w:t>
            </w:r>
            <w:r>
              <w:rPr>
                <w:rFonts w:ascii="Arial" w:eastAsia="Arial" w:hAnsi="Arial" w:cs="Arial"/>
                <w:w w:val="81"/>
                <w:sz w:val="21"/>
                <w:szCs w:val="21"/>
                <w:vertAlign w:val="subscript"/>
              </w:rPr>
              <w:t>1</w:t>
            </w:r>
          </w:p>
        </w:tc>
        <w:tc>
          <w:tcPr>
            <w:tcW w:w="540" w:type="dxa"/>
            <w:vAlign w:val="bottom"/>
          </w:tcPr>
          <w:p w:rsidR="007E0E82" w:rsidRDefault="007E0E82">
            <w:pPr>
              <w:rPr>
                <w:sz w:val="24"/>
                <w:szCs w:val="24"/>
              </w:rPr>
            </w:pPr>
          </w:p>
        </w:tc>
        <w:tc>
          <w:tcPr>
            <w:tcW w:w="280" w:type="dxa"/>
            <w:vAlign w:val="bottom"/>
          </w:tcPr>
          <w:p w:rsidR="007E0E82" w:rsidRDefault="007E0E82">
            <w:pPr>
              <w:rPr>
                <w:sz w:val="24"/>
                <w:szCs w:val="24"/>
              </w:rPr>
            </w:pPr>
          </w:p>
        </w:tc>
        <w:tc>
          <w:tcPr>
            <w:tcW w:w="58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600"/>
        </w:trPr>
        <w:tc>
          <w:tcPr>
            <w:tcW w:w="660" w:type="dxa"/>
            <w:vAlign w:val="bottom"/>
          </w:tcPr>
          <w:p w:rsidR="007E0E82" w:rsidRDefault="00837AFC">
            <w:pPr>
              <w:ind w:left="340"/>
              <w:rPr>
                <w:sz w:val="20"/>
                <w:szCs w:val="20"/>
              </w:rPr>
            </w:pPr>
            <w:r>
              <w:rPr>
                <w:rFonts w:ascii="Arial" w:eastAsia="Arial" w:hAnsi="Arial" w:cs="Arial"/>
                <w:sz w:val="16"/>
                <w:szCs w:val="16"/>
              </w:rPr>
              <w:t>I</w:t>
            </w:r>
            <w:r>
              <w:rPr>
                <w:rFonts w:ascii="Arial" w:eastAsia="Arial" w:hAnsi="Arial" w:cs="Arial"/>
                <w:sz w:val="21"/>
                <w:szCs w:val="21"/>
                <w:vertAlign w:val="subscript"/>
              </w:rPr>
              <w:t>2</w:t>
            </w:r>
          </w:p>
        </w:tc>
        <w:tc>
          <w:tcPr>
            <w:tcW w:w="1040" w:type="dxa"/>
            <w:vAlign w:val="bottom"/>
          </w:tcPr>
          <w:p w:rsidR="007E0E82" w:rsidRDefault="007E0E82">
            <w:pPr>
              <w:rPr>
                <w:sz w:val="24"/>
                <w:szCs w:val="24"/>
              </w:rPr>
            </w:pPr>
          </w:p>
        </w:tc>
        <w:tc>
          <w:tcPr>
            <w:tcW w:w="540" w:type="dxa"/>
            <w:vAlign w:val="bottom"/>
          </w:tcPr>
          <w:p w:rsidR="007E0E82" w:rsidRDefault="007E0E82">
            <w:pPr>
              <w:rPr>
                <w:sz w:val="24"/>
                <w:szCs w:val="24"/>
              </w:rPr>
            </w:pPr>
          </w:p>
        </w:tc>
        <w:tc>
          <w:tcPr>
            <w:tcW w:w="280" w:type="dxa"/>
            <w:vAlign w:val="bottom"/>
          </w:tcPr>
          <w:p w:rsidR="007E0E82" w:rsidRDefault="007E0E82">
            <w:pPr>
              <w:rPr>
                <w:sz w:val="24"/>
                <w:szCs w:val="24"/>
              </w:rPr>
            </w:pPr>
          </w:p>
        </w:tc>
        <w:tc>
          <w:tcPr>
            <w:tcW w:w="58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271"/>
        </w:trPr>
        <w:tc>
          <w:tcPr>
            <w:tcW w:w="660" w:type="dxa"/>
            <w:vMerge w:val="restart"/>
            <w:vAlign w:val="bottom"/>
          </w:tcPr>
          <w:p w:rsidR="007E0E82" w:rsidRDefault="00837AFC">
            <w:pPr>
              <w:ind w:left="520"/>
              <w:rPr>
                <w:sz w:val="20"/>
                <w:szCs w:val="20"/>
              </w:rPr>
            </w:pPr>
            <w:r>
              <w:rPr>
                <w:rFonts w:ascii="Arial" w:eastAsia="Arial" w:hAnsi="Arial" w:cs="Arial"/>
                <w:w w:val="94"/>
                <w:sz w:val="19"/>
                <w:szCs w:val="19"/>
              </w:rPr>
              <w:t>A</w:t>
            </w:r>
          </w:p>
        </w:tc>
        <w:tc>
          <w:tcPr>
            <w:tcW w:w="1040" w:type="dxa"/>
            <w:vAlign w:val="bottom"/>
          </w:tcPr>
          <w:p w:rsidR="007E0E82" w:rsidRDefault="00837AFC">
            <w:pPr>
              <w:ind w:right="212"/>
              <w:jc w:val="right"/>
              <w:rPr>
                <w:sz w:val="20"/>
                <w:szCs w:val="20"/>
              </w:rPr>
            </w:pPr>
            <w:r>
              <w:rPr>
                <w:rFonts w:ascii="Arial" w:eastAsia="Arial" w:hAnsi="Arial" w:cs="Arial"/>
                <w:sz w:val="19"/>
                <w:szCs w:val="19"/>
              </w:rPr>
              <w:t>*</w:t>
            </w:r>
          </w:p>
        </w:tc>
        <w:tc>
          <w:tcPr>
            <w:tcW w:w="540" w:type="dxa"/>
            <w:vMerge w:val="restart"/>
            <w:vAlign w:val="bottom"/>
          </w:tcPr>
          <w:p w:rsidR="007E0E82" w:rsidRDefault="00837AFC">
            <w:pPr>
              <w:ind w:left="300"/>
              <w:rPr>
                <w:sz w:val="20"/>
                <w:szCs w:val="20"/>
              </w:rPr>
            </w:pPr>
            <w:r>
              <w:rPr>
                <w:rFonts w:ascii="Arial" w:eastAsia="Arial" w:hAnsi="Arial" w:cs="Arial"/>
                <w:sz w:val="19"/>
                <w:szCs w:val="19"/>
              </w:rPr>
              <w:t>V</w:t>
            </w:r>
          </w:p>
        </w:tc>
        <w:tc>
          <w:tcPr>
            <w:tcW w:w="280" w:type="dxa"/>
            <w:vAlign w:val="bottom"/>
          </w:tcPr>
          <w:p w:rsidR="007E0E82" w:rsidRDefault="007E0E82">
            <w:pPr>
              <w:rPr>
                <w:sz w:val="23"/>
                <w:szCs w:val="23"/>
              </w:rPr>
            </w:pPr>
          </w:p>
        </w:tc>
        <w:tc>
          <w:tcPr>
            <w:tcW w:w="580" w:type="dxa"/>
            <w:vAlign w:val="bottom"/>
          </w:tcPr>
          <w:p w:rsidR="007E0E82" w:rsidRDefault="007E0E82">
            <w:pPr>
              <w:rPr>
                <w:sz w:val="23"/>
                <w:szCs w:val="23"/>
              </w:rPr>
            </w:pPr>
          </w:p>
        </w:tc>
        <w:tc>
          <w:tcPr>
            <w:tcW w:w="0" w:type="dxa"/>
            <w:vAlign w:val="bottom"/>
          </w:tcPr>
          <w:p w:rsidR="007E0E82" w:rsidRDefault="007E0E82">
            <w:pPr>
              <w:rPr>
                <w:sz w:val="1"/>
                <w:szCs w:val="1"/>
              </w:rPr>
            </w:pPr>
          </w:p>
        </w:tc>
      </w:tr>
      <w:tr w:rsidR="007E0E82">
        <w:trPr>
          <w:trHeight w:val="350"/>
        </w:trPr>
        <w:tc>
          <w:tcPr>
            <w:tcW w:w="660" w:type="dxa"/>
            <w:vMerge/>
            <w:vAlign w:val="bottom"/>
          </w:tcPr>
          <w:p w:rsidR="007E0E82" w:rsidRDefault="007E0E82">
            <w:pPr>
              <w:rPr>
                <w:sz w:val="24"/>
                <w:szCs w:val="24"/>
              </w:rPr>
            </w:pPr>
          </w:p>
        </w:tc>
        <w:tc>
          <w:tcPr>
            <w:tcW w:w="1040" w:type="dxa"/>
            <w:vAlign w:val="bottom"/>
          </w:tcPr>
          <w:p w:rsidR="007E0E82" w:rsidRDefault="00837AFC">
            <w:pPr>
              <w:spacing w:line="350" w:lineRule="exact"/>
              <w:ind w:right="292"/>
              <w:jc w:val="right"/>
              <w:rPr>
                <w:sz w:val="20"/>
                <w:szCs w:val="20"/>
              </w:rPr>
            </w:pPr>
            <w:r>
              <w:rPr>
                <w:rFonts w:ascii="Arial" w:eastAsia="Arial" w:hAnsi="Arial" w:cs="Arial"/>
                <w:sz w:val="37"/>
                <w:szCs w:val="37"/>
                <w:vertAlign w:val="superscript"/>
              </w:rPr>
              <w:t>*</w:t>
            </w:r>
            <w:r>
              <w:rPr>
                <w:rFonts w:ascii="Arial" w:eastAsia="Arial" w:hAnsi="Arial" w:cs="Arial"/>
                <w:sz w:val="19"/>
                <w:szCs w:val="19"/>
              </w:rPr>
              <w:t xml:space="preserve"> W</w:t>
            </w:r>
          </w:p>
        </w:tc>
        <w:tc>
          <w:tcPr>
            <w:tcW w:w="540" w:type="dxa"/>
            <w:vMerge/>
            <w:vAlign w:val="bottom"/>
          </w:tcPr>
          <w:p w:rsidR="007E0E82" w:rsidRDefault="007E0E82">
            <w:pPr>
              <w:rPr>
                <w:sz w:val="24"/>
                <w:szCs w:val="24"/>
              </w:rPr>
            </w:pPr>
          </w:p>
        </w:tc>
        <w:tc>
          <w:tcPr>
            <w:tcW w:w="280" w:type="dxa"/>
            <w:vMerge w:val="restart"/>
            <w:vAlign w:val="bottom"/>
          </w:tcPr>
          <w:p w:rsidR="007E0E82" w:rsidRDefault="00837AFC">
            <w:pPr>
              <w:ind w:left="100"/>
              <w:rPr>
                <w:sz w:val="20"/>
                <w:szCs w:val="20"/>
              </w:rPr>
            </w:pPr>
            <w:r>
              <w:rPr>
                <w:rFonts w:ascii="Arial" w:eastAsia="Arial" w:hAnsi="Arial" w:cs="Arial"/>
                <w:w w:val="86"/>
                <w:sz w:val="16"/>
                <w:szCs w:val="16"/>
              </w:rPr>
              <w:t>V</w:t>
            </w:r>
            <w:r>
              <w:rPr>
                <w:rFonts w:ascii="Arial" w:eastAsia="Arial" w:hAnsi="Arial" w:cs="Arial"/>
                <w:w w:val="86"/>
                <w:sz w:val="21"/>
                <w:szCs w:val="21"/>
                <w:vertAlign w:val="subscript"/>
              </w:rPr>
              <w:t>2</w:t>
            </w:r>
          </w:p>
        </w:tc>
        <w:tc>
          <w:tcPr>
            <w:tcW w:w="580" w:type="dxa"/>
            <w:vMerge w:val="restart"/>
            <w:vAlign w:val="bottom"/>
          </w:tcPr>
          <w:p w:rsidR="007E0E82" w:rsidRDefault="00837AFC">
            <w:pPr>
              <w:ind w:left="400"/>
              <w:rPr>
                <w:sz w:val="20"/>
                <w:szCs w:val="20"/>
              </w:rPr>
            </w:pPr>
            <w:r>
              <w:rPr>
                <w:rFonts w:ascii="Arial" w:eastAsia="Arial" w:hAnsi="Arial" w:cs="Arial"/>
                <w:w w:val="86"/>
                <w:sz w:val="16"/>
                <w:szCs w:val="16"/>
              </w:rPr>
              <w:t>V</w:t>
            </w:r>
            <w:r>
              <w:rPr>
                <w:rFonts w:ascii="Arial" w:eastAsia="Arial" w:hAnsi="Arial" w:cs="Arial"/>
                <w:w w:val="86"/>
                <w:sz w:val="21"/>
                <w:szCs w:val="21"/>
                <w:vertAlign w:val="subscript"/>
              </w:rPr>
              <w:t>1</w:t>
            </w:r>
          </w:p>
        </w:tc>
        <w:tc>
          <w:tcPr>
            <w:tcW w:w="0" w:type="dxa"/>
            <w:vAlign w:val="bottom"/>
          </w:tcPr>
          <w:p w:rsidR="007E0E82" w:rsidRDefault="007E0E82">
            <w:pPr>
              <w:rPr>
                <w:sz w:val="1"/>
                <w:szCs w:val="1"/>
              </w:rPr>
            </w:pPr>
          </w:p>
        </w:tc>
      </w:tr>
      <w:tr w:rsidR="007E0E82">
        <w:trPr>
          <w:trHeight w:val="22"/>
        </w:trPr>
        <w:tc>
          <w:tcPr>
            <w:tcW w:w="660" w:type="dxa"/>
            <w:vAlign w:val="bottom"/>
          </w:tcPr>
          <w:p w:rsidR="007E0E82" w:rsidRDefault="007E0E82">
            <w:pPr>
              <w:spacing w:line="20" w:lineRule="exact"/>
              <w:rPr>
                <w:sz w:val="1"/>
                <w:szCs w:val="1"/>
              </w:rPr>
            </w:pPr>
          </w:p>
        </w:tc>
        <w:tc>
          <w:tcPr>
            <w:tcW w:w="1040" w:type="dxa"/>
            <w:vAlign w:val="bottom"/>
          </w:tcPr>
          <w:p w:rsidR="007E0E82" w:rsidRDefault="007E0E82">
            <w:pPr>
              <w:spacing w:line="20" w:lineRule="exact"/>
              <w:rPr>
                <w:sz w:val="1"/>
                <w:szCs w:val="1"/>
              </w:rPr>
            </w:pPr>
          </w:p>
        </w:tc>
        <w:tc>
          <w:tcPr>
            <w:tcW w:w="540" w:type="dxa"/>
            <w:vAlign w:val="bottom"/>
          </w:tcPr>
          <w:p w:rsidR="007E0E82" w:rsidRDefault="007E0E82">
            <w:pPr>
              <w:spacing w:line="20" w:lineRule="exact"/>
              <w:rPr>
                <w:sz w:val="1"/>
                <w:szCs w:val="1"/>
              </w:rPr>
            </w:pPr>
          </w:p>
        </w:tc>
        <w:tc>
          <w:tcPr>
            <w:tcW w:w="280" w:type="dxa"/>
            <w:vMerge/>
            <w:vAlign w:val="bottom"/>
          </w:tcPr>
          <w:p w:rsidR="007E0E82" w:rsidRDefault="007E0E82">
            <w:pPr>
              <w:spacing w:line="20" w:lineRule="exact"/>
              <w:rPr>
                <w:sz w:val="1"/>
                <w:szCs w:val="1"/>
              </w:rPr>
            </w:pPr>
          </w:p>
        </w:tc>
        <w:tc>
          <w:tcPr>
            <w:tcW w:w="580" w:type="dxa"/>
            <w:vMerge/>
            <w:vAlign w:val="bottom"/>
          </w:tcPr>
          <w:p w:rsidR="007E0E82" w:rsidRDefault="007E0E82">
            <w:pPr>
              <w:spacing w:line="20" w:lineRule="exact"/>
              <w:rPr>
                <w:sz w:val="1"/>
                <w:szCs w:val="1"/>
              </w:rPr>
            </w:pPr>
          </w:p>
        </w:tc>
        <w:tc>
          <w:tcPr>
            <w:tcW w:w="0" w:type="dxa"/>
            <w:vAlign w:val="bottom"/>
          </w:tcPr>
          <w:p w:rsidR="007E0E82" w:rsidRDefault="007E0E82">
            <w:pPr>
              <w:spacing w:line="20" w:lineRule="exact"/>
              <w:rPr>
                <w:sz w:val="1"/>
                <w:szCs w:val="1"/>
              </w:rPr>
            </w:pPr>
          </w:p>
        </w:tc>
      </w:tr>
      <w:tr w:rsidR="007E0E82">
        <w:trPr>
          <w:trHeight w:val="334"/>
        </w:trPr>
        <w:tc>
          <w:tcPr>
            <w:tcW w:w="660" w:type="dxa"/>
            <w:vAlign w:val="bottom"/>
          </w:tcPr>
          <w:p w:rsidR="007E0E82" w:rsidRDefault="007E0E82">
            <w:pPr>
              <w:rPr>
                <w:sz w:val="24"/>
                <w:szCs w:val="24"/>
              </w:rPr>
            </w:pPr>
          </w:p>
        </w:tc>
        <w:tc>
          <w:tcPr>
            <w:tcW w:w="1040" w:type="dxa"/>
            <w:vAlign w:val="bottom"/>
          </w:tcPr>
          <w:p w:rsidR="007E0E82" w:rsidRDefault="007E0E82">
            <w:pPr>
              <w:rPr>
                <w:sz w:val="24"/>
                <w:szCs w:val="24"/>
              </w:rPr>
            </w:pPr>
          </w:p>
        </w:tc>
        <w:tc>
          <w:tcPr>
            <w:tcW w:w="540" w:type="dxa"/>
            <w:vAlign w:val="bottom"/>
          </w:tcPr>
          <w:p w:rsidR="007E0E82" w:rsidRDefault="007E0E82">
            <w:pPr>
              <w:rPr>
                <w:sz w:val="24"/>
                <w:szCs w:val="24"/>
              </w:rPr>
            </w:pPr>
          </w:p>
        </w:tc>
        <w:tc>
          <w:tcPr>
            <w:tcW w:w="280" w:type="dxa"/>
            <w:vAlign w:val="bottom"/>
          </w:tcPr>
          <w:p w:rsidR="007E0E82" w:rsidRDefault="007E0E82">
            <w:pPr>
              <w:rPr>
                <w:sz w:val="24"/>
                <w:szCs w:val="24"/>
              </w:rPr>
            </w:pPr>
          </w:p>
        </w:tc>
        <w:tc>
          <w:tcPr>
            <w:tcW w:w="580" w:type="dxa"/>
            <w:vAlign w:val="bottom"/>
          </w:tcPr>
          <w:p w:rsidR="007E0E82" w:rsidRDefault="00837AFC">
            <w:pPr>
              <w:ind w:left="20"/>
              <w:rPr>
                <w:sz w:val="20"/>
                <w:szCs w:val="20"/>
              </w:rPr>
            </w:pPr>
            <w:r>
              <w:rPr>
                <w:rFonts w:ascii="Arial" w:eastAsia="Arial" w:hAnsi="Arial" w:cs="Arial"/>
                <w:sz w:val="16"/>
                <w:szCs w:val="16"/>
              </w:rPr>
              <w:t>MBA</w:t>
            </w:r>
          </w:p>
        </w:tc>
        <w:tc>
          <w:tcPr>
            <w:tcW w:w="0" w:type="dxa"/>
            <w:vAlign w:val="bottom"/>
          </w:tcPr>
          <w:p w:rsidR="007E0E82" w:rsidRDefault="007E0E82">
            <w:pPr>
              <w:rPr>
                <w:sz w:val="1"/>
                <w:szCs w:val="1"/>
              </w:rPr>
            </w:pPr>
          </w:p>
        </w:tc>
      </w:tr>
    </w:tbl>
    <w:p w:rsidR="007E0E82" w:rsidRDefault="007E0E82">
      <w:pPr>
        <w:spacing w:line="200" w:lineRule="exact"/>
        <w:rPr>
          <w:sz w:val="20"/>
          <w:szCs w:val="20"/>
        </w:rPr>
      </w:pPr>
    </w:p>
    <w:p w:rsidR="007E0E82" w:rsidRDefault="007E0E82">
      <w:pPr>
        <w:sectPr w:rsidR="007E0E82">
          <w:type w:val="continuous"/>
          <w:pgSz w:w="12240" w:h="15840"/>
          <w:pgMar w:top="651" w:right="1400" w:bottom="155" w:left="1440" w:header="0" w:footer="0" w:gutter="0"/>
          <w:cols w:num="2" w:space="720" w:equalWidth="0">
            <w:col w:w="4860" w:space="320"/>
            <w:col w:w="4220"/>
          </w:cols>
        </w:sectPr>
      </w:pPr>
    </w:p>
    <w:p w:rsidR="007E0E82" w:rsidRDefault="007E0E82">
      <w:pPr>
        <w:spacing w:line="140" w:lineRule="exact"/>
        <w:rPr>
          <w:sz w:val="20"/>
          <w:szCs w:val="20"/>
        </w:rPr>
      </w:pPr>
    </w:p>
    <w:tbl>
      <w:tblPr>
        <w:tblW w:w="0" w:type="auto"/>
        <w:tblInd w:w="420" w:type="dxa"/>
        <w:tblLayout w:type="fixed"/>
        <w:tblCellMar>
          <w:left w:w="0" w:type="dxa"/>
          <w:right w:w="0" w:type="dxa"/>
        </w:tblCellMar>
        <w:tblLook w:val="04A0" w:firstRow="1" w:lastRow="0" w:firstColumn="1" w:lastColumn="0" w:noHBand="0" w:noVBand="1"/>
      </w:tblPr>
      <w:tblGrid>
        <w:gridCol w:w="1740"/>
        <w:gridCol w:w="460"/>
        <w:gridCol w:w="1520"/>
        <w:gridCol w:w="20"/>
      </w:tblGrid>
      <w:tr w:rsidR="007E0E82">
        <w:trPr>
          <w:trHeight w:val="299"/>
        </w:trPr>
        <w:tc>
          <w:tcPr>
            <w:tcW w:w="2200" w:type="dxa"/>
            <w:gridSpan w:val="2"/>
            <w:vAlign w:val="bottom"/>
          </w:tcPr>
          <w:p w:rsidR="007E0E82" w:rsidRDefault="00837AFC">
            <w:pPr>
              <w:rPr>
                <w:sz w:val="20"/>
                <w:szCs w:val="20"/>
              </w:rPr>
            </w:pPr>
            <w:r>
              <w:rPr>
                <w:rFonts w:eastAsia="Times New Roman"/>
                <w:b/>
                <w:bCs/>
                <w:sz w:val="23"/>
                <w:szCs w:val="23"/>
              </w:rPr>
              <w:t>b. Mạch ba pha 3 dây</w:t>
            </w:r>
          </w:p>
        </w:tc>
        <w:tc>
          <w:tcPr>
            <w:tcW w:w="152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432"/>
        </w:trPr>
        <w:tc>
          <w:tcPr>
            <w:tcW w:w="1740" w:type="dxa"/>
            <w:vMerge w:val="restart"/>
            <w:vAlign w:val="bottom"/>
          </w:tcPr>
          <w:p w:rsidR="007E0E82" w:rsidRDefault="00837AFC">
            <w:pPr>
              <w:ind w:left="160"/>
              <w:rPr>
                <w:sz w:val="20"/>
                <w:szCs w:val="20"/>
              </w:rPr>
            </w:pPr>
            <w:r>
              <w:rPr>
                <w:rFonts w:ascii="Arial" w:eastAsia="Arial" w:hAnsi="Arial" w:cs="Arial"/>
                <w:sz w:val="20"/>
                <w:szCs w:val="20"/>
              </w:rPr>
              <w:t>A</w:t>
            </w:r>
          </w:p>
        </w:tc>
        <w:tc>
          <w:tcPr>
            <w:tcW w:w="460" w:type="dxa"/>
            <w:vMerge w:val="restart"/>
            <w:vAlign w:val="bottom"/>
          </w:tcPr>
          <w:p w:rsidR="007E0E82" w:rsidRDefault="00837AFC">
            <w:pPr>
              <w:ind w:right="158"/>
              <w:jc w:val="right"/>
              <w:rPr>
                <w:sz w:val="20"/>
                <w:szCs w:val="20"/>
              </w:rPr>
            </w:pPr>
            <w:r>
              <w:rPr>
                <w:rFonts w:ascii="Arial" w:eastAsia="Arial" w:hAnsi="Arial" w:cs="Arial"/>
                <w:sz w:val="20"/>
                <w:szCs w:val="20"/>
              </w:rPr>
              <w:t>*</w:t>
            </w:r>
          </w:p>
        </w:tc>
        <w:tc>
          <w:tcPr>
            <w:tcW w:w="1520" w:type="dxa"/>
            <w:vAlign w:val="bottom"/>
          </w:tcPr>
          <w:p w:rsidR="007E0E82" w:rsidRDefault="00837AFC">
            <w:pPr>
              <w:ind w:right="1323"/>
              <w:jc w:val="right"/>
              <w:rPr>
                <w:sz w:val="20"/>
                <w:szCs w:val="20"/>
              </w:rPr>
            </w:pPr>
            <w:r>
              <w:rPr>
                <w:rFonts w:ascii="Arial" w:eastAsia="Arial" w:hAnsi="Arial" w:cs="Arial"/>
                <w:sz w:val="20"/>
                <w:szCs w:val="20"/>
              </w:rPr>
              <w:t>*</w:t>
            </w:r>
          </w:p>
        </w:tc>
        <w:tc>
          <w:tcPr>
            <w:tcW w:w="0" w:type="dxa"/>
            <w:vAlign w:val="bottom"/>
          </w:tcPr>
          <w:p w:rsidR="007E0E82" w:rsidRDefault="007E0E82">
            <w:pPr>
              <w:rPr>
                <w:sz w:val="1"/>
                <w:szCs w:val="1"/>
              </w:rPr>
            </w:pPr>
          </w:p>
        </w:tc>
      </w:tr>
      <w:tr w:rsidR="007E0E82">
        <w:trPr>
          <w:trHeight w:val="23"/>
        </w:trPr>
        <w:tc>
          <w:tcPr>
            <w:tcW w:w="1740" w:type="dxa"/>
            <w:vMerge/>
            <w:vAlign w:val="bottom"/>
          </w:tcPr>
          <w:p w:rsidR="007E0E82" w:rsidRDefault="007E0E82">
            <w:pPr>
              <w:rPr>
                <w:sz w:val="2"/>
                <w:szCs w:val="2"/>
              </w:rPr>
            </w:pPr>
          </w:p>
        </w:tc>
        <w:tc>
          <w:tcPr>
            <w:tcW w:w="460" w:type="dxa"/>
            <w:vMerge/>
            <w:vAlign w:val="bottom"/>
          </w:tcPr>
          <w:p w:rsidR="007E0E82" w:rsidRDefault="007E0E82">
            <w:pPr>
              <w:rPr>
                <w:sz w:val="2"/>
                <w:szCs w:val="2"/>
              </w:rPr>
            </w:pPr>
          </w:p>
        </w:tc>
        <w:tc>
          <w:tcPr>
            <w:tcW w:w="1520" w:type="dxa"/>
            <w:vAlign w:val="bottom"/>
          </w:tcPr>
          <w:p w:rsidR="007E0E82" w:rsidRDefault="007E0E82">
            <w:pPr>
              <w:rPr>
                <w:sz w:val="2"/>
                <w:szCs w:val="2"/>
              </w:rPr>
            </w:pPr>
          </w:p>
        </w:tc>
        <w:tc>
          <w:tcPr>
            <w:tcW w:w="0" w:type="dxa"/>
            <w:vAlign w:val="bottom"/>
          </w:tcPr>
          <w:p w:rsidR="007E0E82" w:rsidRDefault="007E0E82">
            <w:pPr>
              <w:spacing w:line="20" w:lineRule="exact"/>
              <w:rPr>
                <w:sz w:val="1"/>
                <w:szCs w:val="1"/>
              </w:rPr>
            </w:pPr>
          </w:p>
        </w:tc>
      </w:tr>
      <w:tr w:rsidR="007E0E82">
        <w:trPr>
          <w:trHeight w:val="261"/>
        </w:trPr>
        <w:tc>
          <w:tcPr>
            <w:tcW w:w="1740" w:type="dxa"/>
            <w:vMerge/>
            <w:vAlign w:val="bottom"/>
          </w:tcPr>
          <w:p w:rsidR="007E0E82" w:rsidRDefault="007E0E82"/>
        </w:tc>
        <w:tc>
          <w:tcPr>
            <w:tcW w:w="460" w:type="dxa"/>
            <w:vAlign w:val="bottom"/>
          </w:tcPr>
          <w:p w:rsidR="007E0E82" w:rsidRDefault="00837AFC">
            <w:pPr>
              <w:jc w:val="right"/>
              <w:rPr>
                <w:sz w:val="20"/>
                <w:szCs w:val="20"/>
              </w:rPr>
            </w:pPr>
            <w:r>
              <w:rPr>
                <w:rFonts w:ascii="Arial" w:eastAsia="Arial" w:hAnsi="Arial" w:cs="Arial"/>
                <w:sz w:val="20"/>
                <w:szCs w:val="20"/>
              </w:rPr>
              <w:t>W</w:t>
            </w:r>
          </w:p>
        </w:tc>
        <w:tc>
          <w:tcPr>
            <w:tcW w:w="1520" w:type="dxa"/>
            <w:vAlign w:val="bottom"/>
          </w:tcPr>
          <w:p w:rsidR="007E0E82" w:rsidRDefault="007E0E82"/>
        </w:tc>
        <w:tc>
          <w:tcPr>
            <w:tcW w:w="0" w:type="dxa"/>
            <w:vAlign w:val="bottom"/>
          </w:tcPr>
          <w:p w:rsidR="007E0E82" w:rsidRDefault="007E0E82">
            <w:pPr>
              <w:rPr>
                <w:sz w:val="1"/>
                <w:szCs w:val="1"/>
              </w:rPr>
            </w:pPr>
          </w:p>
        </w:tc>
      </w:tr>
      <w:tr w:rsidR="007E0E82">
        <w:trPr>
          <w:trHeight w:val="339"/>
        </w:trPr>
        <w:tc>
          <w:tcPr>
            <w:tcW w:w="1740" w:type="dxa"/>
            <w:vAlign w:val="bottom"/>
          </w:tcPr>
          <w:p w:rsidR="007E0E82" w:rsidRDefault="00837AFC">
            <w:pPr>
              <w:ind w:left="180"/>
              <w:rPr>
                <w:sz w:val="20"/>
                <w:szCs w:val="20"/>
              </w:rPr>
            </w:pPr>
            <w:r>
              <w:rPr>
                <w:rFonts w:ascii="Arial" w:eastAsia="Arial" w:hAnsi="Arial" w:cs="Arial"/>
                <w:sz w:val="20"/>
                <w:szCs w:val="20"/>
              </w:rPr>
              <w:t>B</w:t>
            </w:r>
          </w:p>
        </w:tc>
        <w:tc>
          <w:tcPr>
            <w:tcW w:w="460" w:type="dxa"/>
            <w:vAlign w:val="bottom"/>
          </w:tcPr>
          <w:p w:rsidR="007E0E82" w:rsidRDefault="007E0E82">
            <w:pPr>
              <w:rPr>
                <w:sz w:val="24"/>
                <w:szCs w:val="24"/>
              </w:rPr>
            </w:pPr>
          </w:p>
        </w:tc>
        <w:tc>
          <w:tcPr>
            <w:tcW w:w="1520" w:type="dxa"/>
            <w:vMerge w:val="restart"/>
            <w:vAlign w:val="bottom"/>
          </w:tcPr>
          <w:p w:rsidR="007E0E82" w:rsidRDefault="00837AFC">
            <w:pPr>
              <w:jc w:val="right"/>
              <w:rPr>
                <w:sz w:val="20"/>
                <w:szCs w:val="20"/>
              </w:rPr>
            </w:pPr>
            <w:r>
              <w:rPr>
                <w:rFonts w:ascii="Arial" w:eastAsia="Arial" w:hAnsi="Arial" w:cs="Arial"/>
                <w:sz w:val="20"/>
                <w:szCs w:val="20"/>
              </w:rPr>
              <w:t>R</w:t>
            </w:r>
            <w:r>
              <w:rPr>
                <w:rFonts w:ascii="Arial" w:eastAsia="Arial" w:hAnsi="Arial" w:cs="Arial"/>
                <w:sz w:val="27"/>
                <w:szCs w:val="27"/>
                <w:vertAlign w:val="subscript"/>
              </w:rPr>
              <w:t>T</w:t>
            </w:r>
          </w:p>
        </w:tc>
        <w:tc>
          <w:tcPr>
            <w:tcW w:w="0" w:type="dxa"/>
            <w:vAlign w:val="bottom"/>
          </w:tcPr>
          <w:p w:rsidR="007E0E82" w:rsidRDefault="007E0E82">
            <w:pPr>
              <w:rPr>
                <w:sz w:val="1"/>
                <w:szCs w:val="1"/>
              </w:rPr>
            </w:pPr>
          </w:p>
        </w:tc>
      </w:tr>
      <w:tr w:rsidR="007E0E82">
        <w:trPr>
          <w:trHeight w:val="389"/>
        </w:trPr>
        <w:tc>
          <w:tcPr>
            <w:tcW w:w="1740" w:type="dxa"/>
            <w:vAlign w:val="bottom"/>
          </w:tcPr>
          <w:p w:rsidR="007E0E82" w:rsidRDefault="00837AFC">
            <w:pPr>
              <w:ind w:left="180"/>
              <w:rPr>
                <w:sz w:val="20"/>
                <w:szCs w:val="20"/>
              </w:rPr>
            </w:pPr>
            <w:r>
              <w:rPr>
                <w:rFonts w:ascii="Arial" w:eastAsia="Arial" w:hAnsi="Arial" w:cs="Arial"/>
                <w:sz w:val="20"/>
                <w:szCs w:val="20"/>
              </w:rPr>
              <w:t>C</w:t>
            </w:r>
          </w:p>
        </w:tc>
        <w:tc>
          <w:tcPr>
            <w:tcW w:w="460" w:type="dxa"/>
            <w:vAlign w:val="bottom"/>
          </w:tcPr>
          <w:p w:rsidR="007E0E82" w:rsidRDefault="007E0E82">
            <w:pPr>
              <w:rPr>
                <w:sz w:val="24"/>
                <w:szCs w:val="24"/>
              </w:rPr>
            </w:pPr>
          </w:p>
        </w:tc>
        <w:tc>
          <w:tcPr>
            <w:tcW w:w="1520" w:type="dxa"/>
            <w:vMerge/>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526"/>
        </w:trPr>
        <w:tc>
          <w:tcPr>
            <w:tcW w:w="1740" w:type="dxa"/>
            <w:vAlign w:val="bottom"/>
          </w:tcPr>
          <w:p w:rsidR="007E0E82" w:rsidRDefault="00837AFC">
            <w:pPr>
              <w:ind w:left="1540"/>
              <w:rPr>
                <w:sz w:val="20"/>
                <w:szCs w:val="20"/>
              </w:rPr>
            </w:pPr>
            <w:r>
              <w:rPr>
                <w:rFonts w:ascii="Arial" w:eastAsia="Arial" w:hAnsi="Arial" w:cs="Arial"/>
                <w:sz w:val="17"/>
                <w:szCs w:val="17"/>
              </w:rPr>
              <w:t>R</w:t>
            </w:r>
          </w:p>
        </w:tc>
        <w:tc>
          <w:tcPr>
            <w:tcW w:w="460" w:type="dxa"/>
            <w:vAlign w:val="bottom"/>
          </w:tcPr>
          <w:p w:rsidR="007E0E82" w:rsidRDefault="007E0E82">
            <w:pPr>
              <w:rPr>
                <w:sz w:val="24"/>
                <w:szCs w:val="24"/>
              </w:rPr>
            </w:pPr>
          </w:p>
        </w:tc>
        <w:tc>
          <w:tcPr>
            <w:tcW w:w="1520" w:type="dxa"/>
            <w:vAlign w:val="bottom"/>
          </w:tcPr>
          <w:p w:rsidR="007E0E82" w:rsidRDefault="00837AFC">
            <w:pPr>
              <w:ind w:right="963"/>
              <w:jc w:val="right"/>
              <w:rPr>
                <w:sz w:val="20"/>
                <w:szCs w:val="20"/>
              </w:rPr>
            </w:pPr>
            <w:r>
              <w:rPr>
                <w:rFonts w:ascii="Arial" w:eastAsia="Arial" w:hAnsi="Arial" w:cs="Arial"/>
                <w:sz w:val="17"/>
                <w:szCs w:val="17"/>
              </w:rPr>
              <w:t>R</w:t>
            </w:r>
          </w:p>
        </w:tc>
        <w:tc>
          <w:tcPr>
            <w:tcW w:w="0" w:type="dxa"/>
            <w:vAlign w:val="bottom"/>
          </w:tcPr>
          <w:p w:rsidR="007E0E82" w:rsidRDefault="007E0E82">
            <w:pPr>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88448" behindDoc="1" locked="0" layoutInCell="0" allowOverlap="1" wp14:anchorId="7D02807B" wp14:editId="6407E4FE">
            <wp:simplePos x="0" y="0"/>
            <wp:positionH relativeFrom="column">
              <wp:posOffset>520700</wp:posOffset>
            </wp:positionH>
            <wp:positionV relativeFrom="paragraph">
              <wp:posOffset>-1149350</wp:posOffset>
            </wp:positionV>
            <wp:extent cx="2217420" cy="1252220"/>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0">
                      <a:extLst/>
                    </a:blip>
                    <a:srcRect/>
                    <a:stretch>
                      <a:fillRect/>
                    </a:stretch>
                  </pic:blipFill>
                  <pic:spPr bwMode="auto">
                    <a:xfrm>
                      <a:off x="0" y="0"/>
                      <a:ext cx="2217420" cy="1252220"/>
                    </a:xfrm>
                    <a:prstGeom prst="rect">
                      <a:avLst/>
                    </a:prstGeom>
                    <a:noFill/>
                  </pic:spPr>
                </pic:pic>
              </a:graphicData>
            </a:graphic>
          </wp:anchor>
        </w:drawing>
      </w:r>
    </w:p>
    <w:p w:rsidR="007E0E82" w:rsidRDefault="007E0E82">
      <w:pPr>
        <w:spacing w:line="336" w:lineRule="exact"/>
        <w:rPr>
          <w:sz w:val="20"/>
          <w:szCs w:val="20"/>
        </w:rPr>
      </w:pPr>
    </w:p>
    <w:p w:rsidR="007E0E82" w:rsidRDefault="00837AFC">
      <w:pPr>
        <w:ind w:left="2080"/>
        <w:rPr>
          <w:sz w:val="20"/>
          <w:szCs w:val="20"/>
        </w:rPr>
      </w:pPr>
      <w:r>
        <w:rPr>
          <w:rFonts w:eastAsia="Times New Roman"/>
          <w:sz w:val="23"/>
          <w:szCs w:val="23"/>
        </w:rPr>
        <w:t>Hình a</w:t>
      </w:r>
    </w:p>
    <w:p w:rsidR="007E0E82" w:rsidRDefault="00837AFC">
      <w:pPr>
        <w:spacing w:line="20" w:lineRule="exact"/>
        <w:rPr>
          <w:sz w:val="20"/>
          <w:szCs w:val="20"/>
        </w:rPr>
      </w:pPr>
      <w:r>
        <w:rPr>
          <w:sz w:val="20"/>
          <w:szCs w:val="20"/>
        </w:rPr>
        <w:br w:type="column"/>
      </w:r>
    </w:p>
    <w:p w:rsidR="007E0E82" w:rsidRDefault="007E0E82">
      <w:pPr>
        <w:spacing w:line="200" w:lineRule="exact"/>
        <w:rPr>
          <w:sz w:val="20"/>
          <w:szCs w:val="20"/>
        </w:rPr>
      </w:pPr>
    </w:p>
    <w:p w:rsidR="007E0E82" w:rsidRDefault="007E0E82">
      <w:pPr>
        <w:spacing w:line="389" w:lineRule="exact"/>
        <w:rPr>
          <w:sz w:val="20"/>
          <w:szCs w:val="20"/>
        </w:rPr>
      </w:pPr>
    </w:p>
    <w:p w:rsidR="007E0E82" w:rsidRDefault="007E0E82">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900"/>
        <w:gridCol w:w="1080"/>
        <w:gridCol w:w="1600"/>
        <w:gridCol w:w="20"/>
      </w:tblGrid>
      <w:tr w:rsidR="007E0E82">
        <w:trPr>
          <w:trHeight w:val="261"/>
        </w:trPr>
        <w:tc>
          <w:tcPr>
            <w:tcW w:w="900" w:type="dxa"/>
            <w:vAlign w:val="bottom"/>
          </w:tcPr>
          <w:p w:rsidR="007E0E82" w:rsidRDefault="007E0E82"/>
        </w:tc>
        <w:tc>
          <w:tcPr>
            <w:tcW w:w="1080" w:type="dxa"/>
            <w:vMerge w:val="restart"/>
            <w:vAlign w:val="bottom"/>
          </w:tcPr>
          <w:p w:rsidR="007E0E82" w:rsidRDefault="00837AFC">
            <w:pPr>
              <w:ind w:right="129"/>
              <w:jc w:val="right"/>
              <w:rPr>
                <w:sz w:val="20"/>
                <w:szCs w:val="20"/>
              </w:rPr>
            </w:pPr>
            <w:r>
              <w:rPr>
                <w:rFonts w:ascii="Arial" w:eastAsia="Arial" w:hAnsi="Arial" w:cs="Arial"/>
                <w:sz w:val="20"/>
                <w:szCs w:val="20"/>
              </w:rPr>
              <w:t>*</w:t>
            </w:r>
          </w:p>
        </w:tc>
        <w:tc>
          <w:tcPr>
            <w:tcW w:w="1600" w:type="dxa"/>
            <w:vAlign w:val="bottom"/>
          </w:tcPr>
          <w:p w:rsidR="007E0E82" w:rsidRDefault="00837AFC">
            <w:pPr>
              <w:ind w:left="40"/>
              <w:rPr>
                <w:sz w:val="20"/>
                <w:szCs w:val="20"/>
              </w:rPr>
            </w:pPr>
            <w:r>
              <w:rPr>
                <w:rFonts w:ascii="Arial" w:eastAsia="Arial" w:hAnsi="Arial" w:cs="Arial"/>
                <w:sz w:val="20"/>
                <w:szCs w:val="20"/>
              </w:rPr>
              <w:t>*</w:t>
            </w:r>
          </w:p>
        </w:tc>
        <w:tc>
          <w:tcPr>
            <w:tcW w:w="0" w:type="dxa"/>
            <w:vAlign w:val="bottom"/>
          </w:tcPr>
          <w:p w:rsidR="007E0E82" w:rsidRDefault="007E0E82">
            <w:pPr>
              <w:rPr>
                <w:sz w:val="1"/>
                <w:szCs w:val="1"/>
              </w:rPr>
            </w:pPr>
          </w:p>
        </w:tc>
      </w:tr>
      <w:tr w:rsidR="007E0E82">
        <w:trPr>
          <w:trHeight w:val="23"/>
        </w:trPr>
        <w:tc>
          <w:tcPr>
            <w:tcW w:w="900" w:type="dxa"/>
            <w:vAlign w:val="bottom"/>
          </w:tcPr>
          <w:p w:rsidR="007E0E82" w:rsidRDefault="007E0E82">
            <w:pPr>
              <w:rPr>
                <w:sz w:val="2"/>
                <w:szCs w:val="2"/>
              </w:rPr>
            </w:pPr>
          </w:p>
        </w:tc>
        <w:tc>
          <w:tcPr>
            <w:tcW w:w="1080" w:type="dxa"/>
            <w:vMerge/>
            <w:vAlign w:val="bottom"/>
          </w:tcPr>
          <w:p w:rsidR="007E0E82" w:rsidRDefault="007E0E82">
            <w:pPr>
              <w:rPr>
                <w:sz w:val="2"/>
                <w:szCs w:val="2"/>
              </w:rPr>
            </w:pPr>
          </w:p>
        </w:tc>
        <w:tc>
          <w:tcPr>
            <w:tcW w:w="1600" w:type="dxa"/>
            <w:vAlign w:val="bottom"/>
          </w:tcPr>
          <w:p w:rsidR="007E0E82" w:rsidRDefault="007E0E82">
            <w:pPr>
              <w:rPr>
                <w:sz w:val="2"/>
                <w:szCs w:val="2"/>
              </w:rPr>
            </w:pPr>
          </w:p>
        </w:tc>
        <w:tc>
          <w:tcPr>
            <w:tcW w:w="0" w:type="dxa"/>
            <w:vAlign w:val="bottom"/>
          </w:tcPr>
          <w:p w:rsidR="007E0E82" w:rsidRDefault="007E0E82">
            <w:pPr>
              <w:spacing w:line="20" w:lineRule="exact"/>
              <w:rPr>
                <w:sz w:val="1"/>
                <w:szCs w:val="1"/>
              </w:rPr>
            </w:pPr>
          </w:p>
        </w:tc>
      </w:tr>
      <w:tr w:rsidR="007E0E82">
        <w:trPr>
          <w:trHeight w:val="501"/>
        </w:trPr>
        <w:tc>
          <w:tcPr>
            <w:tcW w:w="900" w:type="dxa"/>
            <w:vAlign w:val="bottom"/>
          </w:tcPr>
          <w:p w:rsidR="007E0E82" w:rsidRDefault="00837AFC">
            <w:pPr>
              <w:rPr>
                <w:sz w:val="20"/>
                <w:szCs w:val="20"/>
              </w:rPr>
            </w:pPr>
            <w:r>
              <w:rPr>
                <w:rFonts w:ascii="Arial" w:eastAsia="Arial" w:hAnsi="Arial" w:cs="Arial"/>
                <w:sz w:val="20"/>
                <w:szCs w:val="20"/>
              </w:rPr>
              <w:t>A</w:t>
            </w:r>
          </w:p>
        </w:tc>
        <w:tc>
          <w:tcPr>
            <w:tcW w:w="2680" w:type="dxa"/>
            <w:gridSpan w:val="2"/>
            <w:vAlign w:val="bottom"/>
          </w:tcPr>
          <w:p w:rsidR="007E0E82" w:rsidRDefault="00837AFC">
            <w:pPr>
              <w:ind w:left="880"/>
              <w:rPr>
                <w:sz w:val="20"/>
                <w:szCs w:val="20"/>
              </w:rPr>
            </w:pPr>
            <w:r>
              <w:rPr>
                <w:rFonts w:ascii="Arial" w:eastAsia="Arial" w:hAnsi="Arial" w:cs="Arial"/>
                <w:sz w:val="40"/>
                <w:szCs w:val="40"/>
                <w:vertAlign w:val="superscript"/>
              </w:rPr>
              <w:t>W</w:t>
            </w:r>
            <w:r>
              <w:rPr>
                <w:rFonts w:ascii="Arial" w:eastAsia="Arial" w:hAnsi="Arial" w:cs="Arial"/>
                <w:sz w:val="14"/>
                <w:szCs w:val="14"/>
              </w:rPr>
              <w:t xml:space="preserve"> 1</w:t>
            </w:r>
          </w:p>
        </w:tc>
        <w:tc>
          <w:tcPr>
            <w:tcW w:w="0" w:type="dxa"/>
            <w:vAlign w:val="bottom"/>
          </w:tcPr>
          <w:p w:rsidR="007E0E82" w:rsidRDefault="007E0E82">
            <w:pPr>
              <w:rPr>
                <w:sz w:val="1"/>
                <w:szCs w:val="1"/>
              </w:rPr>
            </w:pPr>
          </w:p>
        </w:tc>
      </w:tr>
      <w:tr w:rsidR="007E0E82">
        <w:trPr>
          <w:trHeight w:val="459"/>
        </w:trPr>
        <w:tc>
          <w:tcPr>
            <w:tcW w:w="900" w:type="dxa"/>
            <w:vAlign w:val="bottom"/>
          </w:tcPr>
          <w:p w:rsidR="007E0E82" w:rsidRDefault="00837AFC">
            <w:pPr>
              <w:rPr>
                <w:sz w:val="20"/>
                <w:szCs w:val="20"/>
              </w:rPr>
            </w:pPr>
            <w:r>
              <w:rPr>
                <w:rFonts w:ascii="Arial" w:eastAsia="Arial" w:hAnsi="Arial" w:cs="Arial"/>
                <w:sz w:val="20"/>
                <w:szCs w:val="20"/>
              </w:rPr>
              <w:t>B</w:t>
            </w:r>
          </w:p>
        </w:tc>
        <w:tc>
          <w:tcPr>
            <w:tcW w:w="1080" w:type="dxa"/>
            <w:vAlign w:val="bottom"/>
          </w:tcPr>
          <w:p w:rsidR="007E0E82" w:rsidRDefault="007E0E82">
            <w:pPr>
              <w:rPr>
                <w:sz w:val="24"/>
                <w:szCs w:val="24"/>
              </w:rPr>
            </w:pPr>
          </w:p>
        </w:tc>
        <w:tc>
          <w:tcPr>
            <w:tcW w:w="1600" w:type="dxa"/>
            <w:vAlign w:val="bottom"/>
          </w:tcPr>
          <w:p w:rsidR="007E0E82" w:rsidRDefault="00837AFC">
            <w:pPr>
              <w:ind w:left="1300"/>
              <w:rPr>
                <w:sz w:val="20"/>
                <w:szCs w:val="20"/>
              </w:rPr>
            </w:pPr>
            <w:r>
              <w:rPr>
                <w:rFonts w:ascii="Arial" w:eastAsia="Arial" w:hAnsi="Arial" w:cs="Arial"/>
                <w:w w:val="85"/>
                <w:sz w:val="26"/>
                <w:szCs w:val="26"/>
              </w:rPr>
              <w:t>R</w:t>
            </w:r>
            <w:r>
              <w:rPr>
                <w:rFonts w:ascii="Arial" w:eastAsia="Arial" w:hAnsi="Arial" w:cs="Arial"/>
                <w:w w:val="85"/>
                <w:sz w:val="34"/>
                <w:szCs w:val="34"/>
                <w:vertAlign w:val="subscript"/>
              </w:rPr>
              <w:t>T</w:t>
            </w:r>
          </w:p>
        </w:tc>
        <w:tc>
          <w:tcPr>
            <w:tcW w:w="0" w:type="dxa"/>
            <w:vAlign w:val="bottom"/>
          </w:tcPr>
          <w:p w:rsidR="007E0E82" w:rsidRDefault="007E0E82">
            <w:pPr>
              <w:rPr>
                <w:sz w:val="1"/>
                <w:szCs w:val="1"/>
              </w:rPr>
            </w:pPr>
          </w:p>
        </w:tc>
      </w:tr>
      <w:tr w:rsidR="007E0E82">
        <w:trPr>
          <w:trHeight w:val="576"/>
        </w:trPr>
        <w:tc>
          <w:tcPr>
            <w:tcW w:w="900" w:type="dxa"/>
            <w:vAlign w:val="bottom"/>
          </w:tcPr>
          <w:p w:rsidR="007E0E82" w:rsidRDefault="00837AFC">
            <w:pPr>
              <w:rPr>
                <w:sz w:val="20"/>
                <w:szCs w:val="20"/>
              </w:rPr>
            </w:pPr>
            <w:r>
              <w:rPr>
                <w:rFonts w:ascii="Arial" w:eastAsia="Arial" w:hAnsi="Arial" w:cs="Arial"/>
                <w:sz w:val="20"/>
                <w:szCs w:val="20"/>
              </w:rPr>
              <w:t>C</w:t>
            </w:r>
          </w:p>
        </w:tc>
        <w:tc>
          <w:tcPr>
            <w:tcW w:w="1080" w:type="dxa"/>
            <w:vAlign w:val="bottom"/>
          </w:tcPr>
          <w:p w:rsidR="007E0E82" w:rsidRDefault="00837AFC">
            <w:pPr>
              <w:ind w:left="880"/>
              <w:rPr>
                <w:sz w:val="20"/>
                <w:szCs w:val="20"/>
              </w:rPr>
            </w:pPr>
            <w:r>
              <w:rPr>
                <w:rFonts w:ascii="Arial" w:eastAsia="Arial" w:hAnsi="Arial" w:cs="Arial"/>
                <w:w w:val="95"/>
                <w:sz w:val="20"/>
                <w:szCs w:val="20"/>
              </w:rPr>
              <w:t>W</w:t>
            </w:r>
          </w:p>
        </w:tc>
        <w:tc>
          <w:tcPr>
            <w:tcW w:w="1600" w:type="dxa"/>
            <w:vAlign w:val="bottom"/>
          </w:tcPr>
          <w:p w:rsidR="007E0E82" w:rsidRDefault="00837AFC">
            <w:pPr>
              <w:ind w:left="20"/>
              <w:rPr>
                <w:sz w:val="20"/>
                <w:szCs w:val="20"/>
              </w:rPr>
            </w:pPr>
            <w:r>
              <w:rPr>
                <w:rFonts w:ascii="Arial" w:eastAsia="Arial" w:hAnsi="Arial" w:cs="Arial"/>
                <w:sz w:val="14"/>
                <w:szCs w:val="14"/>
              </w:rPr>
              <w:t>2</w:t>
            </w:r>
          </w:p>
        </w:tc>
        <w:tc>
          <w:tcPr>
            <w:tcW w:w="0" w:type="dxa"/>
            <w:vAlign w:val="bottom"/>
          </w:tcPr>
          <w:p w:rsidR="007E0E82" w:rsidRDefault="007E0E82">
            <w:pPr>
              <w:rPr>
                <w:sz w:val="1"/>
                <w:szCs w:val="1"/>
              </w:rPr>
            </w:pPr>
          </w:p>
        </w:tc>
      </w:tr>
      <w:tr w:rsidR="007E0E82">
        <w:trPr>
          <w:trHeight w:val="163"/>
        </w:trPr>
        <w:tc>
          <w:tcPr>
            <w:tcW w:w="900" w:type="dxa"/>
            <w:vAlign w:val="bottom"/>
          </w:tcPr>
          <w:p w:rsidR="007E0E82" w:rsidRDefault="007E0E82">
            <w:pPr>
              <w:rPr>
                <w:sz w:val="14"/>
                <w:szCs w:val="14"/>
              </w:rPr>
            </w:pPr>
          </w:p>
        </w:tc>
        <w:tc>
          <w:tcPr>
            <w:tcW w:w="1080" w:type="dxa"/>
            <w:vAlign w:val="bottom"/>
          </w:tcPr>
          <w:p w:rsidR="007E0E82" w:rsidRDefault="00837AFC">
            <w:pPr>
              <w:spacing w:line="163" w:lineRule="exact"/>
              <w:ind w:right="129"/>
              <w:jc w:val="right"/>
              <w:rPr>
                <w:sz w:val="20"/>
                <w:szCs w:val="20"/>
              </w:rPr>
            </w:pPr>
            <w:r>
              <w:rPr>
                <w:rFonts w:ascii="Arial" w:eastAsia="Arial" w:hAnsi="Arial" w:cs="Arial"/>
                <w:sz w:val="18"/>
                <w:szCs w:val="18"/>
              </w:rPr>
              <w:t>*</w:t>
            </w:r>
          </w:p>
        </w:tc>
        <w:tc>
          <w:tcPr>
            <w:tcW w:w="1600" w:type="dxa"/>
            <w:vMerge w:val="restart"/>
            <w:vAlign w:val="bottom"/>
          </w:tcPr>
          <w:p w:rsidR="007E0E82" w:rsidRDefault="00837AFC">
            <w:pPr>
              <w:ind w:left="40"/>
              <w:rPr>
                <w:sz w:val="20"/>
                <w:szCs w:val="20"/>
              </w:rPr>
            </w:pPr>
            <w:r>
              <w:rPr>
                <w:rFonts w:ascii="Arial" w:eastAsia="Arial" w:hAnsi="Arial" w:cs="Arial"/>
                <w:sz w:val="20"/>
                <w:szCs w:val="20"/>
              </w:rPr>
              <w:t>*</w:t>
            </w:r>
          </w:p>
        </w:tc>
        <w:tc>
          <w:tcPr>
            <w:tcW w:w="0" w:type="dxa"/>
            <w:vAlign w:val="bottom"/>
          </w:tcPr>
          <w:p w:rsidR="007E0E82" w:rsidRDefault="007E0E82">
            <w:pPr>
              <w:rPr>
                <w:sz w:val="1"/>
                <w:szCs w:val="1"/>
              </w:rPr>
            </w:pPr>
          </w:p>
        </w:tc>
      </w:tr>
      <w:tr w:rsidR="007E0E82">
        <w:trPr>
          <w:trHeight w:val="98"/>
        </w:trPr>
        <w:tc>
          <w:tcPr>
            <w:tcW w:w="900" w:type="dxa"/>
            <w:vAlign w:val="bottom"/>
          </w:tcPr>
          <w:p w:rsidR="007E0E82" w:rsidRDefault="007E0E82">
            <w:pPr>
              <w:rPr>
                <w:sz w:val="8"/>
                <w:szCs w:val="8"/>
              </w:rPr>
            </w:pPr>
          </w:p>
        </w:tc>
        <w:tc>
          <w:tcPr>
            <w:tcW w:w="1080" w:type="dxa"/>
            <w:vAlign w:val="bottom"/>
          </w:tcPr>
          <w:p w:rsidR="007E0E82" w:rsidRDefault="007E0E82">
            <w:pPr>
              <w:rPr>
                <w:sz w:val="8"/>
                <w:szCs w:val="8"/>
              </w:rPr>
            </w:pPr>
          </w:p>
        </w:tc>
        <w:tc>
          <w:tcPr>
            <w:tcW w:w="1600" w:type="dxa"/>
            <w:vMerge/>
            <w:vAlign w:val="bottom"/>
          </w:tcPr>
          <w:p w:rsidR="007E0E82" w:rsidRDefault="007E0E82">
            <w:pPr>
              <w:rPr>
                <w:sz w:val="8"/>
                <w:szCs w:val="8"/>
              </w:rPr>
            </w:pPr>
          </w:p>
        </w:tc>
        <w:tc>
          <w:tcPr>
            <w:tcW w:w="0" w:type="dxa"/>
            <w:vAlign w:val="bottom"/>
          </w:tcPr>
          <w:p w:rsidR="007E0E82" w:rsidRDefault="007E0E82">
            <w:pPr>
              <w:rPr>
                <w:sz w:val="1"/>
                <w:szCs w:val="1"/>
              </w:rPr>
            </w:pPr>
          </w:p>
        </w:tc>
      </w:tr>
      <w:tr w:rsidR="007E0E82">
        <w:trPr>
          <w:trHeight w:val="368"/>
        </w:trPr>
        <w:tc>
          <w:tcPr>
            <w:tcW w:w="900" w:type="dxa"/>
            <w:vAlign w:val="bottom"/>
          </w:tcPr>
          <w:p w:rsidR="007E0E82" w:rsidRDefault="007E0E82">
            <w:pPr>
              <w:rPr>
                <w:sz w:val="24"/>
                <w:szCs w:val="24"/>
              </w:rPr>
            </w:pPr>
          </w:p>
        </w:tc>
        <w:tc>
          <w:tcPr>
            <w:tcW w:w="1080" w:type="dxa"/>
            <w:vAlign w:val="bottom"/>
          </w:tcPr>
          <w:p w:rsidR="007E0E82" w:rsidRDefault="007E0E82">
            <w:pPr>
              <w:rPr>
                <w:sz w:val="24"/>
                <w:szCs w:val="24"/>
              </w:rPr>
            </w:pPr>
          </w:p>
        </w:tc>
        <w:tc>
          <w:tcPr>
            <w:tcW w:w="1600" w:type="dxa"/>
            <w:vAlign w:val="bottom"/>
          </w:tcPr>
          <w:p w:rsidR="007E0E82" w:rsidRDefault="00837AFC">
            <w:pPr>
              <w:ind w:left="500"/>
              <w:rPr>
                <w:sz w:val="20"/>
                <w:szCs w:val="20"/>
              </w:rPr>
            </w:pPr>
            <w:r>
              <w:rPr>
                <w:rFonts w:eastAsia="Times New Roman"/>
                <w:sz w:val="23"/>
                <w:szCs w:val="23"/>
              </w:rPr>
              <w:t>Hình b</w:t>
            </w:r>
          </w:p>
        </w:tc>
        <w:tc>
          <w:tcPr>
            <w:tcW w:w="0" w:type="dxa"/>
            <w:vAlign w:val="bottom"/>
          </w:tcPr>
          <w:p w:rsidR="007E0E82" w:rsidRDefault="007E0E82">
            <w:pPr>
              <w:rPr>
                <w:sz w:val="1"/>
                <w:szCs w:val="1"/>
              </w:rPr>
            </w:pPr>
          </w:p>
        </w:tc>
      </w:tr>
    </w:tbl>
    <w:p w:rsidR="007E0E82" w:rsidRDefault="00837AFC">
      <w:pPr>
        <w:spacing w:line="20" w:lineRule="exact"/>
        <w:rPr>
          <w:sz w:val="20"/>
          <w:szCs w:val="20"/>
        </w:rPr>
      </w:pPr>
      <w:r>
        <w:rPr>
          <w:noProof/>
          <w:sz w:val="20"/>
          <w:szCs w:val="20"/>
        </w:rPr>
        <w:drawing>
          <wp:anchor distT="0" distB="0" distL="114300" distR="114300" simplePos="0" relativeHeight="251689472" behindDoc="1" locked="0" layoutInCell="0" allowOverlap="1" wp14:anchorId="1DE8DD49" wp14:editId="097DFA69">
            <wp:simplePos x="0" y="0"/>
            <wp:positionH relativeFrom="column">
              <wp:posOffset>146050</wp:posOffset>
            </wp:positionH>
            <wp:positionV relativeFrom="paragraph">
              <wp:posOffset>-1562735</wp:posOffset>
            </wp:positionV>
            <wp:extent cx="2217420" cy="133477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1">
                      <a:extLst/>
                    </a:blip>
                    <a:srcRect/>
                    <a:stretch>
                      <a:fillRect/>
                    </a:stretch>
                  </pic:blipFill>
                  <pic:spPr bwMode="auto">
                    <a:xfrm>
                      <a:off x="0" y="0"/>
                      <a:ext cx="2217420" cy="1334770"/>
                    </a:xfrm>
                    <a:prstGeom prst="rect">
                      <a:avLst/>
                    </a:prstGeom>
                    <a:noFill/>
                  </pic:spPr>
                </pic:pic>
              </a:graphicData>
            </a:graphic>
          </wp:anchor>
        </w:drawing>
      </w:r>
    </w:p>
    <w:p w:rsidR="007E0E82" w:rsidRDefault="007E0E82">
      <w:pPr>
        <w:spacing w:line="42" w:lineRule="exact"/>
        <w:rPr>
          <w:sz w:val="20"/>
          <w:szCs w:val="20"/>
        </w:rPr>
      </w:pPr>
    </w:p>
    <w:p w:rsidR="007E0E82" w:rsidRDefault="007E0E82">
      <w:pPr>
        <w:sectPr w:rsidR="007E0E82">
          <w:type w:val="continuous"/>
          <w:pgSz w:w="12240" w:h="15840"/>
          <w:pgMar w:top="651" w:right="1400" w:bottom="155" w:left="1440" w:header="0" w:footer="0" w:gutter="0"/>
          <w:cols w:num="2" w:space="720" w:equalWidth="0">
            <w:col w:w="4440" w:space="720"/>
            <w:col w:w="4240"/>
          </w:cols>
        </w:sectPr>
      </w:pPr>
    </w:p>
    <w:p w:rsidR="007E0E82" w:rsidRDefault="00837AFC">
      <w:pPr>
        <w:ind w:left="940"/>
        <w:rPr>
          <w:sz w:val="20"/>
          <w:szCs w:val="20"/>
        </w:rPr>
      </w:pPr>
      <w:r>
        <w:rPr>
          <w:rFonts w:eastAsia="Times New Roman"/>
          <w:sz w:val="23"/>
          <w:szCs w:val="23"/>
        </w:rPr>
        <w:lastRenderedPageBreak/>
        <w:t>Công suất ba pha được xác định theo biểu thức:</w:t>
      </w:r>
    </w:p>
    <w:p w:rsidR="007E0E82" w:rsidRDefault="007E0E82">
      <w:pPr>
        <w:spacing w:line="63" w:lineRule="exact"/>
        <w:rPr>
          <w:sz w:val="20"/>
          <w:szCs w:val="20"/>
        </w:rPr>
      </w:pPr>
    </w:p>
    <w:p w:rsidR="007E0E82" w:rsidRDefault="00837AFC">
      <w:pPr>
        <w:ind w:left="2560"/>
        <w:rPr>
          <w:sz w:val="20"/>
          <w:szCs w:val="20"/>
        </w:rPr>
      </w:pPr>
      <w:r>
        <w:rPr>
          <w:rFonts w:eastAsia="Times New Roman"/>
          <w:b/>
          <w:bCs/>
          <w:sz w:val="23"/>
          <w:szCs w:val="23"/>
        </w:rPr>
        <w:t>P</w:t>
      </w:r>
      <w:r>
        <w:rPr>
          <w:rFonts w:eastAsia="Times New Roman"/>
          <w:b/>
          <w:bCs/>
          <w:sz w:val="29"/>
          <w:szCs w:val="29"/>
          <w:vertAlign w:val="subscript"/>
        </w:rPr>
        <w:t>3p</w:t>
      </w:r>
      <w:r>
        <w:rPr>
          <w:rFonts w:eastAsia="Times New Roman"/>
          <w:b/>
          <w:bCs/>
          <w:sz w:val="23"/>
          <w:szCs w:val="23"/>
        </w:rPr>
        <w:t xml:space="preserve">  = </w:t>
      </w:r>
      <w:r>
        <w:rPr>
          <w:noProof/>
          <w:sz w:val="1"/>
          <w:szCs w:val="1"/>
        </w:rPr>
        <w:drawing>
          <wp:inline distT="0" distB="0" distL="0" distR="0" wp14:anchorId="40FC4D29" wp14:editId="2A28EE85">
            <wp:extent cx="68580" cy="9779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2">
                      <a:extLst/>
                    </a:blip>
                    <a:srcRect/>
                    <a:stretch>
                      <a:fillRect/>
                    </a:stretch>
                  </pic:blipFill>
                  <pic:spPr bwMode="auto">
                    <a:xfrm>
                      <a:off x="0" y="0"/>
                      <a:ext cx="68580" cy="97790"/>
                    </a:xfrm>
                    <a:prstGeom prst="rect">
                      <a:avLst/>
                    </a:prstGeom>
                    <a:noFill/>
                    <a:ln>
                      <a:noFill/>
                    </a:ln>
                  </pic:spPr>
                </pic:pic>
              </a:graphicData>
            </a:graphic>
          </wp:inline>
        </w:drawing>
      </w:r>
      <w:r>
        <w:rPr>
          <w:noProof/>
          <w:sz w:val="1"/>
          <w:szCs w:val="1"/>
        </w:rPr>
        <w:drawing>
          <wp:inline distT="0" distB="0" distL="0" distR="0" wp14:anchorId="7F5328DF" wp14:editId="3453FAEF">
            <wp:extent cx="36830" cy="1676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3">
                      <a:extLst/>
                    </a:blip>
                    <a:srcRect/>
                    <a:stretch>
                      <a:fillRect/>
                    </a:stretch>
                  </pic:blipFill>
                  <pic:spPr bwMode="auto">
                    <a:xfrm>
                      <a:off x="0" y="0"/>
                      <a:ext cx="36830" cy="167640"/>
                    </a:xfrm>
                    <a:prstGeom prst="rect">
                      <a:avLst/>
                    </a:prstGeom>
                    <a:noFill/>
                    <a:ln>
                      <a:noFill/>
                    </a:ln>
                  </pic:spPr>
                </pic:pic>
              </a:graphicData>
            </a:graphic>
          </wp:inline>
        </w:drawing>
      </w:r>
      <w:r>
        <w:rPr>
          <w:rFonts w:eastAsia="Times New Roman"/>
          <w:b/>
          <w:bCs/>
          <w:sz w:val="23"/>
          <w:szCs w:val="23"/>
        </w:rPr>
        <w:t xml:space="preserve"> 3 . P</w:t>
      </w:r>
      <w:r>
        <w:rPr>
          <w:rFonts w:eastAsia="Times New Roman"/>
          <w:b/>
          <w:bCs/>
          <w:sz w:val="29"/>
          <w:szCs w:val="29"/>
          <w:vertAlign w:val="subscript"/>
        </w:rPr>
        <w:t>W</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0496" behindDoc="1" locked="0" layoutInCell="0" allowOverlap="1" wp14:anchorId="14CE6956" wp14:editId="4DABB8CC">
                <wp:simplePos x="0" y="0"/>
                <wp:positionH relativeFrom="column">
                  <wp:posOffset>2092960</wp:posOffset>
                </wp:positionH>
                <wp:positionV relativeFrom="paragraph">
                  <wp:posOffset>-179705</wp:posOffset>
                </wp:positionV>
                <wp:extent cx="109220" cy="0"/>
                <wp:effectExtent l="0" t="0" r="0" b="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9220" cy="4763"/>
                        </a:xfrm>
                        <a:prstGeom prst="line">
                          <a:avLst/>
                        </a:prstGeom>
                        <a:solidFill>
                          <a:srgbClr val="FFFFFF"/>
                        </a:solidFill>
                        <a:ln w="8594">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8pt,-14.1499pt" to="173.4pt,-14.1499pt" o:allowincell="f" strokecolor="#000000" strokeweight="0.6767pt"/>
            </w:pict>
          </mc:Fallback>
        </mc:AlternateContent>
      </w:r>
    </w:p>
    <w:p w:rsidR="007E0E82" w:rsidRDefault="007E0E82">
      <w:pPr>
        <w:spacing w:line="25" w:lineRule="exact"/>
        <w:rPr>
          <w:sz w:val="20"/>
          <w:szCs w:val="20"/>
        </w:rPr>
      </w:pPr>
    </w:p>
    <w:p w:rsidR="007E0E82" w:rsidRDefault="00837AFC">
      <w:pPr>
        <w:spacing w:line="266" w:lineRule="auto"/>
        <w:ind w:left="420" w:firstLine="533"/>
        <w:rPr>
          <w:sz w:val="20"/>
          <w:szCs w:val="20"/>
        </w:rPr>
      </w:pPr>
      <w:r>
        <w:rPr>
          <w:rFonts w:eastAsia="Times New Roman"/>
          <w:sz w:val="23"/>
          <w:szCs w:val="23"/>
        </w:rPr>
        <w:t>Ngoài ra , ta cũng có thể sử dụng 2 watt kế để xác định công suất điện cho toàn mạch . Sơ đồ đấu dây như hình b . Công suất ba pha được xác định theo biểu thức</w:t>
      </w:r>
    </w:p>
    <w:p w:rsidR="007E0E82" w:rsidRDefault="007E0E82">
      <w:pPr>
        <w:spacing w:line="9" w:lineRule="exact"/>
        <w:rPr>
          <w:sz w:val="20"/>
          <w:szCs w:val="20"/>
        </w:rPr>
      </w:pPr>
    </w:p>
    <w:p w:rsidR="007E0E82" w:rsidRDefault="00837AFC">
      <w:pPr>
        <w:ind w:left="2560"/>
        <w:rPr>
          <w:sz w:val="20"/>
          <w:szCs w:val="20"/>
        </w:rPr>
      </w:pPr>
      <w:r>
        <w:rPr>
          <w:rFonts w:eastAsia="Times New Roman"/>
          <w:b/>
          <w:bCs/>
          <w:sz w:val="23"/>
          <w:szCs w:val="23"/>
        </w:rPr>
        <w:t>P</w:t>
      </w:r>
      <w:r>
        <w:rPr>
          <w:rFonts w:eastAsia="Times New Roman"/>
          <w:b/>
          <w:bCs/>
          <w:sz w:val="14"/>
          <w:szCs w:val="14"/>
        </w:rPr>
        <w:t>3p</w:t>
      </w:r>
      <w:r>
        <w:rPr>
          <w:rFonts w:eastAsia="Times New Roman"/>
          <w:b/>
          <w:bCs/>
          <w:sz w:val="23"/>
          <w:szCs w:val="23"/>
        </w:rPr>
        <w:t xml:space="preserve">  = P</w:t>
      </w:r>
      <w:r>
        <w:rPr>
          <w:rFonts w:eastAsia="Times New Roman"/>
          <w:b/>
          <w:bCs/>
          <w:sz w:val="14"/>
          <w:szCs w:val="14"/>
        </w:rPr>
        <w:t>W1</w:t>
      </w:r>
      <w:r>
        <w:rPr>
          <w:rFonts w:eastAsia="Times New Roman"/>
          <w:b/>
          <w:bCs/>
          <w:sz w:val="23"/>
          <w:szCs w:val="23"/>
        </w:rPr>
        <w:t xml:space="preserve"> + P</w:t>
      </w:r>
      <w:r>
        <w:rPr>
          <w:rFonts w:eastAsia="Times New Roman"/>
          <w:b/>
          <w:bCs/>
          <w:sz w:val="14"/>
          <w:szCs w:val="14"/>
        </w:rPr>
        <w:t>W2</w: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7E0E82">
      <w:pPr>
        <w:spacing w:line="345"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13</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1520" behindDoc="1" locked="0" layoutInCell="0" allowOverlap="1" wp14:anchorId="654810C7" wp14:editId="18B88820">
                <wp:simplePos x="0" y="0"/>
                <wp:positionH relativeFrom="column">
                  <wp:posOffset>252730</wp:posOffset>
                </wp:positionH>
                <wp:positionV relativeFrom="paragraph">
                  <wp:posOffset>-149225</wp:posOffset>
                </wp:positionV>
                <wp:extent cx="5730240" cy="0"/>
                <wp:effectExtent l="0" t="0" r="0" b="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12" w:name="page14"/>
      <w:bookmarkEnd w:id="12"/>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2544" behindDoc="1" locked="0" layoutInCell="0" allowOverlap="1" wp14:anchorId="7A4AE154" wp14:editId="25B34C14">
                <wp:simplePos x="0" y="0"/>
                <wp:positionH relativeFrom="column">
                  <wp:posOffset>261620</wp:posOffset>
                </wp:positionH>
                <wp:positionV relativeFrom="paragraph">
                  <wp:posOffset>45085</wp:posOffset>
                </wp:positionV>
                <wp:extent cx="5443855" cy="0"/>
                <wp:effectExtent l="0" t="0" r="0" b="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numPr>
          <w:ilvl w:val="0"/>
          <w:numId w:val="27"/>
        </w:numPr>
        <w:tabs>
          <w:tab w:val="left" w:pos="660"/>
        </w:tabs>
        <w:ind w:left="660" w:hanging="233"/>
        <w:rPr>
          <w:rFonts w:eastAsia="Times New Roman"/>
          <w:b/>
          <w:bCs/>
          <w:sz w:val="23"/>
          <w:szCs w:val="23"/>
        </w:rPr>
      </w:pPr>
      <w:r>
        <w:rPr>
          <w:rFonts w:eastAsia="Times New Roman"/>
          <w:b/>
          <w:bCs/>
          <w:sz w:val="23"/>
          <w:szCs w:val="23"/>
        </w:rPr>
        <w:t>Mạch điện ba pha không đồi xứng</w:t>
      </w:r>
    </w:p>
    <w:p w:rsidR="007E0E82" w:rsidRDefault="007E0E82">
      <w:pPr>
        <w:spacing w:line="72" w:lineRule="exact"/>
        <w:rPr>
          <w:sz w:val="20"/>
          <w:szCs w:val="20"/>
        </w:rPr>
      </w:pPr>
    </w:p>
    <w:p w:rsidR="007E0E82" w:rsidRDefault="00837AFC">
      <w:pPr>
        <w:numPr>
          <w:ilvl w:val="0"/>
          <w:numId w:val="28"/>
        </w:numPr>
        <w:tabs>
          <w:tab w:val="left" w:pos="720"/>
        </w:tabs>
        <w:ind w:left="720" w:hanging="293"/>
        <w:rPr>
          <w:rFonts w:eastAsia="Times New Roman"/>
          <w:b/>
          <w:bCs/>
          <w:sz w:val="23"/>
          <w:szCs w:val="23"/>
        </w:rPr>
      </w:pPr>
      <w:r>
        <w:rPr>
          <w:rFonts w:eastAsia="Times New Roman"/>
          <w:b/>
          <w:bCs/>
          <w:sz w:val="23"/>
          <w:szCs w:val="23"/>
        </w:rPr>
        <w:t>Mạch ba pha bốn dây</w:t>
      </w:r>
    </w:p>
    <w:p w:rsidR="007E0E82" w:rsidRDefault="007E0E82">
      <w:pPr>
        <w:spacing w:line="66" w:lineRule="exact"/>
        <w:rPr>
          <w:sz w:val="20"/>
          <w:szCs w:val="20"/>
        </w:rPr>
      </w:pPr>
    </w:p>
    <w:p w:rsidR="007E0E82" w:rsidRDefault="00837AFC">
      <w:pPr>
        <w:ind w:left="960"/>
        <w:rPr>
          <w:sz w:val="20"/>
          <w:szCs w:val="20"/>
        </w:rPr>
      </w:pPr>
      <w:r>
        <w:rPr>
          <w:rFonts w:eastAsia="Times New Roman"/>
          <w:sz w:val="23"/>
          <w:szCs w:val="23"/>
        </w:rPr>
        <w:t>Để xác định công suất điện , ta phải sử dụng 3 watt kế</w:t>
      </w:r>
    </w:p>
    <w:p w:rsidR="007E0E82" w:rsidRDefault="007E0E82">
      <w:pPr>
        <w:spacing w:line="30" w:lineRule="exact"/>
        <w:rPr>
          <w:sz w:val="20"/>
          <w:szCs w:val="20"/>
        </w:rPr>
      </w:pPr>
    </w:p>
    <w:p w:rsidR="005558BD" w:rsidRDefault="00837AFC">
      <w:pPr>
        <w:spacing w:line="243" w:lineRule="auto"/>
        <w:ind w:left="420" w:right="1280" w:firstLine="533"/>
        <w:rPr>
          <w:rFonts w:eastAsia="Times New Roman"/>
          <w:sz w:val="23"/>
          <w:szCs w:val="23"/>
        </w:rPr>
      </w:pPr>
      <w:r>
        <w:rPr>
          <w:rFonts w:eastAsia="Times New Roman"/>
          <w:sz w:val="23"/>
          <w:szCs w:val="23"/>
        </w:rPr>
        <w:t xml:space="preserve">Công suất toàn mạch được xác định theo biểu thức sau </w:t>
      </w:r>
      <w:r>
        <w:rPr>
          <w:rFonts w:eastAsia="Times New Roman"/>
          <w:b/>
          <w:bCs/>
          <w:sz w:val="23"/>
          <w:szCs w:val="23"/>
        </w:rPr>
        <w:t>P</w:t>
      </w:r>
      <w:r>
        <w:rPr>
          <w:rFonts w:eastAsia="Times New Roman"/>
          <w:b/>
          <w:bCs/>
          <w:sz w:val="29"/>
          <w:szCs w:val="29"/>
          <w:vertAlign w:val="subscript"/>
        </w:rPr>
        <w:t>3p</w:t>
      </w:r>
      <w:r>
        <w:rPr>
          <w:rFonts w:eastAsia="Times New Roman"/>
          <w:sz w:val="23"/>
          <w:szCs w:val="23"/>
        </w:rPr>
        <w:t xml:space="preserve"> </w:t>
      </w:r>
      <w:r>
        <w:rPr>
          <w:rFonts w:eastAsia="Times New Roman"/>
          <w:b/>
          <w:bCs/>
          <w:sz w:val="23"/>
          <w:szCs w:val="23"/>
        </w:rPr>
        <w:t>= P</w:t>
      </w:r>
      <w:r>
        <w:rPr>
          <w:rFonts w:eastAsia="Times New Roman"/>
          <w:b/>
          <w:bCs/>
          <w:sz w:val="29"/>
          <w:szCs w:val="29"/>
          <w:vertAlign w:val="subscript"/>
        </w:rPr>
        <w:t>W1</w:t>
      </w:r>
      <w:r>
        <w:rPr>
          <w:rFonts w:eastAsia="Times New Roman"/>
          <w:sz w:val="23"/>
          <w:szCs w:val="23"/>
        </w:rPr>
        <w:t xml:space="preserve"> </w:t>
      </w:r>
      <w:r>
        <w:rPr>
          <w:rFonts w:eastAsia="Times New Roman"/>
          <w:b/>
          <w:bCs/>
          <w:sz w:val="23"/>
          <w:szCs w:val="23"/>
        </w:rPr>
        <w:t>+ P</w:t>
      </w:r>
      <w:r>
        <w:rPr>
          <w:rFonts w:eastAsia="Times New Roman"/>
          <w:b/>
          <w:bCs/>
          <w:sz w:val="29"/>
          <w:szCs w:val="29"/>
          <w:vertAlign w:val="subscript"/>
        </w:rPr>
        <w:t>W2</w:t>
      </w:r>
      <w:r>
        <w:rPr>
          <w:rFonts w:eastAsia="Times New Roman"/>
          <w:sz w:val="23"/>
          <w:szCs w:val="23"/>
        </w:rPr>
        <w:t xml:space="preserve"> </w:t>
      </w:r>
      <w:r>
        <w:rPr>
          <w:rFonts w:eastAsia="Times New Roman"/>
          <w:b/>
          <w:bCs/>
          <w:sz w:val="23"/>
          <w:szCs w:val="23"/>
        </w:rPr>
        <w:t>+ P</w:t>
      </w:r>
      <w:r>
        <w:rPr>
          <w:rFonts w:eastAsia="Times New Roman"/>
          <w:b/>
          <w:bCs/>
          <w:sz w:val="29"/>
          <w:szCs w:val="29"/>
          <w:vertAlign w:val="subscript"/>
        </w:rPr>
        <w:t>W3</w:t>
      </w:r>
      <w:r>
        <w:rPr>
          <w:rFonts w:eastAsia="Times New Roman"/>
          <w:sz w:val="23"/>
          <w:szCs w:val="23"/>
        </w:rPr>
        <w:t xml:space="preserve"> </w:t>
      </w:r>
    </w:p>
    <w:p w:rsidR="007E0E82" w:rsidRDefault="00837AFC">
      <w:pPr>
        <w:spacing w:line="243" w:lineRule="auto"/>
        <w:ind w:left="420" w:right="1280" w:firstLine="533"/>
        <w:rPr>
          <w:sz w:val="20"/>
          <w:szCs w:val="20"/>
        </w:rPr>
      </w:pPr>
      <w:r>
        <w:rPr>
          <w:rFonts w:eastAsia="Times New Roman"/>
          <w:b/>
          <w:bCs/>
          <w:sz w:val="23"/>
          <w:szCs w:val="23"/>
        </w:rPr>
        <w:t>b. Mạch ba pha ba dây</w:t>
      </w:r>
    </w:p>
    <w:p w:rsidR="007E0E82" w:rsidRDefault="007E0E82">
      <w:pPr>
        <w:spacing w:line="38" w:lineRule="exact"/>
        <w:rPr>
          <w:sz w:val="20"/>
          <w:szCs w:val="20"/>
        </w:rPr>
      </w:pPr>
    </w:p>
    <w:p w:rsidR="007E0E82" w:rsidRDefault="00837AFC">
      <w:pPr>
        <w:ind w:left="960"/>
        <w:rPr>
          <w:sz w:val="20"/>
          <w:szCs w:val="20"/>
        </w:rPr>
      </w:pPr>
      <w:r>
        <w:rPr>
          <w:rFonts w:eastAsia="Times New Roman"/>
          <w:sz w:val="23"/>
          <w:szCs w:val="23"/>
        </w:rPr>
        <w:t>Thực hiện tương tự như ở mạch ba pha đối xứng</w:t>
      </w:r>
    </w:p>
    <w:p w:rsidR="007E0E82" w:rsidRDefault="007E0E82">
      <w:pPr>
        <w:spacing w:line="65" w:lineRule="exact"/>
        <w:rPr>
          <w:sz w:val="20"/>
          <w:szCs w:val="20"/>
        </w:rPr>
      </w:pPr>
    </w:p>
    <w:p w:rsidR="007E0E82" w:rsidRDefault="00837AFC">
      <w:pPr>
        <w:ind w:left="420"/>
        <w:rPr>
          <w:sz w:val="20"/>
          <w:szCs w:val="20"/>
        </w:rPr>
      </w:pPr>
      <w:r>
        <w:rPr>
          <w:rFonts w:eastAsia="Times New Roman"/>
          <w:b/>
          <w:bCs/>
          <w:i/>
          <w:iCs/>
          <w:sz w:val="23"/>
          <w:szCs w:val="23"/>
        </w:rPr>
        <w:t>1.3.4.3. Đo công suất phản kháng</w:t>
      </w:r>
    </w:p>
    <w:p w:rsidR="007E0E82" w:rsidRDefault="007E0E82">
      <w:pPr>
        <w:spacing w:line="74" w:lineRule="exact"/>
        <w:rPr>
          <w:sz w:val="20"/>
          <w:szCs w:val="20"/>
        </w:rPr>
      </w:pPr>
    </w:p>
    <w:p w:rsidR="007E0E82" w:rsidRDefault="00837AFC">
      <w:pPr>
        <w:ind w:left="420"/>
        <w:rPr>
          <w:sz w:val="20"/>
          <w:szCs w:val="20"/>
        </w:rPr>
      </w:pPr>
      <w:r>
        <w:rPr>
          <w:rFonts w:eastAsia="Times New Roman"/>
          <w:b/>
          <w:bCs/>
          <w:sz w:val="23"/>
          <w:szCs w:val="23"/>
        </w:rPr>
        <w:t>a. Đo trực tiếp bằng watt kế phản kháng một pha (VAR kế)</w:t>
      </w:r>
    </w:p>
    <w:p w:rsidR="007E0E82" w:rsidRDefault="007E0E82">
      <w:pPr>
        <w:spacing w:line="66" w:lineRule="exact"/>
        <w:rPr>
          <w:sz w:val="20"/>
          <w:szCs w:val="20"/>
        </w:rPr>
      </w:pPr>
    </w:p>
    <w:p w:rsidR="007E0E82" w:rsidRDefault="00837AFC">
      <w:pPr>
        <w:spacing w:line="245" w:lineRule="auto"/>
        <w:ind w:left="420" w:right="3500" w:firstLine="533"/>
        <w:jc w:val="both"/>
        <w:rPr>
          <w:sz w:val="20"/>
          <w:szCs w:val="20"/>
        </w:rPr>
      </w:pPr>
      <w:r>
        <w:rPr>
          <w:rFonts w:eastAsia="Times New Roman"/>
          <w:sz w:val="23"/>
          <w:szCs w:val="23"/>
        </w:rPr>
        <w:t>Watt kế phản kháng có cấu tạo tưong tự như watt kế điện động , nhưng để làm lệch pha ở cuộn dây điện áp , người ta mắc nối tiếp một cuộn dây cảm hay một tụ điện như hình vẽ</w:t>
      </w:r>
    </w:p>
    <w:p w:rsidR="007E0E82" w:rsidRDefault="00837AFC">
      <w:pPr>
        <w:spacing w:line="20" w:lineRule="exact"/>
        <w:rPr>
          <w:sz w:val="20"/>
          <w:szCs w:val="20"/>
        </w:rPr>
      </w:pPr>
      <w:r>
        <w:rPr>
          <w:noProof/>
          <w:sz w:val="20"/>
          <w:szCs w:val="20"/>
        </w:rPr>
        <w:drawing>
          <wp:anchor distT="0" distB="0" distL="114300" distR="114300" simplePos="0" relativeHeight="251693568" behindDoc="1" locked="0" layoutInCell="0" allowOverlap="1" wp14:anchorId="6A7A58C8" wp14:editId="72ACCF5D">
            <wp:simplePos x="0" y="0"/>
            <wp:positionH relativeFrom="column">
              <wp:posOffset>3947795</wp:posOffset>
            </wp:positionH>
            <wp:positionV relativeFrom="paragraph">
              <wp:posOffset>-478155</wp:posOffset>
            </wp:positionV>
            <wp:extent cx="1827530" cy="1461135"/>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blip>
                    <a:srcRect/>
                    <a:stretch>
                      <a:fillRect/>
                    </a:stretch>
                  </pic:blipFill>
                  <pic:spPr bwMode="auto">
                    <a:xfrm>
                      <a:off x="0" y="0"/>
                      <a:ext cx="1827530" cy="1461135"/>
                    </a:xfrm>
                    <a:prstGeom prst="rect">
                      <a:avLst/>
                    </a:prstGeom>
                    <a:noFill/>
                  </pic:spPr>
                </pic:pic>
              </a:graphicData>
            </a:graphic>
          </wp:anchor>
        </w:drawing>
      </w:r>
    </w:p>
    <w:tbl>
      <w:tblPr>
        <w:tblW w:w="0" w:type="auto"/>
        <w:tblInd w:w="420" w:type="dxa"/>
        <w:tblLayout w:type="fixed"/>
        <w:tblCellMar>
          <w:left w:w="0" w:type="dxa"/>
          <w:right w:w="0" w:type="dxa"/>
        </w:tblCellMar>
        <w:tblLook w:val="04A0" w:firstRow="1" w:lastRow="0" w:firstColumn="1" w:lastColumn="0" w:noHBand="0" w:noVBand="1"/>
      </w:tblPr>
      <w:tblGrid>
        <w:gridCol w:w="6340"/>
        <w:gridCol w:w="460"/>
        <w:gridCol w:w="840"/>
        <w:gridCol w:w="1020"/>
        <w:gridCol w:w="20"/>
      </w:tblGrid>
      <w:tr w:rsidR="007E0E82">
        <w:trPr>
          <w:trHeight w:val="293"/>
        </w:trPr>
        <w:tc>
          <w:tcPr>
            <w:tcW w:w="6340" w:type="dxa"/>
            <w:vAlign w:val="bottom"/>
          </w:tcPr>
          <w:p w:rsidR="007E0E82" w:rsidRDefault="00837AFC">
            <w:pPr>
              <w:ind w:left="520"/>
              <w:rPr>
                <w:sz w:val="20"/>
                <w:szCs w:val="20"/>
              </w:rPr>
            </w:pPr>
            <w:r>
              <w:rPr>
                <w:rFonts w:eastAsia="Times New Roman"/>
                <w:sz w:val="23"/>
                <w:szCs w:val="23"/>
              </w:rPr>
              <w:t>Tương tự như watt kế, góc quay của kim cũng tỷ lệ với</w:t>
            </w:r>
          </w:p>
        </w:tc>
        <w:tc>
          <w:tcPr>
            <w:tcW w:w="460" w:type="dxa"/>
            <w:vAlign w:val="bottom"/>
          </w:tcPr>
          <w:p w:rsidR="007E0E82" w:rsidRDefault="00837AFC">
            <w:pPr>
              <w:spacing w:line="292" w:lineRule="exact"/>
              <w:ind w:left="180"/>
              <w:rPr>
                <w:sz w:val="20"/>
                <w:szCs w:val="20"/>
              </w:rPr>
            </w:pPr>
            <w:r>
              <w:rPr>
                <w:rFonts w:ascii="Arial" w:eastAsia="Arial" w:hAnsi="Arial" w:cs="Arial"/>
                <w:sz w:val="29"/>
                <w:szCs w:val="29"/>
                <w:vertAlign w:val="superscript"/>
              </w:rPr>
              <w:t>R</w:t>
            </w:r>
            <w:r>
              <w:rPr>
                <w:rFonts w:ascii="Arial" w:eastAsia="Arial" w:hAnsi="Arial" w:cs="Arial"/>
                <w:sz w:val="10"/>
                <w:szCs w:val="10"/>
              </w:rPr>
              <w:t>U</w:t>
            </w:r>
          </w:p>
        </w:tc>
        <w:tc>
          <w:tcPr>
            <w:tcW w:w="840" w:type="dxa"/>
            <w:vAlign w:val="bottom"/>
          </w:tcPr>
          <w:p w:rsidR="007E0E82" w:rsidRDefault="007E0E82">
            <w:pPr>
              <w:rPr>
                <w:sz w:val="24"/>
                <w:szCs w:val="24"/>
              </w:rPr>
            </w:pPr>
          </w:p>
        </w:tc>
        <w:tc>
          <w:tcPr>
            <w:tcW w:w="1020" w:type="dxa"/>
            <w:vAlign w:val="bottom"/>
          </w:tcPr>
          <w:p w:rsidR="007E0E82" w:rsidRDefault="00837AFC">
            <w:pPr>
              <w:ind w:left="960"/>
              <w:rPr>
                <w:sz w:val="20"/>
                <w:szCs w:val="20"/>
              </w:rPr>
            </w:pPr>
            <w:r>
              <w:rPr>
                <w:rFonts w:ascii="Arial" w:eastAsia="Arial" w:hAnsi="Arial" w:cs="Arial"/>
                <w:w w:val="94"/>
                <w:sz w:val="15"/>
                <w:szCs w:val="15"/>
              </w:rPr>
              <w:t>I</w:t>
            </w:r>
          </w:p>
        </w:tc>
        <w:tc>
          <w:tcPr>
            <w:tcW w:w="0" w:type="dxa"/>
            <w:vAlign w:val="bottom"/>
          </w:tcPr>
          <w:p w:rsidR="007E0E82" w:rsidRDefault="007E0E82">
            <w:pPr>
              <w:rPr>
                <w:sz w:val="1"/>
                <w:szCs w:val="1"/>
              </w:rPr>
            </w:pPr>
          </w:p>
        </w:tc>
      </w:tr>
      <w:tr w:rsidR="007E0E82">
        <w:trPr>
          <w:trHeight w:val="264"/>
        </w:trPr>
        <w:tc>
          <w:tcPr>
            <w:tcW w:w="6340" w:type="dxa"/>
            <w:vAlign w:val="bottom"/>
          </w:tcPr>
          <w:p w:rsidR="007E0E82" w:rsidRDefault="00837AFC">
            <w:pPr>
              <w:rPr>
                <w:sz w:val="20"/>
                <w:szCs w:val="20"/>
              </w:rPr>
            </w:pPr>
            <w:r>
              <w:rPr>
                <w:rFonts w:eastAsia="Times New Roman"/>
                <w:sz w:val="23"/>
                <w:szCs w:val="23"/>
              </w:rPr>
              <w:t>dòng điện qua cuộn dây dòng và cuộn dây áp ,  đồng thời</w:t>
            </w:r>
          </w:p>
        </w:tc>
        <w:tc>
          <w:tcPr>
            <w:tcW w:w="460" w:type="dxa"/>
            <w:vAlign w:val="bottom"/>
          </w:tcPr>
          <w:p w:rsidR="007E0E82" w:rsidRDefault="007E0E82"/>
        </w:tc>
        <w:tc>
          <w:tcPr>
            <w:tcW w:w="840" w:type="dxa"/>
            <w:vAlign w:val="bottom"/>
          </w:tcPr>
          <w:p w:rsidR="007E0E82" w:rsidRDefault="007E0E82"/>
        </w:tc>
        <w:tc>
          <w:tcPr>
            <w:tcW w:w="1020" w:type="dxa"/>
            <w:vMerge w:val="restart"/>
            <w:vAlign w:val="bottom"/>
          </w:tcPr>
          <w:p w:rsidR="007E0E82" w:rsidRDefault="00837AFC">
            <w:pPr>
              <w:ind w:left="640"/>
              <w:rPr>
                <w:sz w:val="20"/>
                <w:szCs w:val="20"/>
              </w:rPr>
            </w:pPr>
            <w:r>
              <w:rPr>
                <w:rFonts w:ascii="Arial" w:eastAsia="Arial" w:hAnsi="Arial" w:cs="Arial"/>
                <w:sz w:val="15"/>
                <w:szCs w:val="15"/>
              </w:rPr>
              <w:t>R</w:t>
            </w:r>
          </w:p>
        </w:tc>
        <w:tc>
          <w:tcPr>
            <w:tcW w:w="0" w:type="dxa"/>
            <w:vAlign w:val="bottom"/>
          </w:tcPr>
          <w:p w:rsidR="007E0E82" w:rsidRDefault="007E0E82">
            <w:pPr>
              <w:rPr>
                <w:sz w:val="1"/>
                <w:szCs w:val="1"/>
              </w:rPr>
            </w:pPr>
          </w:p>
        </w:tc>
      </w:tr>
      <w:tr w:rsidR="007E0E82">
        <w:trPr>
          <w:trHeight w:val="158"/>
        </w:trPr>
        <w:tc>
          <w:tcPr>
            <w:tcW w:w="6340" w:type="dxa"/>
            <w:vMerge w:val="restart"/>
            <w:vAlign w:val="bottom"/>
          </w:tcPr>
          <w:p w:rsidR="007E0E82" w:rsidRDefault="00837AFC">
            <w:pPr>
              <w:rPr>
                <w:sz w:val="20"/>
                <w:szCs w:val="20"/>
              </w:rPr>
            </w:pPr>
            <w:r>
              <w:rPr>
                <w:rFonts w:eastAsia="Times New Roman"/>
                <w:sz w:val="23"/>
                <w:szCs w:val="23"/>
              </w:rPr>
              <w:t xml:space="preserve">cũng phụ thuộc sin của góc lệch pha giữa dòng điện và điện   </w:t>
            </w:r>
            <w:r>
              <w:rPr>
                <w:rFonts w:ascii="Arial" w:eastAsia="Arial" w:hAnsi="Arial" w:cs="Arial"/>
                <w:sz w:val="14"/>
                <w:szCs w:val="14"/>
              </w:rPr>
              <w:t>U</w:t>
            </w:r>
            <w:r w:rsidR="00243DE0">
              <w:rPr>
                <w:rFonts w:ascii="Arial" w:eastAsia="Arial" w:hAnsi="Arial" w:cs="Arial"/>
                <w:sz w:val="19"/>
                <w:szCs w:val="19"/>
                <w:vertAlign w:val="subscript"/>
              </w:rPr>
              <w:t>nguồn</w:t>
            </w:r>
            <w:bookmarkStart w:id="13" w:name="_GoBack"/>
            <w:bookmarkEnd w:id="13"/>
          </w:p>
        </w:tc>
        <w:tc>
          <w:tcPr>
            <w:tcW w:w="460" w:type="dxa"/>
            <w:vAlign w:val="bottom"/>
          </w:tcPr>
          <w:p w:rsidR="007E0E82" w:rsidRDefault="007E0E82">
            <w:pPr>
              <w:rPr>
                <w:sz w:val="13"/>
                <w:szCs w:val="13"/>
              </w:rPr>
            </w:pPr>
          </w:p>
        </w:tc>
        <w:tc>
          <w:tcPr>
            <w:tcW w:w="840" w:type="dxa"/>
            <w:vMerge w:val="restart"/>
            <w:vAlign w:val="bottom"/>
          </w:tcPr>
          <w:p w:rsidR="007E0E82" w:rsidRDefault="00837AFC">
            <w:pPr>
              <w:ind w:left="100"/>
              <w:rPr>
                <w:sz w:val="20"/>
                <w:szCs w:val="20"/>
              </w:rPr>
            </w:pPr>
            <w:r>
              <w:rPr>
                <w:rFonts w:ascii="Arial" w:eastAsia="Arial" w:hAnsi="Arial" w:cs="Arial"/>
                <w:sz w:val="15"/>
                <w:szCs w:val="15"/>
              </w:rPr>
              <w:t>L</w:t>
            </w:r>
          </w:p>
        </w:tc>
        <w:tc>
          <w:tcPr>
            <w:tcW w:w="1020" w:type="dxa"/>
            <w:vMerge/>
            <w:vAlign w:val="bottom"/>
          </w:tcPr>
          <w:p w:rsidR="007E0E82" w:rsidRDefault="007E0E82">
            <w:pPr>
              <w:rPr>
                <w:sz w:val="13"/>
                <w:szCs w:val="13"/>
              </w:rPr>
            </w:pPr>
          </w:p>
        </w:tc>
        <w:tc>
          <w:tcPr>
            <w:tcW w:w="0" w:type="dxa"/>
            <w:vAlign w:val="bottom"/>
          </w:tcPr>
          <w:p w:rsidR="007E0E82" w:rsidRDefault="007E0E82">
            <w:pPr>
              <w:rPr>
                <w:sz w:val="1"/>
                <w:szCs w:val="1"/>
              </w:rPr>
            </w:pPr>
          </w:p>
        </w:tc>
      </w:tr>
      <w:tr w:rsidR="007E0E82">
        <w:trPr>
          <w:trHeight w:val="112"/>
        </w:trPr>
        <w:tc>
          <w:tcPr>
            <w:tcW w:w="6340" w:type="dxa"/>
            <w:vMerge/>
            <w:vAlign w:val="bottom"/>
          </w:tcPr>
          <w:p w:rsidR="007E0E82" w:rsidRDefault="007E0E82">
            <w:pPr>
              <w:rPr>
                <w:sz w:val="9"/>
                <w:szCs w:val="9"/>
              </w:rPr>
            </w:pPr>
          </w:p>
        </w:tc>
        <w:tc>
          <w:tcPr>
            <w:tcW w:w="460" w:type="dxa"/>
            <w:vAlign w:val="bottom"/>
          </w:tcPr>
          <w:p w:rsidR="007E0E82" w:rsidRDefault="007E0E82">
            <w:pPr>
              <w:rPr>
                <w:sz w:val="9"/>
                <w:szCs w:val="9"/>
              </w:rPr>
            </w:pPr>
          </w:p>
        </w:tc>
        <w:tc>
          <w:tcPr>
            <w:tcW w:w="840" w:type="dxa"/>
            <w:vMerge/>
            <w:vAlign w:val="bottom"/>
          </w:tcPr>
          <w:p w:rsidR="007E0E82" w:rsidRDefault="007E0E82">
            <w:pPr>
              <w:rPr>
                <w:sz w:val="9"/>
                <w:szCs w:val="9"/>
              </w:rPr>
            </w:pPr>
          </w:p>
        </w:tc>
        <w:tc>
          <w:tcPr>
            <w:tcW w:w="1020" w:type="dxa"/>
            <w:vAlign w:val="bottom"/>
          </w:tcPr>
          <w:p w:rsidR="007E0E82" w:rsidRDefault="007E0E82">
            <w:pPr>
              <w:rPr>
                <w:sz w:val="9"/>
                <w:szCs w:val="9"/>
              </w:rPr>
            </w:pPr>
          </w:p>
        </w:tc>
        <w:tc>
          <w:tcPr>
            <w:tcW w:w="0" w:type="dxa"/>
            <w:vAlign w:val="bottom"/>
          </w:tcPr>
          <w:p w:rsidR="007E0E82" w:rsidRDefault="007E0E82">
            <w:pPr>
              <w:rPr>
                <w:sz w:val="1"/>
                <w:szCs w:val="1"/>
              </w:rPr>
            </w:pPr>
          </w:p>
        </w:tc>
      </w:tr>
      <w:tr w:rsidR="007E0E82">
        <w:trPr>
          <w:trHeight w:val="294"/>
        </w:trPr>
        <w:tc>
          <w:tcPr>
            <w:tcW w:w="6340" w:type="dxa"/>
            <w:vAlign w:val="bottom"/>
          </w:tcPr>
          <w:p w:rsidR="007E0E82" w:rsidRDefault="00837AFC">
            <w:pPr>
              <w:rPr>
                <w:sz w:val="20"/>
                <w:szCs w:val="20"/>
              </w:rPr>
            </w:pPr>
            <w:r>
              <w:rPr>
                <w:rFonts w:eastAsia="Times New Roman"/>
                <w:sz w:val="23"/>
                <w:szCs w:val="23"/>
              </w:rPr>
              <w:t>áp . Do đó góc quay tỷ lệ với công suất phản kháng</w:t>
            </w:r>
          </w:p>
        </w:tc>
        <w:tc>
          <w:tcPr>
            <w:tcW w:w="460" w:type="dxa"/>
            <w:vAlign w:val="bottom"/>
          </w:tcPr>
          <w:p w:rsidR="007E0E82" w:rsidRDefault="007E0E82">
            <w:pPr>
              <w:rPr>
                <w:sz w:val="24"/>
                <w:szCs w:val="24"/>
              </w:rPr>
            </w:pPr>
          </w:p>
        </w:tc>
        <w:tc>
          <w:tcPr>
            <w:tcW w:w="840" w:type="dxa"/>
            <w:vAlign w:val="bottom"/>
          </w:tcPr>
          <w:p w:rsidR="007E0E82" w:rsidRDefault="007E0E82">
            <w:pPr>
              <w:rPr>
                <w:sz w:val="24"/>
                <w:szCs w:val="24"/>
              </w:rPr>
            </w:pPr>
          </w:p>
        </w:tc>
        <w:tc>
          <w:tcPr>
            <w:tcW w:w="102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326"/>
        </w:trPr>
        <w:tc>
          <w:tcPr>
            <w:tcW w:w="6340" w:type="dxa"/>
            <w:vAlign w:val="bottom"/>
          </w:tcPr>
          <w:p w:rsidR="007E0E82" w:rsidRDefault="00837AFC">
            <w:pPr>
              <w:rPr>
                <w:sz w:val="20"/>
                <w:szCs w:val="20"/>
              </w:rPr>
            </w:pPr>
            <w:r>
              <w:rPr>
                <w:rFonts w:eastAsia="Times New Roman"/>
                <w:b/>
                <w:bCs/>
                <w:sz w:val="23"/>
                <w:szCs w:val="23"/>
              </w:rPr>
              <w:t>b. Cách đo công suất phản kháng</w:t>
            </w:r>
          </w:p>
        </w:tc>
        <w:tc>
          <w:tcPr>
            <w:tcW w:w="460" w:type="dxa"/>
            <w:vAlign w:val="bottom"/>
          </w:tcPr>
          <w:p w:rsidR="007E0E82" w:rsidRDefault="007E0E82">
            <w:pPr>
              <w:rPr>
                <w:sz w:val="24"/>
                <w:szCs w:val="24"/>
              </w:rPr>
            </w:pPr>
          </w:p>
        </w:tc>
        <w:tc>
          <w:tcPr>
            <w:tcW w:w="840" w:type="dxa"/>
            <w:vAlign w:val="bottom"/>
          </w:tcPr>
          <w:p w:rsidR="007E0E82" w:rsidRDefault="007E0E82">
            <w:pPr>
              <w:rPr>
                <w:sz w:val="24"/>
                <w:szCs w:val="24"/>
              </w:rPr>
            </w:pPr>
          </w:p>
        </w:tc>
        <w:tc>
          <w:tcPr>
            <w:tcW w:w="1020" w:type="dxa"/>
            <w:vAlign w:val="bottom"/>
          </w:tcPr>
          <w:p w:rsidR="007E0E82" w:rsidRDefault="007E0E82">
            <w:pPr>
              <w:rPr>
                <w:sz w:val="24"/>
                <w:szCs w:val="24"/>
              </w:rPr>
            </w:pPr>
          </w:p>
        </w:tc>
        <w:tc>
          <w:tcPr>
            <w:tcW w:w="0" w:type="dxa"/>
            <w:vAlign w:val="bottom"/>
          </w:tcPr>
          <w:p w:rsidR="007E0E82" w:rsidRDefault="007E0E82">
            <w:pPr>
              <w:rPr>
                <w:sz w:val="1"/>
                <w:szCs w:val="1"/>
              </w:rPr>
            </w:pPr>
          </w:p>
        </w:tc>
      </w:tr>
    </w:tbl>
    <w:p w:rsidR="007E0E82" w:rsidRDefault="007E0E82">
      <w:pPr>
        <w:spacing w:line="37" w:lineRule="exact"/>
        <w:rPr>
          <w:sz w:val="20"/>
          <w:szCs w:val="20"/>
        </w:rPr>
      </w:pPr>
    </w:p>
    <w:p w:rsidR="007E0E82" w:rsidRDefault="00837AFC">
      <w:pPr>
        <w:ind w:left="960"/>
        <w:rPr>
          <w:sz w:val="20"/>
          <w:szCs w:val="20"/>
        </w:rPr>
      </w:pPr>
      <w:r>
        <w:rPr>
          <w:rFonts w:eastAsia="Times New Roman"/>
          <w:sz w:val="23"/>
          <w:szCs w:val="23"/>
        </w:rPr>
        <w:t>Việc đo công suất phản kháng tưong tự như đo công</w:t>
      </w:r>
    </w:p>
    <w:p w:rsidR="007E0E82" w:rsidRDefault="007E0E82">
      <w:pPr>
        <w:spacing w:line="30" w:lineRule="exact"/>
        <w:rPr>
          <w:sz w:val="20"/>
          <w:szCs w:val="20"/>
        </w:rPr>
      </w:pPr>
    </w:p>
    <w:p w:rsidR="007E0E82" w:rsidRDefault="00837AFC">
      <w:pPr>
        <w:spacing w:line="235" w:lineRule="auto"/>
        <w:ind w:left="420"/>
        <w:jc w:val="both"/>
        <w:rPr>
          <w:sz w:val="20"/>
          <w:szCs w:val="20"/>
        </w:rPr>
      </w:pPr>
      <w:r>
        <w:rPr>
          <w:rFonts w:eastAsia="Times New Roman"/>
          <w:sz w:val="23"/>
          <w:szCs w:val="23"/>
        </w:rPr>
        <w:t>suất hữu ích đã được trình bày ở trên.Ngoài cách đo công suất bằng watt kế , ta cũng có thể đo gián tiế bằng vôn kế và ampere kế nhưng phương pháp này cho kết quả không chính xác nên ít được sử dụng .</w:t>
      </w:r>
    </w:p>
    <w:p w:rsidR="007E0E82" w:rsidRDefault="007E0E82">
      <w:pPr>
        <w:spacing w:line="41" w:lineRule="exact"/>
        <w:rPr>
          <w:sz w:val="20"/>
          <w:szCs w:val="20"/>
        </w:rPr>
      </w:pPr>
    </w:p>
    <w:p w:rsidR="007E0E82" w:rsidRDefault="00837AFC">
      <w:pPr>
        <w:ind w:left="420"/>
        <w:rPr>
          <w:sz w:val="20"/>
          <w:szCs w:val="20"/>
        </w:rPr>
      </w:pPr>
      <w:r>
        <w:rPr>
          <w:rFonts w:eastAsia="Times New Roman"/>
          <w:b/>
          <w:bCs/>
          <w:i/>
          <w:iCs/>
          <w:sz w:val="23"/>
          <w:szCs w:val="23"/>
        </w:rPr>
        <w:t>1.3.4.4. Đo điện năng</w:t>
      </w:r>
    </w:p>
    <w:p w:rsidR="007E0E82" w:rsidRDefault="007E0E82">
      <w:pPr>
        <w:spacing w:line="64" w:lineRule="exact"/>
        <w:rPr>
          <w:sz w:val="20"/>
          <w:szCs w:val="20"/>
        </w:rPr>
      </w:pPr>
    </w:p>
    <w:p w:rsidR="007E0E82" w:rsidRDefault="00837AFC">
      <w:pPr>
        <w:numPr>
          <w:ilvl w:val="0"/>
          <w:numId w:val="29"/>
        </w:numPr>
        <w:tabs>
          <w:tab w:val="left" w:pos="720"/>
        </w:tabs>
        <w:ind w:left="720" w:hanging="293"/>
        <w:rPr>
          <w:rFonts w:eastAsia="Times New Roman"/>
          <w:b/>
          <w:bCs/>
          <w:sz w:val="23"/>
          <w:szCs w:val="23"/>
        </w:rPr>
      </w:pPr>
      <w:r>
        <w:rPr>
          <w:rFonts w:eastAsia="Times New Roman"/>
          <w:b/>
          <w:bCs/>
          <w:sz w:val="23"/>
          <w:szCs w:val="23"/>
        </w:rPr>
        <w:t xml:space="preserve">Khái niệm chung: </w:t>
      </w:r>
      <w:r>
        <w:rPr>
          <w:rFonts w:eastAsia="Times New Roman"/>
          <w:sz w:val="23"/>
          <w:szCs w:val="23"/>
        </w:rPr>
        <w:t>điện năng là sản phẩm chính của ngành điện việc đo điện năng có ý nghĩa</w:t>
      </w:r>
    </w:p>
    <w:p w:rsidR="007E0E82" w:rsidRDefault="007E0E82">
      <w:pPr>
        <w:spacing w:line="34" w:lineRule="exact"/>
        <w:rPr>
          <w:sz w:val="20"/>
          <w:szCs w:val="20"/>
        </w:rPr>
      </w:pPr>
    </w:p>
    <w:p w:rsidR="007E0E82" w:rsidRDefault="00837AFC">
      <w:pPr>
        <w:ind w:left="420"/>
        <w:rPr>
          <w:sz w:val="20"/>
          <w:szCs w:val="20"/>
        </w:rPr>
      </w:pPr>
      <w:r>
        <w:rPr>
          <w:rFonts w:eastAsia="Times New Roman"/>
        </w:rPr>
        <w:t>rất lớn về mặt kinh tế và kỹ thuật . Năng lượng điện trong mạch điện xoay chiều một pha được xác</w:t>
      </w:r>
      <w:r w:rsidR="00C62B36">
        <w:rPr>
          <w:rFonts w:eastAsia="Times New Roman"/>
        </w:rPr>
        <w:t xml:space="preserve"> định:</w:t>
      </w:r>
    </w:p>
    <w:p w:rsidR="007E0E82" w:rsidRDefault="007E0E82">
      <w:pPr>
        <w:spacing w:line="6" w:lineRule="exact"/>
        <w:rPr>
          <w:sz w:val="20"/>
          <w:szCs w:val="20"/>
        </w:rPr>
      </w:pPr>
    </w:p>
    <w:p w:rsidR="007E0E82" w:rsidRDefault="007E0E82">
      <w:pPr>
        <w:spacing w:line="61" w:lineRule="exact"/>
        <w:rPr>
          <w:sz w:val="20"/>
          <w:szCs w:val="20"/>
        </w:rPr>
      </w:pPr>
    </w:p>
    <w:p w:rsidR="00C62B36" w:rsidRDefault="00C62B36" w:rsidP="00C62B36">
      <w:pPr>
        <w:ind w:left="960"/>
        <w:jc w:val="center"/>
        <w:rPr>
          <w:rFonts w:eastAsia="Times New Roman"/>
          <w:sz w:val="23"/>
          <w:szCs w:val="23"/>
        </w:rPr>
      </w:pPr>
      <w:r>
        <w:rPr>
          <w:noProof/>
        </w:rPr>
        <w:drawing>
          <wp:inline distT="0" distB="0" distL="0" distR="0" wp14:anchorId="2197A651" wp14:editId="56C5D37B">
            <wp:extent cx="1952625" cy="393513"/>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1952625" cy="393513"/>
                    </a:xfrm>
                    <a:prstGeom prst="rect">
                      <a:avLst/>
                    </a:prstGeom>
                  </pic:spPr>
                </pic:pic>
              </a:graphicData>
            </a:graphic>
          </wp:inline>
        </w:drawing>
      </w:r>
    </w:p>
    <w:p w:rsidR="007E0E82" w:rsidRDefault="00837AFC" w:rsidP="00C62B36">
      <w:pPr>
        <w:ind w:left="960"/>
        <w:rPr>
          <w:sz w:val="20"/>
          <w:szCs w:val="20"/>
        </w:rPr>
      </w:pPr>
      <w:r>
        <w:rPr>
          <w:rFonts w:eastAsia="Times New Roman"/>
          <w:sz w:val="23"/>
          <w:szCs w:val="23"/>
        </w:rPr>
        <w:t>Trong đó</w:t>
      </w:r>
    </w:p>
    <w:p w:rsidR="007E0E82" w:rsidRDefault="00837AFC">
      <w:pPr>
        <w:ind w:left="1500"/>
        <w:rPr>
          <w:sz w:val="20"/>
          <w:szCs w:val="20"/>
        </w:rPr>
      </w:pPr>
      <w:r>
        <w:rPr>
          <w:rFonts w:eastAsia="Times New Roman"/>
          <w:sz w:val="23"/>
          <w:szCs w:val="23"/>
        </w:rPr>
        <w:t>P là công suất tiêu thụ trên phụ tải</w:t>
      </w:r>
    </w:p>
    <w:p w:rsidR="007E0E82" w:rsidRDefault="007E0E82">
      <w:pPr>
        <w:spacing w:line="30" w:lineRule="exact"/>
        <w:rPr>
          <w:sz w:val="20"/>
          <w:szCs w:val="20"/>
        </w:rPr>
      </w:pPr>
    </w:p>
    <w:p w:rsidR="007E0E82" w:rsidRDefault="00837AFC">
      <w:pPr>
        <w:ind w:left="1500"/>
        <w:rPr>
          <w:sz w:val="20"/>
          <w:szCs w:val="20"/>
        </w:rPr>
      </w:pPr>
      <w:r>
        <w:rPr>
          <w:rFonts w:eastAsia="Times New Roman"/>
          <w:sz w:val="23"/>
          <w:szCs w:val="23"/>
        </w:rPr>
        <w:t>t = t</w:t>
      </w:r>
      <w:r>
        <w:rPr>
          <w:rFonts w:eastAsia="Times New Roman"/>
          <w:sz w:val="29"/>
          <w:szCs w:val="29"/>
          <w:vertAlign w:val="subscript"/>
        </w:rPr>
        <w:t>2</w:t>
      </w:r>
      <w:r>
        <w:rPr>
          <w:rFonts w:eastAsia="Times New Roman"/>
          <w:sz w:val="23"/>
          <w:szCs w:val="23"/>
        </w:rPr>
        <w:t xml:space="preserve"> – t</w:t>
      </w:r>
      <w:r>
        <w:rPr>
          <w:rFonts w:eastAsia="Times New Roman"/>
          <w:sz w:val="29"/>
          <w:szCs w:val="29"/>
          <w:vertAlign w:val="subscript"/>
        </w:rPr>
        <w:t>1</w:t>
      </w:r>
      <w:r>
        <w:rPr>
          <w:rFonts w:eastAsia="Times New Roman"/>
          <w:sz w:val="23"/>
          <w:szCs w:val="23"/>
        </w:rPr>
        <w:t xml:space="preserve"> là khoảng thời gian phụ tải tiêu thụ điện</w:t>
      </w:r>
    </w:p>
    <w:p w:rsidR="007E0E82" w:rsidRDefault="007E0E82">
      <w:pPr>
        <w:spacing w:line="49" w:lineRule="exact"/>
        <w:rPr>
          <w:sz w:val="20"/>
          <w:szCs w:val="20"/>
        </w:rPr>
      </w:pPr>
    </w:p>
    <w:p w:rsidR="007E0E82" w:rsidRDefault="00837AFC">
      <w:pPr>
        <w:ind w:left="1500"/>
        <w:rPr>
          <w:sz w:val="20"/>
          <w:szCs w:val="20"/>
        </w:rPr>
      </w:pPr>
      <w:r>
        <w:rPr>
          <w:rFonts w:eastAsia="Times New Roman"/>
          <w:sz w:val="23"/>
          <w:szCs w:val="23"/>
        </w:rPr>
        <w:t>K là hệ số</w:t>
      </w:r>
    </w:p>
    <w:p w:rsidR="007E0E82" w:rsidRDefault="007E0E82">
      <w:pPr>
        <w:spacing w:line="67" w:lineRule="exact"/>
        <w:rPr>
          <w:sz w:val="20"/>
          <w:szCs w:val="20"/>
        </w:rPr>
      </w:pPr>
    </w:p>
    <w:p w:rsidR="007E0E82" w:rsidRDefault="00837AFC">
      <w:pPr>
        <w:spacing w:line="262" w:lineRule="auto"/>
        <w:ind w:left="420" w:firstLine="533"/>
        <w:jc w:val="both"/>
        <w:rPr>
          <w:sz w:val="20"/>
          <w:szCs w:val="20"/>
        </w:rPr>
      </w:pPr>
      <w:r>
        <w:rPr>
          <w:rFonts w:eastAsia="Times New Roman"/>
          <w:sz w:val="23"/>
          <w:szCs w:val="23"/>
        </w:rPr>
        <w:t>Công tơ điện được chế tạo dựa trên cơ cấu chỉ thị cảm ứng , gồm hai phần chính là phần tĩnh và phần động</w:t>
      </w:r>
    </w:p>
    <w:p w:rsidR="007E0E82" w:rsidRDefault="007E0E82">
      <w:pPr>
        <w:spacing w:line="13" w:lineRule="exact"/>
        <w:rPr>
          <w:sz w:val="20"/>
          <w:szCs w:val="20"/>
        </w:rPr>
      </w:pPr>
    </w:p>
    <w:p w:rsidR="007E0E82" w:rsidRDefault="00837AFC">
      <w:pPr>
        <w:spacing w:line="245" w:lineRule="auto"/>
        <w:ind w:left="420" w:firstLine="533"/>
        <w:jc w:val="both"/>
        <w:rPr>
          <w:sz w:val="20"/>
          <w:szCs w:val="20"/>
        </w:rPr>
      </w:pPr>
      <w:r>
        <w:rPr>
          <w:rFonts w:eastAsia="Times New Roman"/>
          <w:b/>
          <w:bCs/>
          <w:sz w:val="23"/>
          <w:szCs w:val="23"/>
        </w:rPr>
        <w:t xml:space="preserve">Phần tĩnh </w:t>
      </w:r>
      <w:r>
        <w:rPr>
          <w:rFonts w:eastAsia="Times New Roman"/>
          <w:sz w:val="23"/>
          <w:szCs w:val="23"/>
        </w:rPr>
        <w:t>gồm có cuộn dây dòng</w:t>
      </w:r>
      <w:r>
        <w:rPr>
          <w:rFonts w:eastAsia="Times New Roman"/>
          <w:b/>
          <w:bCs/>
          <w:sz w:val="23"/>
          <w:szCs w:val="23"/>
        </w:rPr>
        <w:t xml:space="preserve"> </w:t>
      </w:r>
      <w:r>
        <w:rPr>
          <w:rFonts w:eastAsia="Times New Roman"/>
          <w:sz w:val="23"/>
          <w:szCs w:val="23"/>
        </w:rPr>
        <w:t>điện được mắc nối tiếp với phụ tải nên cuộn dây có cỡ dây</w:t>
      </w:r>
      <w:r>
        <w:rPr>
          <w:rFonts w:eastAsia="Times New Roman"/>
          <w:b/>
          <w:bCs/>
          <w:sz w:val="23"/>
          <w:szCs w:val="23"/>
        </w:rPr>
        <w:t xml:space="preserve"> </w:t>
      </w:r>
      <w:r>
        <w:rPr>
          <w:rFonts w:eastAsia="Times New Roman"/>
          <w:sz w:val="23"/>
          <w:szCs w:val="23"/>
        </w:rPr>
        <w:t>lớn nhưng ít vòng dây , cuộn dây điện áp mắc song song với phụ tải , nên có số vòng dây nhiều nhưng cơ dây nhỏ . Một nam châm vĩnh cửu hình chữ U đặt vuông góc với dĩa nhôm để tạo ra moment hãm .</w:t>
      </w:r>
    </w:p>
    <w:p w:rsidR="007E0E82" w:rsidRDefault="007E0E82">
      <w:pPr>
        <w:spacing w:line="29" w:lineRule="exact"/>
        <w:rPr>
          <w:sz w:val="20"/>
          <w:szCs w:val="20"/>
        </w:rPr>
      </w:pPr>
    </w:p>
    <w:p w:rsidR="007E0E82" w:rsidRDefault="00837AFC">
      <w:pPr>
        <w:spacing w:line="255" w:lineRule="auto"/>
        <w:ind w:left="420" w:firstLine="533"/>
        <w:jc w:val="both"/>
        <w:rPr>
          <w:sz w:val="20"/>
          <w:szCs w:val="20"/>
        </w:rPr>
      </w:pPr>
      <w:r>
        <w:rPr>
          <w:rFonts w:eastAsia="Times New Roman"/>
          <w:b/>
          <w:bCs/>
          <w:sz w:val="23"/>
          <w:szCs w:val="23"/>
        </w:rPr>
        <w:t xml:space="preserve">Phần động </w:t>
      </w:r>
      <w:r>
        <w:rPr>
          <w:rFonts w:eastAsia="Times New Roman"/>
          <w:sz w:val="23"/>
          <w:szCs w:val="23"/>
        </w:rPr>
        <w:t>gồm môt đĩa nhôm mỏng có đường kính từ 80 đến 100 mm bề dày 0.5mm được</w:t>
      </w:r>
      <w:r>
        <w:rPr>
          <w:rFonts w:eastAsia="Times New Roman"/>
          <w:b/>
          <w:bCs/>
          <w:sz w:val="23"/>
          <w:szCs w:val="23"/>
        </w:rPr>
        <w:t xml:space="preserve"> </w:t>
      </w:r>
      <w:r>
        <w:rPr>
          <w:rFonts w:eastAsia="Times New Roman"/>
          <w:sz w:val="23"/>
          <w:szCs w:val="23"/>
        </w:rPr>
        <w:t>gắn với trục , nối liền với hộ số cơ khí (hệ thống bánh răng ) để hiển thị</w:t>
      </w:r>
    </w:p>
    <w:p w:rsidR="007E0E82" w:rsidRDefault="007E0E82">
      <w:pPr>
        <w:spacing w:line="1" w:lineRule="exact"/>
        <w:rPr>
          <w:sz w:val="20"/>
          <w:szCs w:val="20"/>
        </w:rPr>
      </w:pPr>
    </w:p>
    <w:p w:rsidR="007E0E82" w:rsidRDefault="00837AFC">
      <w:pPr>
        <w:spacing w:line="217" w:lineRule="auto"/>
        <w:ind w:left="420" w:firstLine="533"/>
        <w:jc w:val="both"/>
        <w:rPr>
          <w:sz w:val="20"/>
          <w:szCs w:val="20"/>
        </w:rPr>
      </w:pPr>
      <w:r>
        <w:rPr>
          <w:rFonts w:eastAsia="Times New Roman"/>
          <w:sz w:val="23"/>
          <w:szCs w:val="23"/>
        </w:rPr>
        <w:t>Khi có dòng điện chạy qua phụ tải và qua cuộn dây dòng điện , sẽ sinh ra từ thông Φ</w:t>
      </w:r>
      <w:r>
        <w:rPr>
          <w:rFonts w:eastAsia="Times New Roman"/>
          <w:sz w:val="29"/>
          <w:szCs w:val="29"/>
          <w:vertAlign w:val="subscript"/>
        </w:rPr>
        <w:t>1</w:t>
      </w:r>
      <w:r>
        <w:rPr>
          <w:rFonts w:eastAsia="Times New Roman"/>
          <w:sz w:val="23"/>
          <w:szCs w:val="23"/>
        </w:rPr>
        <w:t xml:space="preserve"> cắt dĩa nhôm hai lần . Điện áp U được đặt vào cuộn dây điện áp , dòng điện I</w:t>
      </w:r>
      <w:r>
        <w:rPr>
          <w:rFonts w:eastAsia="Times New Roman"/>
          <w:sz w:val="29"/>
          <w:szCs w:val="29"/>
          <w:vertAlign w:val="subscript"/>
        </w:rPr>
        <w:t>U</w:t>
      </w:r>
      <w:r>
        <w:rPr>
          <w:rFonts w:eastAsia="Times New Roman"/>
          <w:sz w:val="23"/>
          <w:szCs w:val="23"/>
        </w:rPr>
        <w:t xml:space="preserve"> ở cuộn dây áp tạo thành hai từ thông Φ</w:t>
      </w:r>
      <w:r>
        <w:rPr>
          <w:rFonts w:eastAsia="Times New Roman"/>
          <w:sz w:val="29"/>
          <w:szCs w:val="29"/>
          <w:vertAlign w:val="subscript"/>
        </w:rPr>
        <w:t>2</w:t>
      </w:r>
      <w:r>
        <w:rPr>
          <w:rFonts w:eastAsia="Times New Roman"/>
          <w:sz w:val="23"/>
          <w:szCs w:val="23"/>
        </w:rPr>
        <w:t xml:space="preserve"> . Các từ thông này xuyên qua dĩa nhôm và cảm ứng trong dĩa nhôm các sức điện động cảm ứng nên tạo ra các dòng điện xoáy . Các dòng điện xoáy này nằm trong từ trường của nam châm điện tạo bởi cuộn dây dòng và cuộn dây áp nên nó chịu lực tác dụng và tạo thành moment quay .</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397"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14</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4592" behindDoc="1" locked="0" layoutInCell="0" allowOverlap="1" wp14:anchorId="36ABBA91" wp14:editId="75211E45">
                <wp:simplePos x="0" y="0"/>
                <wp:positionH relativeFrom="column">
                  <wp:posOffset>252730</wp:posOffset>
                </wp:positionH>
                <wp:positionV relativeFrom="paragraph">
                  <wp:posOffset>-149225</wp:posOffset>
                </wp:positionV>
                <wp:extent cx="5730240"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14" w:name="page15"/>
      <w:bookmarkEnd w:id="14"/>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5616" behindDoc="1" locked="0" layoutInCell="0" allowOverlap="1" wp14:anchorId="129335DB" wp14:editId="3485BE8B">
                <wp:simplePos x="0" y="0"/>
                <wp:positionH relativeFrom="column">
                  <wp:posOffset>261620</wp:posOffset>
                </wp:positionH>
                <wp:positionV relativeFrom="paragraph">
                  <wp:posOffset>45085</wp:posOffset>
                </wp:positionV>
                <wp:extent cx="5443855" cy="0"/>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spacing w:line="235" w:lineRule="auto"/>
        <w:ind w:left="420" w:firstLine="533"/>
        <w:jc w:val="both"/>
        <w:rPr>
          <w:sz w:val="20"/>
          <w:szCs w:val="20"/>
        </w:rPr>
      </w:pPr>
      <w:r>
        <w:rPr>
          <w:rFonts w:eastAsia="Times New Roman"/>
        </w:rPr>
        <w:t>Vì cuộn dây áp có nhiều vòng dây nên hệ số tự cảm L đáng kể so với cuộn dòng nên có thể xem điện áp lệch pha 90</w:t>
      </w:r>
      <w:r>
        <w:rPr>
          <w:rFonts w:eastAsia="Times New Roman"/>
          <w:sz w:val="28"/>
          <w:szCs w:val="28"/>
          <w:vertAlign w:val="superscript"/>
        </w:rPr>
        <w:t>0</w:t>
      </w:r>
      <w:r>
        <w:rPr>
          <w:rFonts w:eastAsia="Times New Roman"/>
        </w:rPr>
        <w:t xml:space="preserve"> so với dòng điện . Tác động tương hỗ giữa từ thông Φ</w:t>
      </w:r>
      <w:r>
        <w:rPr>
          <w:rFonts w:eastAsia="Times New Roman"/>
          <w:sz w:val="28"/>
          <w:szCs w:val="28"/>
          <w:vertAlign w:val="subscript"/>
        </w:rPr>
        <w:t>1</w:t>
      </w:r>
      <w:r>
        <w:rPr>
          <w:rFonts w:eastAsia="Times New Roman"/>
        </w:rPr>
        <w:t xml:space="preserve"> và Φ</w:t>
      </w:r>
      <w:r>
        <w:rPr>
          <w:rFonts w:eastAsia="Times New Roman"/>
          <w:sz w:val="28"/>
          <w:szCs w:val="28"/>
          <w:vertAlign w:val="subscript"/>
        </w:rPr>
        <w:t>2</w:t>
      </w:r>
      <w:r>
        <w:rPr>
          <w:rFonts w:eastAsia="Times New Roman"/>
        </w:rPr>
        <w:t xml:space="preserve"> với các dòng điện xoáy tạo thành moment làm quay dĩa nhôm , moment quay được xác định theo biểu thức</w:t>
      </w:r>
    </w:p>
    <w:p w:rsidR="007E0E82" w:rsidRDefault="007E0E82">
      <w:pPr>
        <w:spacing w:line="2" w:lineRule="exact"/>
        <w:rPr>
          <w:sz w:val="20"/>
          <w:szCs w:val="20"/>
        </w:rPr>
      </w:pPr>
    </w:p>
    <w:p w:rsidR="007E0E82" w:rsidRDefault="00837AFC">
      <w:pPr>
        <w:ind w:left="2020"/>
        <w:rPr>
          <w:sz w:val="20"/>
          <w:szCs w:val="20"/>
        </w:rPr>
      </w:pPr>
      <w:r>
        <w:rPr>
          <w:rFonts w:eastAsia="Times New Roman"/>
          <w:b/>
          <w:bCs/>
          <w:sz w:val="23"/>
          <w:szCs w:val="23"/>
        </w:rPr>
        <w:t>M</w:t>
      </w:r>
      <w:r>
        <w:rPr>
          <w:rFonts w:eastAsia="Times New Roman"/>
          <w:b/>
          <w:bCs/>
          <w:sz w:val="29"/>
          <w:szCs w:val="29"/>
          <w:vertAlign w:val="subscript"/>
        </w:rPr>
        <w:t>q</w:t>
      </w:r>
      <w:r>
        <w:rPr>
          <w:rFonts w:eastAsia="Times New Roman"/>
          <w:b/>
          <w:bCs/>
          <w:sz w:val="23"/>
          <w:szCs w:val="23"/>
        </w:rPr>
        <w:t xml:space="preserve"> = k</w:t>
      </w:r>
      <w:r>
        <w:rPr>
          <w:rFonts w:eastAsia="Times New Roman"/>
          <w:b/>
          <w:bCs/>
          <w:sz w:val="29"/>
          <w:szCs w:val="29"/>
          <w:vertAlign w:val="subscript"/>
        </w:rPr>
        <w:t>1</w:t>
      </w:r>
      <w:r>
        <w:rPr>
          <w:rFonts w:eastAsia="Times New Roman"/>
          <w:b/>
          <w:bCs/>
          <w:sz w:val="23"/>
          <w:szCs w:val="23"/>
        </w:rPr>
        <w:t xml:space="preserve"> I U cosφ  = k</w:t>
      </w:r>
      <w:r>
        <w:rPr>
          <w:rFonts w:eastAsia="Times New Roman"/>
          <w:b/>
          <w:bCs/>
          <w:sz w:val="29"/>
          <w:szCs w:val="29"/>
          <w:vertAlign w:val="subscript"/>
        </w:rPr>
        <w:t>1</w:t>
      </w:r>
      <w:r>
        <w:rPr>
          <w:rFonts w:eastAsia="Times New Roman"/>
          <w:b/>
          <w:bCs/>
          <w:sz w:val="23"/>
          <w:szCs w:val="23"/>
        </w:rPr>
        <w:t xml:space="preserve"> P</w:t>
      </w:r>
    </w:p>
    <w:p w:rsidR="007E0E82" w:rsidRDefault="007E0E82">
      <w:pPr>
        <w:spacing w:line="39" w:lineRule="exact"/>
        <w:rPr>
          <w:sz w:val="20"/>
          <w:szCs w:val="20"/>
        </w:rPr>
      </w:pPr>
    </w:p>
    <w:p w:rsidR="007E0E82" w:rsidRDefault="00837AFC" w:rsidP="00C62B36">
      <w:pPr>
        <w:spacing w:line="253" w:lineRule="auto"/>
        <w:ind w:left="940" w:hanging="508"/>
        <w:jc w:val="both"/>
        <w:rPr>
          <w:sz w:val="20"/>
          <w:szCs w:val="20"/>
        </w:rPr>
      </w:pPr>
      <w:r>
        <w:rPr>
          <w:rFonts w:eastAsia="Times New Roman"/>
          <w:sz w:val="23"/>
          <w:szCs w:val="23"/>
        </w:rPr>
        <w:t>Dưới tác dụng của moment quay , dĩa nhôm quay với tốc độ n . Dòng điện xoáy kết hợp với từ trường do nam châmvĩnh cửu tạo thành moment hãm dĩa nhôm</w:t>
      </w:r>
      <w:r w:rsidR="00C62B36">
        <w:rPr>
          <w:rFonts w:eastAsia="Times New Roman"/>
          <w:sz w:val="23"/>
          <w:szCs w:val="23"/>
        </w:rPr>
        <w:t xml:space="preserve">: </w:t>
      </w:r>
      <w:r>
        <w:rPr>
          <w:rFonts w:eastAsia="Times New Roman"/>
          <w:b/>
          <w:bCs/>
          <w:sz w:val="23"/>
          <w:szCs w:val="23"/>
        </w:rPr>
        <w:t>M</w:t>
      </w:r>
      <w:r>
        <w:rPr>
          <w:rFonts w:eastAsia="Times New Roman"/>
          <w:b/>
          <w:bCs/>
          <w:sz w:val="29"/>
          <w:szCs w:val="29"/>
          <w:vertAlign w:val="subscript"/>
        </w:rPr>
        <w:t>C</w:t>
      </w:r>
      <w:r>
        <w:rPr>
          <w:rFonts w:eastAsia="Times New Roman"/>
          <w:b/>
          <w:bCs/>
          <w:sz w:val="23"/>
          <w:szCs w:val="23"/>
        </w:rPr>
        <w:t xml:space="preserve">  = k</w:t>
      </w:r>
      <w:r>
        <w:rPr>
          <w:rFonts w:eastAsia="Times New Roman"/>
          <w:b/>
          <w:bCs/>
          <w:sz w:val="29"/>
          <w:szCs w:val="29"/>
          <w:vertAlign w:val="subscript"/>
        </w:rPr>
        <w:t>2</w:t>
      </w:r>
      <w:r>
        <w:rPr>
          <w:rFonts w:eastAsia="Times New Roman"/>
          <w:b/>
          <w:bCs/>
          <w:sz w:val="23"/>
          <w:szCs w:val="23"/>
        </w:rPr>
        <w:t xml:space="preserve"> n</w:t>
      </w:r>
    </w:p>
    <w:p w:rsidR="007E0E82" w:rsidRDefault="007E0E82">
      <w:pPr>
        <w:spacing w:line="39" w:lineRule="exact"/>
        <w:rPr>
          <w:sz w:val="20"/>
          <w:szCs w:val="20"/>
        </w:rPr>
      </w:pPr>
    </w:p>
    <w:p w:rsidR="007E0E82" w:rsidRDefault="00837AFC">
      <w:pPr>
        <w:ind w:left="960"/>
        <w:rPr>
          <w:sz w:val="20"/>
          <w:szCs w:val="20"/>
        </w:rPr>
      </w:pPr>
      <w:r>
        <w:rPr>
          <w:rFonts w:eastAsia="Times New Roman"/>
          <w:sz w:val="23"/>
          <w:szCs w:val="23"/>
        </w:rPr>
        <w:t>Khi dĩa nhôm quay đều , ta có</w:t>
      </w:r>
    </w:p>
    <w:p w:rsidR="007E0E82" w:rsidRDefault="007E0E82">
      <w:pPr>
        <w:spacing w:line="30" w:lineRule="exact"/>
        <w:rPr>
          <w:sz w:val="20"/>
          <w:szCs w:val="20"/>
        </w:rPr>
      </w:pPr>
    </w:p>
    <w:p w:rsidR="007E0E82" w:rsidRDefault="00837AFC">
      <w:pPr>
        <w:ind w:left="2020"/>
        <w:rPr>
          <w:sz w:val="20"/>
          <w:szCs w:val="20"/>
        </w:rPr>
      </w:pPr>
      <w:r>
        <w:rPr>
          <w:rFonts w:eastAsia="Times New Roman"/>
          <w:sz w:val="23"/>
          <w:szCs w:val="23"/>
        </w:rPr>
        <w:t>M</w:t>
      </w:r>
      <w:r>
        <w:rPr>
          <w:rFonts w:eastAsia="Times New Roman"/>
          <w:sz w:val="29"/>
          <w:szCs w:val="29"/>
          <w:vertAlign w:val="subscript"/>
        </w:rPr>
        <w:t>c</w:t>
      </w:r>
      <w:r>
        <w:rPr>
          <w:rFonts w:eastAsia="Times New Roman"/>
          <w:sz w:val="23"/>
          <w:szCs w:val="23"/>
        </w:rPr>
        <w:t xml:space="preserve"> = M</w:t>
      </w:r>
      <w:r>
        <w:rPr>
          <w:rFonts w:eastAsia="Times New Roman"/>
          <w:sz w:val="29"/>
          <w:szCs w:val="29"/>
          <w:vertAlign w:val="subscript"/>
        </w:rPr>
        <w:t>q</w:t>
      </w:r>
      <w:r>
        <w:rPr>
          <w:rFonts w:eastAsia="Times New Roman"/>
          <w:sz w:val="23"/>
          <w:szCs w:val="23"/>
        </w:rPr>
        <w:t xml:space="preserve"> hay k</w:t>
      </w:r>
      <w:r>
        <w:rPr>
          <w:rFonts w:eastAsia="Times New Roman"/>
          <w:sz w:val="29"/>
          <w:szCs w:val="29"/>
          <w:vertAlign w:val="subscript"/>
        </w:rPr>
        <w:t>2</w:t>
      </w:r>
      <w:r>
        <w:rPr>
          <w:rFonts w:eastAsia="Times New Roman"/>
          <w:sz w:val="23"/>
          <w:szCs w:val="23"/>
        </w:rPr>
        <w:t xml:space="preserve"> n = k</w:t>
      </w:r>
      <w:r>
        <w:rPr>
          <w:rFonts w:eastAsia="Times New Roman"/>
          <w:sz w:val="29"/>
          <w:szCs w:val="29"/>
          <w:vertAlign w:val="subscript"/>
        </w:rPr>
        <w:t>1</w:t>
      </w:r>
      <w:r>
        <w:rPr>
          <w:rFonts w:eastAsia="Times New Roman"/>
          <w:sz w:val="23"/>
          <w:szCs w:val="23"/>
        </w:rPr>
        <w:t xml:space="preserve"> P</w:t>
      </w:r>
    </w:p>
    <w:p w:rsidR="007E0E82" w:rsidRDefault="009B42A0" w:rsidP="00C62B36">
      <w:pPr>
        <w:spacing w:line="231" w:lineRule="auto"/>
        <w:rPr>
          <w:sz w:val="20"/>
          <w:szCs w:val="20"/>
        </w:rPr>
      </w:pPr>
      <w:r>
        <w:rPr>
          <w:sz w:val="20"/>
          <w:szCs w:val="20"/>
        </w:rPr>
        <w:t xml:space="preserve">          Suy ra</w:t>
      </w:r>
    </w:p>
    <w:p w:rsidR="00C62B36" w:rsidRDefault="00C62B36">
      <w:pPr>
        <w:spacing w:line="180" w:lineRule="auto"/>
        <w:ind w:left="960"/>
        <w:rPr>
          <w:rFonts w:eastAsia="Times New Roman"/>
          <w:sz w:val="21"/>
          <w:szCs w:val="21"/>
        </w:rPr>
      </w:pPr>
      <w:r>
        <w:rPr>
          <w:noProof/>
        </w:rPr>
        <w:drawing>
          <wp:inline distT="0" distB="0" distL="0" distR="0" wp14:anchorId="786737DC" wp14:editId="2AD6E736">
            <wp:extent cx="733425" cy="394921"/>
            <wp:effectExtent l="0" t="0" r="0" b="571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733425" cy="394921"/>
                    </a:xfrm>
                    <a:prstGeom prst="rect">
                      <a:avLst/>
                    </a:prstGeom>
                  </pic:spPr>
                </pic:pic>
              </a:graphicData>
            </a:graphic>
          </wp:inline>
        </w:drawing>
      </w:r>
    </w:p>
    <w:p w:rsidR="007E0E82" w:rsidRDefault="00837AFC">
      <w:pPr>
        <w:spacing w:line="180" w:lineRule="auto"/>
        <w:ind w:left="960"/>
        <w:rPr>
          <w:sz w:val="20"/>
          <w:szCs w:val="20"/>
        </w:rPr>
      </w:pPr>
      <w:r>
        <w:rPr>
          <w:rFonts w:eastAsia="Times New Roman"/>
          <w:sz w:val="21"/>
          <w:szCs w:val="21"/>
        </w:rPr>
        <w:t xml:space="preserve">Như vậy , điện năng tiêu thụ được xác định </w:t>
      </w:r>
    </w:p>
    <w:p w:rsidR="007E0E82" w:rsidRDefault="007E0E82">
      <w:pPr>
        <w:spacing w:line="20" w:lineRule="exact"/>
        <w:rPr>
          <w:sz w:val="20"/>
          <w:szCs w:val="20"/>
        </w:rPr>
      </w:pPr>
    </w:p>
    <w:p w:rsidR="007E0E82" w:rsidRDefault="007E0E82">
      <w:pPr>
        <w:spacing w:line="37" w:lineRule="exact"/>
        <w:rPr>
          <w:sz w:val="20"/>
          <w:szCs w:val="20"/>
        </w:rPr>
      </w:pPr>
    </w:p>
    <w:p w:rsidR="00C62B36" w:rsidRDefault="00C62B36">
      <w:pPr>
        <w:tabs>
          <w:tab w:val="left" w:pos="2440"/>
        </w:tabs>
        <w:ind w:left="960"/>
        <w:rPr>
          <w:rFonts w:eastAsia="Times New Roman"/>
          <w:sz w:val="23"/>
          <w:szCs w:val="23"/>
        </w:rPr>
      </w:pPr>
      <w:r>
        <w:rPr>
          <w:noProof/>
        </w:rPr>
        <w:drawing>
          <wp:inline distT="0" distB="0" distL="0" distR="0">
            <wp:extent cx="1371600" cy="28765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1371600" cy="287655"/>
                    </a:xfrm>
                    <a:prstGeom prst="rect">
                      <a:avLst/>
                    </a:prstGeom>
                  </pic:spPr>
                </pic:pic>
              </a:graphicData>
            </a:graphic>
          </wp:inline>
        </w:drawing>
      </w:r>
    </w:p>
    <w:p w:rsidR="00C62B36" w:rsidRDefault="00C62B36">
      <w:pPr>
        <w:tabs>
          <w:tab w:val="left" w:pos="2440"/>
        </w:tabs>
        <w:ind w:left="960"/>
        <w:rPr>
          <w:rFonts w:eastAsia="Times New Roman"/>
          <w:sz w:val="23"/>
          <w:szCs w:val="23"/>
        </w:rPr>
      </w:pPr>
    </w:p>
    <w:p w:rsidR="007E0E82" w:rsidRDefault="00837AFC">
      <w:pPr>
        <w:tabs>
          <w:tab w:val="left" w:pos="2440"/>
        </w:tabs>
        <w:ind w:left="960"/>
        <w:rPr>
          <w:sz w:val="20"/>
          <w:szCs w:val="20"/>
        </w:rPr>
      </w:pPr>
      <w:r>
        <w:rPr>
          <w:rFonts w:eastAsia="Times New Roman"/>
          <w:sz w:val="23"/>
          <w:szCs w:val="23"/>
        </w:rPr>
        <w:t>Trong đó</w:t>
      </w:r>
      <w:r>
        <w:rPr>
          <w:sz w:val="20"/>
          <w:szCs w:val="20"/>
        </w:rPr>
        <w:tab/>
      </w:r>
      <w:r>
        <w:rPr>
          <w:rFonts w:eastAsia="Times New Roman"/>
        </w:rPr>
        <w:t>C : hằng số thực của công tơ điện</w:t>
      </w:r>
    </w:p>
    <w:p w:rsidR="007E0E82" w:rsidRDefault="007E0E82">
      <w:pPr>
        <w:spacing w:line="67" w:lineRule="exact"/>
        <w:rPr>
          <w:sz w:val="20"/>
          <w:szCs w:val="20"/>
        </w:rPr>
      </w:pPr>
    </w:p>
    <w:p w:rsidR="007E0E82" w:rsidRDefault="00837AFC">
      <w:pPr>
        <w:ind w:left="2460"/>
        <w:rPr>
          <w:sz w:val="20"/>
          <w:szCs w:val="20"/>
        </w:rPr>
      </w:pPr>
      <w:r>
        <w:rPr>
          <w:rFonts w:eastAsia="Times New Roman"/>
          <w:sz w:val="23"/>
          <w:szCs w:val="23"/>
        </w:rPr>
        <w:t>N : số vòng quay thực tế của dĩa nhôm</w:t>
      </w:r>
    </w:p>
    <w:p w:rsidR="007E0E82" w:rsidRDefault="007E0E82">
      <w:pPr>
        <w:spacing w:line="72" w:lineRule="exact"/>
        <w:rPr>
          <w:sz w:val="20"/>
          <w:szCs w:val="20"/>
        </w:rPr>
      </w:pPr>
    </w:p>
    <w:p w:rsidR="007E0E82" w:rsidRDefault="00837AFC">
      <w:pPr>
        <w:ind w:left="960"/>
        <w:rPr>
          <w:sz w:val="20"/>
          <w:szCs w:val="20"/>
        </w:rPr>
      </w:pPr>
      <w:r>
        <w:rPr>
          <w:rFonts w:eastAsia="Times New Roman"/>
          <w:b/>
          <w:bCs/>
          <w:sz w:val="23"/>
          <w:szCs w:val="23"/>
        </w:rPr>
        <w:t>Vậy:</w:t>
      </w:r>
    </w:p>
    <w:p w:rsidR="007E0E82" w:rsidRDefault="007E0E82">
      <w:pPr>
        <w:spacing w:line="66" w:lineRule="exact"/>
        <w:rPr>
          <w:sz w:val="20"/>
          <w:szCs w:val="20"/>
        </w:rPr>
      </w:pPr>
    </w:p>
    <w:p w:rsidR="007E0E82" w:rsidRDefault="00837AFC">
      <w:pPr>
        <w:spacing w:line="266" w:lineRule="auto"/>
        <w:ind w:left="420" w:firstLine="533"/>
        <w:rPr>
          <w:sz w:val="20"/>
          <w:szCs w:val="20"/>
        </w:rPr>
      </w:pPr>
      <w:r>
        <w:rPr>
          <w:rFonts w:eastAsia="Times New Roman"/>
          <w:sz w:val="23"/>
          <w:szCs w:val="23"/>
        </w:rPr>
        <w:t>Số vòng quay của dĩa nhôm trong khoảng thời gian t tỷ lệ thuận với điện năng tiêu thụ. Từ số vòng quay của dĩa nhôm, ta xác định được điện năng tiêu thụ</w:t>
      </w:r>
    </w:p>
    <w:p w:rsidR="007E0E82" w:rsidRDefault="007E0E82">
      <w:pPr>
        <w:spacing w:line="9" w:lineRule="exact"/>
        <w:rPr>
          <w:sz w:val="20"/>
          <w:szCs w:val="20"/>
        </w:rPr>
      </w:pPr>
    </w:p>
    <w:p w:rsidR="007E0E82" w:rsidRDefault="00837AFC">
      <w:pPr>
        <w:ind w:left="960"/>
        <w:rPr>
          <w:sz w:val="20"/>
          <w:szCs w:val="20"/>
        </w:rPr>
      </w:pPr>
      <w:r>
        <w:rPr>
          <w:rFonts w:eastAsia="Times New Roman"/>
          <w:sz w:val="23"/>
          <w:szCs w:val="23"/>
        </w:rPr>
        <w:t>Mỗi công tơ điện được đặt trưng bởi các thông số sau</w:t>
      </w:r>
    </w:p>
    <w:p w:rsidR="007E0E82" w:rsidRDefault="007E0E82">
      <w:pPr>
        <w:spacing w:line="30" w:lineRule="exact"/>
        <w:rPr>
          <w:sz w:val="20"/>
          <w:szCs w:val="20"/>
        </w:rPr>
      </w:pPr>
    </w:p>
    <w:tbl>
      <w:tblPr>
        <w:tblW w:w="0" w:type="auto"/>
        <w:tblInd w:w="1480" w:type="dxa"/>
        <w:tblLayout w:type="fixed"/>
        <w:tblCellMar>
          <w:left w:w="0" w:type="dxa"/>
          <w:right w:w="0" w:type="dxa"/>
        </w:tblCellMar>
        <w:tblLook w:val="04A0" w:firstRow="1" w:lastRow="0" w:firstColumn="1" w:lastColumn="0" w:noHBand="0" w:noVBand="1"/>
      </w:tblPr>
      <w:tblGrid>
        <w:gridCol w:w="1220"/>
        <w:gridCol w:w="1540"/>
        <w:gridCol w:w="640"/>
        <w:gridCol w:w="180"/>
        <w:gridCol w:w="180"/>
        <w:gridCol w:w="260"/>
        <w:gridCol w:w="1540"/>
        <w:gridCol w:w="20"/>
      </w:tblGrid>
      <w:tr w:rsidR="007E0E82">
        <w:trPr>
          <w:trHeight w:val="348"/>
        </w:trPr>
        <w:tc>
          <w:tcPr>
            <w:tcW w:w="1220" w:type="dxa"/>
            <w:vAlign w:val="bottom"/>
          </w:tcPr>
          <w:p w:rsidR="007E0E82" w:rsidRDefault="00837AFC">
            <w:pPr>
              <w:rPr>
                <w:sz w:val="20"/>
                <w:szCs w:val="20"/>
              </w:rPr>
            </w:pPr>
            <w:r>
              <w:rPr>
                <w:rFonts w:eastAsia="Times New Roman"/>
                <w:sz w:val="23"/>
                <w:szCs w:val="23"/>
              </w:rPr>
              <w:t>Độ nhạy</w:t>
            </w:r>
          </w:p>
        </w:tc>
        <w:tc>
          <w:tcPr>
            <w:tcW w:w="2800" w:type="dxa"/>
            <w:gridSpan w:val="5"/>
            <w:vAlign w:val="bottom"/>
          </w:tcPr>
          <w:p w:rsidR="007E0E82" w:rsidRDefault="00837AFC">
            <w:pPr>
              <w:ind w:left="440"/>
              <w:rPr>
                <w:sz w:val="20"/>
                <w:szCs w:val="20"/>
              </w:rPr>
            </w:pPr>
            <w:r>
              <w:rPr>
                <w:rFonts w:eastAsia="Times New Roman"/>
                <w:sz w:val="23"/>
                <w:szCs w:val="23"/>
              </w:rPr>
              <w:t>S</w:t>
            </w:r>
            <w:r>
              <w:rPr>
                <w:rFonts w:eastAsia="Times New Roman"/>
                <w:sz w:val="29"/>
                <w:szCs w:val="29"/>
                <w:vertAlign w:val="subscript"/>
              </w:rPr>
              <w:t>đm</w:t>
            </w:r>
            <w:r>
              <w:rPr>
                <w:rFonts w:eastAsia="Times New Roman"/>
                <w:sz w:val="23"/>
                <w:szCs w:val="23"/>
              </w:rPr>
              <w:t xml:space="preserve">     ( vòng/KWh )</w:t>
            </w:r>
          </w:p>
        </w:tc>
        <w:tc>
          <w:tcPr>
            <w:tcW w:w="1540" w:type="dxa"/>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251"/>
        </w:trPr>
        <w:tc>
          <w:tcPr>
            <w:tcW w:w="1220" w:type="dxa"/>
            <w:vAlign w:val="bottom"/>
          </w:tcPr>
          <w:p w:rsidR="007E0E82" w:rsidRDefault="007E0E82">
            <w:pPr>
              <w:rPr>
                <w:sz w:val="21"/>
                <w:szCs w:val="21"/>
              </w:rPr>
            </w:pPr>
          </w:p>
        </w:tc>
        <w:tc>
          <w:tcPr>
            <w:tcW w:w="1540" w:type="dxa"/>
            <w:vAlign w:val="bottom"/>
          </w:tcPr>
          <w:p w:rsidR="007E0E82" w:rsidRDefault="007E0E82">
            <w:pPr>
              <w:rPr>
                <w:sz w:val="21"/>
                <w:szCs w:val="21"/>
              </w:rPr>
            </w:pPr>
          </w:p>
        </w:tc>
        <w:tc>
          <w:tcPr>
            <w:tcW w:w="1260" w:type="dxa"/>
            <w:gridSpan w:val="4"/>
            <w:vAlign w:val="bottom"/>
          </w:tcPr>
          <w:p w:rsidR="007E0E82" w:rsidRDefault="00837AFC">
            <w:pPr>
              <w:spacing w:line="251" w:lineRule="exact"/>
              <w:ind w:right="180"/>
              <w:jc w:val="right"/>
              <w:rPr>
                <w:sz w:val="20"/>
                <w:szCs w:val="20"/>
              </w:rPr>
            </w:pPr>
            <w:r>
              <w:rPr>
                <w:rFonts w:eastAsia="Times New Roman"/>
                <w:sz w:val="23"/>
                <w:szCs w:val="23"/>
              </w:rPr>
              <w:t>1</w:t>
            </w:r>
          </w:p>
        </w:tc>
        <w:tc>
          <w:tcPr>
            <w:tcW w:w="1540" w:type="dxa"/>
            <w:vAlign w:val="bottom"/>
          </w:tcPr>
          <w:p w:rsidR="007E0E82" w:rsidRDefault="007E0E82">
            <w:pPr>
              <w:rPr>
                <w:sz w:val="21"/>
                <w:szCs w:val="21"/>
              </w:rPr>
            </w:pPr>
          </w:p>
        </w:tc>
        <w:tc>
          <w:tcPr>
            <w:tcW w:w="0" w:type="dxa"/>
            <w:vAlign w:val="bottom"/>
          </w:tcPr>
          <w:p w:rsidR="007E0E82" w:rsidRDefault="007E0E82">
            <w:pPr>
              <w:rPr>
                <w:sz w:val="1"/>
                <w:szCs w:val="1"/>
              </w:rPr>
            </w:pPr>
          </w:p>
        </w:tc>
      </w:tr>
      <w:tr w:rsidR="007E0E82">
        <w:trPr>
          <w:trHeight w:val="41"/>
        </w:trPr>
        <w:tc>
          <w:tcPr>
            <w:tcW w:w="2760" w:type="dxa"/>
            <w:gridSpan w:val="2"/>
            <w:vMerge w:val="restart"/>
            <w:vAlign w:val="bottom"/>
          </w:tcPr>
          <w:p w:rsidR="007E0E82" w:rsidRDefault="00837AFC">
            <w:pPr>
              <w:rPr>
                <w:sz w:val="20"/>
                <w:szCs w:val="20"/>
              </w:rPr>
            </w:pPr>
            <w:r>
              <w:rPr>
                <w:rFonts w:eastAsia="Times New Roman"/>
                <w:sz w:val="23"/>
                <w:szCs w:val="23"/>
              </w:rPr>
              <w:t>Hằng số định mức công tơ</w:t>
            </w:r>
          </w:p>
        </w:tc>
        <w:tc>
          <w:tcPr>
            <w:tcW w:w="820" w:type="dxa"/>
            <w:gridSpan w:val="2"/>
            <w:vMerge w:val="restart"/>
            <w:vAlign w:val="bottom"/>
          </w:tcPr>
          <w:p w:rsidR="007E0E82" w:rsidRDefault="00837AFC">
            <w:pPr>
              <w:ind w:left="240"/>
              <w:rPr>
                <w:sz w:val="20"/>
                <w:szCs w:val="20"/>
              </w:rPr>
            </w:pPr>
            <w:r>
              <w:rPr>
                <w:rFonts w:eastAsia="Times New Roman"/>
                <w:w w:val="95"/>
                <w:sz w:val="23"/>
                <w:szCs w:val="23"/>
              </w:rPr>
              <w:t>C</w:t>
            </w:r>
            <w:r>
              <w:rPr>
                <w:rFonts w:eastAsia="Times New Roman"/>
                <w:w w:val="95"/>
                <w:sz w:val="29"/>
                <w:szCs w:val="29"/>
                <w:vertAlign w:val="subscript"/>
              </w:rPr>
              <w:t>đm</w:t>
            </w:r>
            <w:r>
              <w:rPr>
                <w:rFonts w:eastAsia="Times New Roman"/>
                <w:w w:val="95"/>
                <w:sz w:val="23"/>
                <w:szCs w:val="23"/>
              </w:rPr>
              <w:t xml:space="preserve"> =</w:t>
            </w:r>
          </w:p>
        </w:tc>
        <w:tc>
          <w:tcPr>
            <w:tcW w:w="180" w:type="dxa"/>
            <w:tcBorders>
              <w:bottom w:val="single" w:sz="8" w:space="0" w:color="auto"/>
            </w:tcBorders>
            <w:vAlign w:val="bottom"/>
          </w:tcPr>
          <w:p w:rsidR="007E0E82" w:rsidRDefault="007E0E82">
            <w:pPr>
              <w:rPr>
                <w:sz w:val="3"/>
                <w:szCs w:val="3"/>
              </w:rPr>
            </w:pPr>
          </w:p>
        </w:tc>
        <w:tc>
          <w:tcPr>
            <w:tcW w:w="260" w:type="dxa"/>
            <w:tcBorders>
              <w:bottom w:val="single" w:sz="8" w:space="0" w:color="auto"/>
            </w:tcBorders>
            <w:vAlign w:val="bottom"/>
          </w:tcPr>
          <w:p w:rsidR="007E0E82" w:rsidRDefault="007E0E82">
            <w:pPr>
              <w:rPr>
                <w:sz w:val="3"/>
                <w:szCs w:val="3"/>
              </w:rPr>
            </w:pPr>
          </w:p>
        </w:tc>
        <w:tc>
          <w:tcPr>
            <w:tcW w:w="1540" w:type="dxa"/>
            <w:vMerge w:val="restart"/>
            <w:vAlign w:val="bottom"/>
          </w:tcPr>
          <w:p w:rsidR="007E0E82" w:rsidRDefault="00837AFC">
            <w:pPr>
              <w:ind w:left="340"/>
              <w:rPr>
                <w:sz w:val="20"/>
                <w:szCs w:val="20"/>
              </w:rPr>
            </w:pPr>
            <w:r>
              <w:rPr>
                <w:rFonts w:eastAsia="Times New Roman"/>
                <w:w w:val="95"/>
                <w:sz w:val="23"/>
                <w:szCs w:val="23"/>
              </w:rPr>
              <w:t>(KWh/vòng )</w:t>
            </w:r>
          </w:p>
        </w:tc>
        <w:tc>
          <w:tcPr>
            <w:tcW w:w="0" w:type="dxa"/>
            <w:vAlign w:val="bottom"/>
          </w:tcPr>
          <w:p w:rsidR="007E0E82" w:rsidRDefault="007E0E82">
            <w:pPr>
              <w:rPr>
                <w:sz w:val="1"/>
                <w:szCs w:val="1"/>
              </w:rPr>
            </w:pPr>
          </w:p>
        </w:tc>
      </w:tr>
      <w:tr w:rsidR="007E0E82">
        <w:trPr>
          <w:trHeight w:val="288"/>
        </w:trPr>
        <w:tc>
          <w:tcPr>
            <w:tcW w:w="2760" w:type="dxa"/>
            <w:gridSpan w:val="2"/>
            <w:vMerge/>
            <w:vAlign w:val="bottom"/>
          </w:tcPr>
          <w:p w:rsidR="007E0E82" w:rsidRDefault="007E0E82">
            <w:pPr>
              <w:rPr>
                <w:sz w:val="24"/>
                <w:szCs w:val="24"/>
              </w:rPr>
            </w:pPr>
          </w:p>
        </w:tc>
        <w:tc>
          <w:tcPr>
            <w:tcW w:w="820" w:type="dxa"/>
            <w:gridSpan w:val="2"/>
            <w:vMerge/>
            <w:vAlign w:val="bottom"/>
          </w:tcPr>
          <w:p w:rsidR="007E0E82" w:rsidRDefault="007E0E82">
            <w:pPr>
              <w:rPr>
                <w:sz w:val="24"/>
                <w:szCs w:val="24"/>
              </w:rPr>
            </w:pPr>
          </w:p>
        </w:tc>
        <w:tc>
          <w:tcPr>
            <w:tcW w:w="440" w:type="dxa"/>
            <w:gridSpan w:val="2"/>
            <w:vAlign w:val="bottom"/>
          </w:tcPr>
          <w:p w:rsidR="007E0E82" w:rsidRDefault="00837AFC">
            <w:pPr>
              <w:jc w:val="center"/>
              <w:rPr>
                <w:sz w:val="20"/>
                <w:szCs w:val="20"/>
              </w:rPr>
            </w:pPr>
            <w:r>
              <w:rPr>
                <w:rFonts w:eastAsia="Times New Roman"/>
                <w:sz w:val="23"/>
                <w:szCs w:val="23"/>
              </w:rPr>
              <w:t>S</w:t>
            </w:r>
            <w:r>
              <w:rPr>
                <w:rFonts w:eastAsia="Times New Roman"/>
                <w:sz w:val="14"/>
                <w:szCs w:val="14"/>
              </w:rPr>
              <w:t>đm</w:t>
            </w:r>
          </w:p>
        </w:tc>
        <w:tc>
          <w:tcPr>
            <w:tcW w:w="1540" w:type="dxa"/>
            <w:vMerge/>
            <w:vAlign w:val="bottom"/>
          </w:tcPr>
          <w:p w:rsidR="007E0E82" w:rsidRDefault="007E0E82">
            <w:pPr>
              <w:rPr>
                <w:sz w:val="24"/>
                <w:szCs w:val="24"/>
              </w:rPr>
            </w:pPr>
          </w:p>
        </w:tc>
        <w:tc>
          <w:tcPr>
            <w:tcW w:w="0" w:type="dxa"/>
            <w:vAlign w:val="bottom"/>
          </w:tcPr>
          <w:p w:rsidR="007E0E82" w:rsidRDefault="007E0E82">
            <w:pPr>
              <w:rPr>
                <w:sz w:val="1"/>
                <w:szCs w:val="1"/>
              </w:rPr>
            </w:pPr>
          </w:p>
        </w:tc>
      </w:tr>
      <w:tr w:rsidR="007E0E82">
        <w:trPr>
          <w:trHeight w:val="306"/>
        </w:trPr>
        <w:tc>
          <w:tcPr>
            <w:tcW w:w="2760" w:type="dxa"/>
            <w:gridSpan w:val="2"/>
            <w:vMerge w:val="restart"/>
            <w:vAlign w:val="bottom"/>
          </w:tcPr>
          <w:p w:rsidR="007E0E82" w:rsidRDefault="00837AFC">
            <w:pPr>
              <w:rPr>
                <w:sz w:val="20"/>
                <w:szCs w:val="20"/>
              </w:rPr>
            </w:pPr>
            <w:r>
              <w:rPr>
                <w:rFonts w:eastAsia="Times New Roman"/>
                <w:sz w:val="23"/>
                <w:szCs w:val="23"/>
              </w:rPr>
              <w:t>Hằng số thực tế của công tơ</w:t>
            </w:r>
          </w:p>
        </w:tc>
        <w:tc>
          <w:tcPr>
            <w:tcW w:w="640" w:type="dxa"/>
            <w:vMerge w:val="restart"/>
            <w:vAlign w:val="bottom"/>
          </w:tcPr>
          <w:p w:rsidR="007E0E82" w:rsidRDefault="00837AFC">
            <w:pPr>
              <w:ind w:left="240"/>
              <w:rPr>
                <w:sz w:val="20"/>
                <w:szCs w:val="20"/>
              </w:rPr>
            </w:pPr>
            <w:r>
              <w:rPr>
                <w:rFonts w:eastAsia="Times New Roman"/>
                <w:sz w:val="23"/>
                <w:szCs w:val="23"/>
              </w:rPr>
              <w:t>C =</w:t>
            </w:r>
          </w:p>
        </w:tc>
        <w:tc>
          <w:tcPr>
            <w:tcW w:w="620" w:type="dxa"/>
            <w:gridSpan w:val="3"/>
            <w:vAlign w:val="bottom"/>
          </w:tcPr>
          <w:p w:rsidR="007E0E82" w:rsidRDefault="00837AFC">
            <w:pPr>
              <w:ind w:right="260"/>
              <w:jc w:val="center"/>
              <w:rPr>
                <w:sz w:val="20"/>
                <w:szCs w:val="20"/>
              </w:rPr>
            </w:pPr>
            <w:r>
              <w:rPr>
                <w:rFonts w:eastAsia="Times New Roman"/>
                <w:w w:val="96"/>
                <w:sz w:val="23"/>
                <w:szCs w:val="23"/>
              </w:rPr>
              <w:t>P t</w:t>
            </w:r>
          </w:p>
        </w:tc>
        <w:tc>
          <w:tcPr>
            <w:tcW w:w="1540" w:type="dxa"/>
            <w:vMerge w:val="restart"/>
            <w:vAlign w:val="bottom"/>
          </w:tcPr>
          <w:p w:rsidR="007E0E82" w:rsidRDefault="00837AFC">
            <w:pPr>
              <w:ind w:left="340"/>
              <w:rPr>
                <w:sz w:val="20"/>
                <w:szCs w:val="20"/>
              </w:rPr>
            </w:pPr>
            <w:r>
              <w:rPr>
                <w:rFonts w:eastAsia="Times New Roman"/>
                <w:w w:val="95"/>
                <w:sz w:val="23"/>
                <w:szCs w:val="23"/>
              </w:rPr>
              <w:t>(KWh/vòng )</w:t>
            </w:r>
          </w:p>
        </w:tc>
        <w:tc>
          <w:tcPr>
            <w:tcW w:w="0" w:type="dxa"/>
            <w:vAlign w:val="bottom"/>
          </w:tcPr>
          <w:p w:rsidR="007E0E82" w:rsidRDefault="007E0E82">
            <w:pPr>
              <w:rPr>
                <w:sz w:val="1"/>
                <w:szCs w:val="1"/>
              </w:rPr>
            </w:pPr>
          </w:p>
        </w:tc>
      </w:tr>
      <w:tr w:rsidR="007E0E82">
        <w:trPr>
          <w:trHeight w:val="288"/>
        </w:trPr>
        <w:tc>
          <w:tcPr>
            <w:tcW w:w="2760" w:type="dxa"/>
            <w:gridSpan w:val="2"/>
            <w:vMerge/>
            <w:vAlign w:val="bottom"/>
          </w:tcPr>
          <w:p w:rsidR="007E0E82" w:rsidRDefault="007E0E82">
            <w:pPr>
              <w:rPr>
                <w:sz w:val="24"/>
                <w:szCs w:val="24"/>
              </w:rPr>
            </w:pPr>
          </w:p>
        </w:tc>
        <w:tc>
          <w:tcPr>
            <w:tcW w:w="640" w:type="dxa"/>
            <w:vMerge/>
            <w:vAlign w:val="bottom"/>
          </w:tcPr>
          <w:p w:rsidR="007E0E82" w:rsidRDefault="007E0E82">
            <w:pPr>
              <w:rPr>
                <w:sz w:val="24"/>
                <w:szCs w:val="24"/>
              </w:rPr>
            </w:pPr>
          </w:p>
        </w:tc>
        <w:tc>
          <w:tcPr>
            <w:tcW w:w="360" w:type="dxa"/>
            <w:gridSpan w:val="2"/>
            <w:tcBorders>
              <w:top w:val="single" w:sz="8" w:space="0" w:color="auto"/>
            </w:tcBorders>
            <w:vAlign w:val="bottom"/>
          </w:tcPr>
          <w:p w:rsidR="007E0E82" w:rsidRDefault="00837AFC">
            <w:pPr>
              <w:jc w:val="center"/>
              <w:rPr>
                <w:sz w:val="20"/>
                <w:szCs w:val="20"/>
              </w:rPr>
            </w:pPr>
            <w:r>
              <w:rPr>
                <w:rFonts w:eastAsia="Times New Roman"/>
                <w:w w:val="96"/>
                <w:sz w:val="23"/>
                <w:szCs w:val="23"/>
              </w:rPr>
              <w:t>N</w:t>
            </w:r>
          </w:p>
        </w:tc>
        <w:tc>
          <w:tcPr>
            <w:tcW w:w="260" w:type="dxa"/>
            <w:vAlign w:val="bottom"/>
          </w:tcPr>
          <w:p w:rsidR="007E0E82" w:rsidRDefault="007E0E82">
            <w:pPr>
              <w:rPr>
                <w:sz w:val="24"/>
                <w:szCs w:val="24"/>
              </w:rPr>
            </w:pPr>
          </w:p>
        </w:tc>
        <w:tc>
          <w:tcPr>
            <w:tcW w:w="1540" w:type="dxa"/>
            <w:vMerge/>
            <w:vAlign w:val="bottom"/>
          </w:tcPr>
          <w:p w:rsidR="007E0E82" w:rsidRDefault="007E0E82">
            <w:pPr>
              <w:rPr>
                <w:sz w:val="24"/>
                <w:szCs w:val="24"/>
              </w:rPr>
            </w:pPr>
          </w:p>
        </w:tc>
        <w:tc>
          <w:tcPr>
            <w:tcW w:w="0" w:type="dxa"/>
            <w:vAlign w:val="bottom"/>
          </w:tcPr>
          <w:p w:rsidR="007E0E82" w:rsidRDefault="007E0E82">
            <w:pPr>
              <w:rPr>
                <w:sz w:val="1"/>
                <w:szCs w:val="1"/>
              </w:rPr>
            </w:pPr>
          </w:p>
        </w:tc>
      </w:tr>
    </w:tbl>
    <w:p w:rsidR="007E0E82" w:rsidRDefault="007E0E82">
      <w:pPr>
        <w:spacing w:line="40" w:lineRule="exact"/>
        <w:rPr>
          <w:sz w:val="20"/>
          <w:szCs w:val="20"/>
        </w:rPr>
      </w:pPr>
    </w:p>
    <w:p w:rsidR="007E0E82" w:rsidRDefault="00837AFC">
      <w:pPr>
        <w:numPr>
          <w:ilvl w:val="0"/>
          <w:numId w:val="30"/>
        </w:numPr>
        <w:tabs>
          <w:tab w:val="left" w:pos="680"/>
        </w:tabs>
        <w:ind w:left="680" w:hanging="253"/>
        <w:rPr>
          <w:rFonts w:eastAsia="Times New Roman"/>
          <w:b/>
          <w:bCs/>
          <w:sz w:val="23"/>
          <w:szCs w:val="23"/>
        </w:rPr>
      </w:pPr>
      <w:r>
        <w:rPr>
          <w:rFonts w:eastAsia="Times New Roman"/>
          <w:b/>
          <w:bCs/>
          <w:sz w:val="23"/>
          <w:szCs w:val="23"/>
        </w:rPr>
        <w:t>Cách mắc công tơ điện một pha</w:t>
      </w:r>
    </w:p>
    <w:p w:rsidR="007E0E82" w:rsidRDefault="007E0E82">
      <w:pPr>
        <w:spacing w:line="71" w:lineRule="exact"/>
        <w:rPr>
          <w:sz w:val="20"/>
          <w:szCs w:val="20"/>
        </w:rPr>
      </w:pPr>
    </w:p>
    <w:p w:rsidR="007E0E82" w:rsidRDefault="00837AFC">
      <w:pPr>
        <w:spacing w:line="248" w:lineRule="auto"/>
        <w:ind w:left="420" w:firstLine="533"/>
        <w:jc w:val="both"/>
        <w:rPr>
          <w:sz w:val="20"/>
          <w:szCs w:val="20"/>
        </w:rPr>
      </w:pPr>
      <w:r>
        <w:rPr>
          <w:rFonts w:eastAsia="Times New Roman"/>
          <w:sz w:val="23"/>
          <w:szCs w:val="23"/>
        </w:rPr>
        <w:t>Khi lắp đặt công tơ điện, ta phải đấu các đầu dây đúng theo sơ đồ hướng dẫn của hãng sản xuất . Mỗi loại công tơ điện có một kiểu mắc dây riêng nhưng vẫn đảm bảo nguyên tắt “cuộn dòng mắc nối tiếp với phụ tải, cuộn dây áp song song với phụ tải “</w:t>
      </w:r>
    </w:p>
    <w:p w:rsidR="007E0E82" w:rsidRDefault="00837AFC">
      <w:pPr>
        <w:spacing w:line="20" w:lineRule="exact"/>
        <w:rPr>
          <w:sz w:val="20"/>
          <w:szCs w:val="20"/>
        </w:rPr>
      </w:pPr>
      <w:r>
        <w:rPr>
          <w:noProof/>
          <w:sz w:val="20"/>
          <w:szCs w:val="20"/>
        </w:rPr>
        <w:drawing>
          <wp:anchor distT="0" distB="0" distL="114300" distR="114300" simplePos="0" relativeHeight="251697664" behindDoc="1" locked="0" layoutInCell="0" allowOverlap="1" wp14:anchorId="432A0742" wp14:editId="3E6553C1">
            <wp:simplePos x="0" y="0"/>
            <wp:positionH relativeFrom="column">
              <wp:posOffset>1153160</wp:posOffset>
            </wp:positionH>
            <wp:positionV relativeFrom="paragraph">
              <wp:posOffset>83185</wp:posOffset>
            </wp:positionV>
            <wp:extent cx="3764280" cy="1476375"/>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blip>
                    <a:srcRect/>
                    <a:stretch>
                      <a:fillRect/>
                    </a:stretch>
                  </pic:blipFill>
                  <pic:spPr bwMode="auto">
                    <a:xfrm>
                      <a:off x="0" y="0"/>
                      <a:ext cx="3764280" cy="1476375"/>
                    </a:xfrm>
                    <a:prstGeom prst="rect">
                      <a:avLst/>
                    </a:prstGeom>
                    <a:noFill/>
                  </pic:spPr>
                </pic:pic>
              </a:graphicData>
            </a:graphic>
            <wp14:sizeRelH relativeFrom="margin">
              <wp14:pctWidth>0</wp14:pctWidth>
            </wp14:sizeRelH>
            <wp14:sizeRelV relativeFrom="margin">
              <wp14:pctHeight>0</wp14:pctHeight>
            </wp14:sizeRelV>
          </wp:anchor>
        </w:drawing>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50" w:lineRule="exact"/>
        <w:rPr>
          <w:sz w:val="20"/>
          <w:szCs w:val="20"/>
        </w:rPr>
      </w:pPr>
    </w:p>
    <w:tbl>
      <w:tblPr>
        <w:tblW w:w="0" w:type="auto"/>
        <w:tblInd w:w="1740" w:type="dxa"/>
        <w:tblLayout w:type="fixed"/>
        <w:tblCellMar>
          <w:left w:w="0" w:type="dxa"/>
          <w:right w:w="0" w:type="dxa"/>
        </w:tblCellMar>
        <w:tblLook w:val="04A0" w:firstRow="1" w:lastRow="0" w:firstColumn="1" w:lastColumn="0" w:noHBand="0" w:noVBand="1"/>
      </w:tblPr>
      <w:tblGrid>
        <w:gridCol w:w="800"/>
        <w:gridCol w:w="540"/>
        <w:gridCol w:w="500"/>
        <w:gridCol w:w="300"/>
      </w:tblGrid>
      <w:tr w:rsidR="007E0E82">
        <w:trPr>
          <w:trHeight w:val="143"/>
        </w:trPr>
        <w:tc>
          <w:tcPr>
            <w:tcW w:w="800" w:type="dxa"/>
            <w:vAlign w:val="bottom"/>
          </w:tcPr>
          <w:p w:rsidR="007E0E82" w:rsidRDefault="007E0E82">
            <w:pPr>
              <w:rPr>
                <w:sz w:val="12"/>
                <w:szCs w:val="12"/>
              </w:rPr>
            </w:pPr>
          </w:p>
        </w:tc>
        <w:tc>
          <w:tcPr>
            <w:tcW w:w="540" w:type="dxa"/>
            <w:vAlign w:val="bottom"/>
          </w:tcPr>
          <w:p w:rsidR="007E0E82" w:rsidRDefault="00837AFC">
            <w:pPr>
              <w:ind w:right="246"/>
              <w:jc w:val="right"/>
              <w:rPr>
                <w:sz w:val="20"/>
                <w:szCs w:val="20"/>
              </w:rPr>
            </w:pPr>
            <w:r>
              <w:rPr>
                <w:rFonts w:ascii="Arial" w:eastAsia="Arial" w:hAnsi="Arial" w:cs="Arial"/>
                <w:sz w:val="11"/>
                <w:szCs w:val="11"/>
              </w:rPr>
              <w:t>2</w:t>
            </w:r>
          </w:p>
        </w:tc>
        <w:tc>
          <w:tcPr>
            <w:tcW w:w="500" w:type="dxa"/>
            <w:vAlign w:val="bottom"/>
          </w:tcPr>
          <w:p w:rsidR="007E0E82" w:rsidRDefault="007E0E82">
            <w:pPr>
              <w:rPr>
                <w:sz w:val="12"/>
                <w:szCs w:val="12"/>
              </w:rPr>
            </w:pPr>
          </w:p>
        </w:tc>
        <w:tc>
          <w:tcPr>
            <w:tcW w:w="300" w:type="dxa"/>
            <w:vAlign w:val="bottom"/>
          </w:tcPr>
          <w:p w:rsidR="007E0E82" w:rsidRDefault="007E0E82">
            <w:pPr>
              <w:rPr>
                <w:sz w:val="12"/>
                <w:szCs w:val="12"/>
              </w:rPr>
            </w:pPr>
          </w:p>
        </w:tc>
      </w:tr>
      <w:tr w:rsidR="007E0E82">
        <w:trPr>
          <w:trHeight w:val="162"/>
        </w:trPr>
        <w:tc>
          <w:tcPr>
            <w:tcW w:w="800" w:type="dxa"/>
            <w:vAlign w:val="bottom"/>
          </w:tcPr>
          <w:p w:rsidR="007E0E82" w:rsidRDefault="00837AFC">
            <w:pPr>
              <w:ind w:right="144"/>
              <w:jc w:val="right"/>
              <w:rPr>
                <w:sz w:val="20"/>
                <w:szCs w:val="20"/>
              </w:rPr>
            </w:pPr>
            <w:r>
              <w:rPr>
                <w:rFonts w:ascii="Arial" w:eastAsia="Arial" w:hAnsi="Arial" w:cs="Arial"/>
                <w:sz w:val="11"/>
                <w:szCs w:val="11"/>
              </w:rPr>
              <w:t>1</w:t>
            </w:r>
          </w:p>
        </w:tc>
        <w:tc>
          <w:tcPr>
            <w:tcW w:w="540" w:type="dxa"/>
            <w:vAlign w:val="bottom"/>
          </w:tcPr>
          <w:p w:rsidR="007E0E82" w:rsidRDefault="00837AFC">
            <w:pPr>
              <w:ind w:right="186"/>
              <w:jc w:val="right"/>
              <w:rPr>
                <w:sz w:val="20"/>
                <w:szCs w:val="20"/>
              </w:rPr>
            </w:pPr>
            <w:r>
              <w:rPr>
                <w:rFonts w:ascii="Arial" w:eastAsia="Arial" w:hAnsi="Arial" w:cs="Arial"/>
                <w:sz w:val="11"/>
                <w:szCs w:val="11"/>
              </w:rPr>
              <w:t>3</w:t>
            </w:r>
          </w:p>
        </w:tc>
        <w:tc>
          <w:tcPr>
            <w:tcW w:w="500" w:type="dxa"/>
            <w:vAlign w:val="bottom"/>
          </w:tcPr>
          <w:p w:rsidR="007E0E82" w:rsidRDefault="00837AFC">
            <w:pPr>
              <w:ind w:right="166"/>
              <w:jc w:val="right"/>
              <w:rPr>
                <w:sz w:val="20"/>
                <w:szCs w:val="20"/>
              </w:rPr>
            </w:pPr>
            <w:r>
              <w:rPr>
                <w:rFonts w:ascii="Arial" w:eastAsia="Arial" w:hAnsi="Arial" w:cs="Arial"/>
                <w:sz w:val="11"/>
                <w:szCs w:val="11"/>
              </w:rPr>
              <w:t>4</w:t>
            </w:r>
          </w:p>
        </w:tc>
        <w:tc>
          <w:tcPr>
            <w:tcW w:w="300" w:type="dxa"/>
            <w:vAlign w:val="bottom"/>
          </w:tcPr>
          <w:p w:rsidR="007E0E82" w:rsidRDefault="00837AFC">
            <w:pPr>
              <w:jc w:val="right"/>
              <w:rPr>
                <w:sz w:val="20"/>
                <w:szCs w:val="20"/>
              </w:rPr>
            </w:pPr>
            <w:r>
              <w:rPr>
                <w:rFonts w:ascii="Arial" w:eastAsia="Arial" w:hAnsi="Arial" w:cs="Arial"/>
                <w:sz w:val="11"/>
                <w:szCs w:val="11"/>
              </w:rPr>
              <w:t>5</w:t>
            </w:r>
          </w:p>
        </w:tc>
      </w:tr>
      <w:tr w:rsidR="007E0E82">
        <w:trPr>
          <w:trHeight w:val="166"/>
        </w:trPr>
        <w:tc>
          <w:tcPr>
            <w:tcW w:w="800" w:type="dxa"/>
            <w:vAlign w:val="bottom"/>
          </w:tcPr>
          <w:p w:rsidR="007E0E82" w:rsidRDefault="00837AFC">
            <w:pPr>
              <w:ind w:right="664"/>
              <w:jc w:val="right"/>
              <w:rPr>
                <w:sz w:val="20"/>
                <w:szCs w:val="20"/>
              </w:rPr>
            </w:pPr>
            <w:r>
              <w:rPr>
                <w:rFonts w:ascii="Arial" w:eastAsia="Arial" w:hAnsi="Arial" w:cs="Arial"/>
                <w:w w:val="74"/>
                <w:sz w:val="12"/>
                <w:szCs w:val="12"/>
              </w:rPr>
              <w:t>P</w:t>
            </w:r>
          </w:p>
        </w:tc>
        <w:tc>
          <w:tcPr>
            <w:tcW w:w="540" w:type="dxa"/>
            <w:vAlign w:val="bottom"/>
          </w:tcPr>
          <w:p w:rsidR="007E0E82" w:rsidRDefault="007E0E82">
            <w:pPr>
              <w:rPr>
                <w:sz w:val="14"/>
                <w:szCs w:val="14"/>
              </w:rPr>
            </w:pPr>
          </w:p>
        </w:tc>
        <w:tc>
          <w:tcPr>
            <w:tcW w:w="500" w:type="dxa"/>
            <w:vAlign w:val="bottom"/>
          </w:tcPr>
          <w:p w:rsidR="007E0E82" w:rsidRDefault="007E0E82">
            <w:pPr>
              <w:rPr>
                <w:sz w:val="14"/>
                <w:szCs w:val="14"/>
              </w:rPr>
            </w:pPr>
          </w:p>
        </w:tc>
        <w:tc>
          <w:tcPr>
            <w:tcW w:w="300" w:type="dxa"/>
            <w:vAlign w:val="bottom"/>
          </w:tcPr>
          <w:p w:rsidR="007E0E82" w:rsidRDefault="007E0E82">
            <w:pPr>
              <w:rPr>
                <w:sz w:val="14"/>
                <w:szCs w:val="14"/>
              </w:rPr>
            </w:pPr>
          </w:p>
        </w:tc>
      </w:tr>
    </w:tbl>
    <w:p w:rsidR="007E0E82" w:rsidRDefault="007E0E82">
      <w:pPr>
        <w:spacing w:line="165" w:lineRule="exact"/>
        <w:rPr>
          <w:sz w:val="20"/>
          <w:szCs w:val="20"/>
        </w:rPr>
      </w:pPr>
    </w:p>
    <w:p w:rsidR="007E0E82" w:rsidRDefault="00837AFC">
      <w:pPr>
        <w:ind w:left="1700"/>
        <w:rPr>
          <w:sz w:val="20"/>
          <w:szCs w:val="20"/>
        </w:rPr>
      </w:pPr>
      <w:r>
        <w:rPr>
          <w:rFonts w:ascii="Arial" w:eastAsia="Arial" w:hAnsi="Arial" w:cs="Arial"/>
          <w:sz w:val="13"/>
          <w:szCs w:val="13"/>
        </w:rPr>
        <w:t xml:space="preserve">N </w:t>
      </w:r>
      <w:r>
        <w:rPr>
          <w:noProof/>
          <w:sz w:val="1"/>
          <w:szCs w:val="1"/>
        </w:rPr>
        <w:drawing>
          <wp:inline distT="0" distB="0" distL="0" distR="0" wp14:anchorId="55CEC4B1" wp14:editId="785C9FAD">
            <wp:extent cx="60325" cy="53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7">
                      <a:extLst/>
                    </a:blip>
                    <a:srcRect/>
                    <a:stretch>
                      <a:fillRect/>
                    </a:stretch>
                  </pic:blipFill>
                  <pic:spPr bwMode="auto">
                    <a:xfrm>
                      <a:off x="0" y="0"/>
                      <a:ext cx="60325" cy="53340"/>
                    </a:xfrm>
                    <a:prstGeom prst="rect">
                      <a:avLst/>
                    </a:prstGeom>
                    <a:noFill/>
                    <a:ln>
                      <a:noFill/>
                    </a:ln>
                  </pic:spPr>
                </pic:pic>
              </a:graphicData>
            </a:graphic>
          </wp:inline>
        </w:drawing>
      </w:r>
    </w:p>
    <w:p w:rsidR="007E0E82" w:rsidRDefault="00837AFC">
      <w:pPr>
        <w:spacing w:line="20" w:lineRule="exact"/>
        <w:rPr>
          <w:sz w:val="20"/>
          <w:szCs w:val="20"/>
        </w:rPr>
      </w:pPr>
      <w:r>
        <w:rPr>
          <w:sz w:val="20"/>
          <w:szCs w:val="20"/>
        </w:rPr>
        <w:br w:type="column"/>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25" w:lineRule="exact"/>
        <w:rPr>
          <w:sz w:val="20"/>
          <w:szCs w:val="20"/>
        </w:rPr>
      </w:pPr>
    </w:p>
    <w:p w:rsidR="007E0E82" w:rsidRDefault="007E0E82">
      <w:pPr>
        <w:spacing w:line="1" w:lineRule="exact"/>
        <w:rPr>
          <w:sz w:val="1"/>
          <w:szCs w:val="1"/>
        </w:rPr>
      </w:pPr>
    </w:p>
    <w:tbl>
      <w:tblPr>
        <w:tblW w:w="0" w:type="auto"/>
        <w:tblLayout w:type="fixed"/>
        <w:tblCellMar>
          <w:left w:w="0" w:type="dxa"/>
          <w:right w:w="0" w:type="dxa"/>
        </w:tblCellMar>
        <w:tblLook w:val="04A0" w:firstRow="1" w:lastRow="0" w:firstColumn="1" w:lastColumn="0" w:noHBand="0" w:noVBand="1"/>
      </w:tblPr>
      <w:tblGrid>
        <w:gridCol w:w="820"/>
        <w:gridCol w:w="540"/>
        <w:gridCol w:w="520"/>
        <w:gridCol w:w="280"/>
      </w:tblGrid>
      <w:tr w:rsidR="007E0E82">
        <w:trPr>
          <w:trHeight w:val="143"/>
        </w:trPr>
        <w:tc>
          <w:tcPr>
            <w:tcW w:w="820" w:type="dxa"/>
            <w:vAlign w:val="bottom"/>
          </w:tcPr>
          <w:p w:rsidR="007E0E82" w:rsidRDefault="007E0E82">
            <w:pPr>
              <w:rPr>
                <w:sz w:val="12"/>
                <w:szCs w:val="12"/>
              </w:rPr>
            </w:pPr>
          </w:p>
        </w:tc>
        <w:tc>
          <w:tcPr>
            <w:tcW w:w="540" w:type="dxa"/>
            <w:vAlign w:val="bottom"/>
          </w:tcPr>
          <w:p w:rsidR="007E0E82" w:rsidRDefault="00837AFC">
            <w:pPr>
              <w:ind w:right="226"/>
              <w:jc w:val="right"/>
              <w:rPr>
                <w:sz w:val="20"/>
                <w:szCs w:val="20"/>
              </w:rPr>
            </w:pPr>
            <w:r>
              <w:rPr>
                <w:rFonts w:ascii="Arial" w:eastAsia="Arial" w:hAnsi="Arial" w:cs="Arial"/>
                <w:sz w:val="11"/>
                <w:szCs w:val="11"/>
              </w:rPr>
              <w:t>2</w:t>
            </w:r>
          </w:p>
        </w:tc>
        <w:tc>
          <w:tcPr>
            <w:tcW w:w="520" w:type="dxa"/>
            <w:vAlign w:val="bottom"/>
          </w:tcPr>
          <w:p w:rsidR="007E0E82" w:rsidRDefault="007E0E82">
            <w:pPr>
              <w:rPr>
                <w:sz w:val="12"/>
                <w:szCs w:val="12"/>
              </w:rPr>
            </w:pPr>
          </w:p>
        </w:tc>
        <w:tc>
          <w:tcPr>
            <w:tcW w:w="280" w:type="dxa"/>
            <w:vAlign w:val="bottom"/>
          </w:tcPr>
          <w:p w:rsidR="007E0E82" w:rsidRDefault="007E0E82">
            <w:pPr>
              <w:rPr>
                <w:sz w:val="12"/>
                <w:szCs w:val="12"/>
              </w:rPr>
            </w:pPr>
          </w:p>
        </w:tc>
      </w:tr>
      <w:tr w:rsidR="007E0E82">
        <w:trPr>
          <w:trHeight w:val="162"/>
        </w:trPr>
        <w:tc>
          <w:tcPr>
            <w:tcW w:w="820" w:type="dxa"/>
            <w:vAlign w:val="bottom"/>
          </w:tcPr>
          <w:p w:rsidR="007E0E82" w:rsidRDefault="00837AFC">
            <w:pPr>
              <w:ind w:right="143"/>
              <w:jc w:val="right"/>
              <w:rPr>
                <w:sz w:val="20"/>
                <w:szCs w:val="20"/>
              </w:rPr>
            </w:pPr>
            <w:r>
              <w:rPr>
                <w:rFonts w:ascii="Arial" w:eastAsia="Arial" w:hAnsi="Arial" w:cs="Arial"/>
                <w:sz w:val="11"/>
                <w:szCs w:val="11"/>
              </w:rPr>
              <w:t>1</w:t>
            </w:r>
          </w:p>
        </w:tc>
        <w:tc>
          <w:tcPr>
            <w:tcW w:w="540" w:type="dxa"/>
            <w:vAlign w:val="bottom"/>
          </w:tcPr>
          <w:p w:rsidR="007E0E82" w:rsidRDefault="00837AFC">
            <w:pPr>
              <w:ind w:right="166"/>
              <w:jc w:val="right"/>
              <w:rPr>
                <w:sz w:val="20"/>
                <w:szCs w:val="20"/>
              </w:rPr>
            </w:pPr>
            <w:r>
              <w:rPr>
                <w:rFonts w:ascii="Arial" w:eastAsia="Arial" w:hAnsi="Arial" w:cs="Arial"/>
                <w:sz w:val="11"/>
                <w:szCs w:val="11"/>
              </w:rPr>
              <w:t>3</w:t>
            </w:r>
          </w:p>
        </w:tc>
        <w:tc>
          <w:tcPr>
            <w:tcW w:w="520" w:type="dxa"/>
            <w:vAlign w:val="bottom"/>
          </w:tcPr>
          <w:p w:rsidR="007E0E82" w:rsidRDefault="00837AFC">
            <w:pPr>
              <w:ind w:right="186"/>
              <w:jc w:val="right"/>
              <w:rPr>
                <w:sz w:val="20"/>
                <w:szCs w:val="20"/>
              </w:rPr>
            </w:pPr>
            <w:r>
              <w:rPr>
                <w:rFonts w:ascii="Arial" w:eastAsia="Arial" w:hAnsi="Arial" w:cs="Arial"/>
                <w:sz w:val="11"/>
                <w:szCs w:val="11"/>
              </w:rPr>
              <w:t>4</w:t>
            </w:r>
          </w:p>
        </w:tc>
        <w:tc>
          <w:tcPr>
            <w:tcW w:w="280" w:type="dxa"/>
            <w:vAlign w:val="bottom"/>
          </w:tcPr>
          <w:p w:rsidR="007E0E82" w:rsidRDefault="00837AFC">
            <w:pPr>
              <w:jc w:val="right"/>
              <w:rPr>
                <w:sz w:val="20"/>
                <w:szCs w:val="20"/>
              </w:rPr>
            </w:pPr>
            <w:r>
              <w:rPr>
                <w:rFonts w:ascii="Arial" w:eastAsia="Arial" w:hAnsi="Arial" w:cs="Arial"/>
                <w:sz w:val="11"/>
                <w:szCs w:val="11"/>
              </w:rPr>
              <w:t>5</w:t>
            </w:r>
          </w:p>
        </w:tc>
      </w:tr>
      <w:tr w:rsidR="007E0E82">
        <w:trPr>
          <w:trHeight w:val="166"/>
        </w:trPr>
        <w:tc>
          <w:tcPr>
            <w:tcW w:w="820" w:type="dxa"/>
            <w:vAlign w:val="bottom"/>
          </w:tcPr>
          <w:p w:rsidR="007E0E82" w:rsidRDefault="00837AFC">
            <w:pPr>
              <w:ind w:right="643"/>
              <w:jc w:val="right"/>
              <w:rPr>
                <w:sz w:val="20"/>
                <w:szCs w:val="20"/>
              </w:rPr>
            </w:pPr>
            <w:r>
              <w:rPr>
                <w:rFonts w:ascii="Arial" w:eastAsia="Arial" w:hAnsi="Arial" w:cs="Arial"/>
                <w:sz w:val="13"/>
                <w:szCs w:val="13"/>
              </w:rPr>
              <w:t>P</w:t>
            </w:r>
          </w:p>
        </w:tc>
        <w:tc>
          <w:tcPr>
            <w:tcW w:w="540" w:type="dxa"/>
            <w:vAlign w:val="bottom"/>
          </w:tcPr>
          <w:p w:rsidR="007E0E82" w:rsidRDefault="007E0E82">
            <w:pPr>
              <w:rPr>
                <w:sz w:val="14"/>
                <w:szCs w:val="14"/>
              </w:rPr>
            </w:pPr>
          </w:p>
        </w:tc>
        <w:tc>
          <w:tcPr>
            <w:tcW w:w="520" w:type="dxa"/>
            <w:vAlign w:val="bottom"/>
          </w:tcPr>
          <w:p w:rsidR="007E0E82" w:rsidRDefault="007E0E82">
            <w:pPr>
              <w:rPr>
                <w:sz w:val="14"/>
                <w:szCs w:val="14"/>
              </w:rPr>
            </w:pPr>
          </w:p>
        </w:tc>
        <w:tc>
          <w:tcPr>
            <w:tcW w:w="280" w:type="dxa"/>
            <w:vAlign w:val="bottom"/>
          </w:tcPr>
          <w:p w:rsidR="007E0E82" w:rsidRDefault="007E0E82">
            <w:pPr>
              <w:rPr>
                <w:sz w:val="14"/>
                <w:szCs w:val="14"/>
              </w:rPr>
            </w:pPr>
          </w:p>
        </w:tc>
      </w:tr>
      <w:tr w:rsidR="007E0E82">
        <w:trPr>
          <w:trHeight w:val="331"/>
        </w:trPr>
        <w:tc>
          <w:tcPr>
            <w:tcW w:w="820" w:type="dxa"/>
            <w:vAlign w:val="bottom"/>
          </w:tcPr>
          <w:p w:rsidR="007E0E82" w:rsidRDefault="00837AFC">
            <w:pPr>
              <w:ind w:right="683"/>
              <w:jc w:val="right"/>
              <w:rPr>
                <w:sz w:val="20"/>
                <w:szCs w:val="20"/>
              </w:rPr>
            </w:pPr>
            <w:r>
              <w:rPr>
                <w:rFonts w:ascii="Arial" w:eastAsia="Arial" w:hAnsi="Arial" w:cs="Arial"/>
                <w:w w:val="74"/>
                <w:sz w:val="11"/>
                <w:szCs w:val="11"/>
              </w:rPr>
              <w:t>N</w:t>
            </w:r>
          </w:p>
        </w:tc>
        <w:tc>
          <w:tcPr>
            <w:tcW w:w="540" w:type="dxa"/>
            <w:vAlign w:val="bottom"/>
          </w:tcPr>
          <w:p w:rsidR="007E0E82" w:rsidRDefault="007E0E82">
            <w:pPr>
              <w:rPr>
                <w:sz w:val="24"/>
                <w:szCs w:val="24"/>
              </w:rPr>
            </w:pPr>
          </w:p>
        </w:tc>
        <w:tc>
          <w:tcPr>
            <w:tcW w:w="520" w:type="dxa"/>
            <w:vAlign w:val="bottom"/>
          </w:tcPr>
          <w:p w:rsidR="007E0E82" w:rsidRDefault="007E0E82">
            <w:pPr>
              <w:rPr>
                <w:sz w:val="24"/>
                <w:szCs w:val="24"/>
              </w:rPr>
            </w:pPr>
          </w:p>
        </w:tc>
        <w:tc>
          <w:tcPr>
            <w:tcW w:w="280" w:type="dxa"/>
            <w:vAlign w:val="bottom"/>
          </w:tcPr>
          <w:p w:rsidR="007E0E82" w:rsidRDefault="007E0E82">
            <w:pPr>
              <w:rPr>
                <w:sz w:val="24"/>
                <w:szCs w:val="24"/>
              </w:rPr>
            </w:pPr>
          </w:p>
        </w:tc>
      </w:tr>
    </w:tbl>
    <w:p w:rsidR="007E0E82" w:rsidRDefault="007E0E82">
      <w:pPr>
        <w:spacing w:line="200" w:lineRule="exact"/>
        <w:rPr>
          <w:sz w:val="20"/>
          <w:szCs w:val="20"/>
        </w:rPr>
      </w:pPr>
    </w:p>
    <w:p w:rsidR="007E0E82" w:rsidRDefault="007E0E82">
      <w:pPr>
        <w:sectPr w:rsidR="007E0E82">
          <w:type w:val="continuous"/>
          <w:pgSz w:w="12240" w:h="15840"/>
          <w:pgMar w:top="651" w:right="1400" w:bottom="155" w:left="1440" w:header="0" w:footer="0" w:gutter="0"/>
          <w:cols w:num="2" w:space="720" w:equalWidth="0">
            <w:col w:w="4180" w:space="720"/>
            <w:col w:w="4500"/>
          </w:cols>
        </w:sectPr>
      </w:pPr>
    </w:p>
    <w:p w:rsidR="007E0E82" w:rsidRDefault="00837AFC">
      <w:pPr>
        <w:spacing w:line="262" w:lineRule="auto"/>
        <w:ind w:left="420" w:firstLine="533"/>
        <w:rPr>
          <w:sz w:val="20"/>
          <w:szCs w:val="20"/>
        </w:rPr>
      </w:pPr>
      <w:r>
        <w:rPr>
          <w:rFonts w:eastAsia="Times New Roman"/>
          <w:sz w:val="23"/>
          <w:szCs w:val="23"/>
        </w:rPr>
        <w:lastRenderedPageBreak/>
        <w:t>Tùy theo cách đấu các đầu dây cuộn dòng và cuộn áp mà ta có cách đấu dây khác nhau . Sơ đồ đấu dây thường được ghi trên nắp công tơ điện .</w:t>
      </w:r>
    </w:p>
    <w:p w:rsidR="007E0E82" w:rsidRDefault="007E0E82">
      <w:pPr>
        <w:spacing w:line="18" w:lineRule="exact"/>
        <w:rPr>
          <w:sz w:val="20"/>
          <w:szCs w:val="20"/>
        </w:rPr>
      </w:pPr>
    </w:p>
    <w:p w:rsidR="007E0E82" w:rsidRDefault="00837AFC">
      <w:pPr>
        <w:numPr>
          <w:ilvl w:val="0"/>
          <w:numId w:val="31"/>
        </w:numPr>
        <w:tabs>
          <w:tab w:val="left" w:pos="700"/>
        </w:tabs>
        <w:ind w:left="700" w:hanging="273"/>
        <w:rPr>
          <w:rFonts w:eastAsia="Times New Roman"/>
          <w:b/>
          <w:bCs/>
          <w:sz w:val="23"/>
          <w:szCs w:val="23"/>
        </w:rPr>
      </w:pPr>
      <w:r>
        <w:rPr>
          <w:rFonts w:eastAsia="Times New Roman"/>
          <w:b/>
          <w:bCs/>
          <w:sz w:val="23"/>
          <w:szCs w:val="23"/>
        </w:rPr>
        <w:t>Cách mắc công tơ điện ba pha</w:t>
      </w:r>
    </w:p>
    <w:p w:rsidR="007E0E82" w:rsidRDefault="007E0E82">
      <w:pPr>
        <w:spacing w:line="71" w:lineRule="exact"/>
        <w:rPr>
          <w:sz w:val="20"/>
          <w:szCs w:val="20"/>
        </w:rPr>
      </w:pPr>
    </w:p>
    <w:p w:rsidR="007E0E82" w:rsidRDefault="00837AFC">
      <w:pPr>
        <w:spacing w:line="265" w:lineRule="auto"/>
        <w:ind w:left="420" w:firstLine="677"/>
        <w:jc w:val="both"/>
        <w:rPr>
          <w:sz w:val="20"/>
          <w:szCs w:val="20"/>
        </w:rPr>
      </w:pPr>
      <w:r>
        <w:rPr>
          <w:rFonts w:eastAsia="Times New Roman"/>
        </w:rPr>
        <w:t>Công tơ điện ba pha có cấu tạo tương tự như công tơ điện một pha. Cách mắc công tơ điện ba pha 3 phần tử như sau: loại công tơ điện này có 3 cuộn dây dòng điện và 3 cuộn dây điện áp , các đầu dây cuộn dòng và cuộn áp được đấu lại với nhau để đưa ra ngoài 7, 8 hoặc 11 đầu dây (nếu</w: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7E0E82">
      <w:pPr>
        <w:spacing w:line="208"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15</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8688" behindDoc="1" locked="0" layoutInCell="0" allowOverlap="1" wp14:anchorId="637485CE" wp14:editId="083E16CB">
                <wp:simplePos x="0" y="0"/>
                <wp:positionH relativeFrom="column">
                  <wp:posOffset>252730</wp:posOffset>
                </wp:positionH>
                <wp:positionV relativeFrom="paragraph">
                  <wp:posOffset>-149225</wp:posOffset>
                </wp:positionV>
                <wp:extent cx="5730240" cy="0"/>
                <wp:effectExtent l="0" t="0" r="0" b="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p w:rsidR="007E0E82" w:rsidRDefault="007E0E82">
      <w:pPr>
        <w:sectPr w:rsidR="007E0E82">
          <w:type w:val="continuous"/>
          <w:pgSz w:w="12240" w:h="15840"/>
          <w:pgMar w:top="651" w:right="1400" w:bottom="155" w:left="1440" w:header="0" w:footer="0" w:gutter="0"/>
          <w:cols w:space="720" w:equalWidth="0">
            <w:col w:w="9400"/>
          </w:cols>
        </w:sectPr>
      </w:pPr>
    </w:p>
    <w:p w:rsidR="007E0E82" w:rsidRDefault="00AB7E94">
      <w:pPr>
        <w:tabs>
          <w:tab w:val="left" w:pos="6020"/>
        </w:tabs>
        <w:ind w:left="420"/>
        <w:rPr>
          <w:sz w:val="20"/>
          <w:szCs w:val="20"/>
        </w:rPr>
      </w:pPr>
      <w:bookmarkStart w:id="15" w:name="page16"/>
      <w:bookmarkEnd w:id="15"/>
      <w:r>
        <w:rPr>
          <w:rFonts w:eastAsia="Times New Roman"/>
          <w:i/>
          <w:iCs/>
          <w:sz w:val="21"/>
          <w:szCs w:val="21"/>
        </w:rPr>
        <w:lastRenderedPageBreak/>
        <w:t xml:space="preserve">  </w:t>
      </w:r>
      <w:r w:rsidR="00837AFC">
        <w:rPr>
          <w:sz w:val="20"/>
          <w:szCs w:val="20"/>
        </w:rPr>
        <w:tab/>
      </w:r>
      <w:r>
        <w:rPr>
          <w:rFonts w:eastAsia="Times New Roman"/>
          <w:i/>
          <w:iCs/>
          <w:sz w:val="20"/>
          <w:szCs w:val="20"/>
        </w:rPr>
        <w:t xml:space="preserve">    </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699712" behindDoc="1" locked="0" layoutInCell="0" allowOverlap="1" wp14:anchorId="50FD0CE3" wp14:editId="16E44193">
                <wp:simplePos x="0" y="0"/>
                <wp:positionH relativeFrom="column">
                  <wp:posOffset>261620</wp:posOffset>
                </wp:positionH>
                <wp:positionV relativeFrom="paragraph">
                  <wp:posOffset>45085</wp:posOffset>
                </wp:positionV>
                <wp:extent cx="5443855" cy="0"/>
                <wp:effectExtent l="0" t="0" r="0" b="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43855" cy="4763"/>
                        </a:xfrm>
                        <a:prstGeom prst="line">
                          <a:avLst/>
                        </a:prstGeom>
                        <a:solidFill>
                          <a:srgbClr val="FFFFFF"/>
                        </a:solidFill>
                        <a:ln w="1219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pt,3.55pt" to="449.25pt,3.55pt" o:allowincell="f" strokecolor="#000000" strokeweight="0.9598pt"/>
            </w:pict>
          </mc:Fallback>
        </mc:AlternateContent>
      </w:r>
    </w:p>
    <w:p w:rsidR="007E0E82" w:rsidRDefault="007E0E82">
      <w:pPr>
        <w:spacing w:line="286" w:lineRule="exact"/>
        <w:rPr>
          <w:sz w:val="20"/>
          <w:szCs w:val="20"/>
        </w:rPr>
      </w:pPr>
    </w:p>
    <w:p w:rsidR="007E0E82" w:rsidRDefault="00837AFC">
      <w:pPr>
        <w:spacing w:line="262" w:lineRule="auto"/>
        <w:ind w:left="420"/>
        <w:rPr>
          <w:sz w:val="20"/>
          <w:szCs w:val="20"/>
        </w:rPr>
      </w:pPr>
      <w:r>
        <w:rPr>
          <w:rFonts w:eastAsia="Times New Roman"/>
          <w:sz w:val="23"/>
          <w:szCs w:val="23"/>
        </w:rPr>
        <w:t>có sử dụng máy biến dòng). Cách mắc công tơ điện loại này tương tự như cách mắc watt kế 3 pha 3 phần tử.</w:t>
      </w:r>
    </w:p>
    <w:p w:rsidR="007E0E82" w:rsidRDefault="007E0E82">
      <w:pPr>
        <w:spacing w:line="13" w:lineRule="exact"/>
        <w:rPr>
          <w:sz w:val="20"/>
          <w:szCs w:val="20"/>
        </w:rPr>
      </w:pPr>
    </w:p>
    <w:p w:rsidR="007E0E82" w:rsidRDefault="00837AFC">
      <w:pPr>
        <w:spacing w:line="266" w:lineRule="auto"/>
        <w:ind w:left="420" w:right="20" w:firstLine="677"/>
        <w:rPr>
          <w:sz w:val="20"/>
          <w:szCs w:val="20"/>
        </w:rPr>
      </w:pPr>
      <w:r>
        <w:rPr>
          <w:rFonts w:eastAsia="Times New Roman"/>
          <w:sz w:val="23"/>
          <w:szCs w:val="23"/>
        </w:rPr>
        <w:t>Công tơ điện ba pha 3 phần tử được sử dụng để đo điện năng trong hệ thống điện ba pha 4 dây ( có dây trung tính ). Sơ đồ đấu dây như hình vẽ:</w:t>
      </w:r>
    </w:p>
    <w:p w:rsidR="007E0E82" w:rsidRDefault="007E0E82">
      <w:pPr>
        <w:spacing w:line="9" w:lineRule="exact"/>
        <w:rPr>
          <w:sz w:val="20"/>
          <w:szCs w:val="20"/>
        </w:rPr>
      </w:pPr>
    </w:p>
    <w:p w:rsidR="007E0E82" w:rsidRDefault="00837AFC">
      <w:pPr>
        <w:ind w:left="6140"/>
        <w:rPr>
          <w:sz w:val="20"/>
          <w:szCs w:val="20"/>
        </w:rPr>
      </w:pPr>
      <w:r>
        <w:rPr>
          <w:rFonts w:eastAsia="Times New Roman"/>
          <w:sz w:val="23"/>
          <w:szCs w:val="23"/>
        </w:rPr>
        <w:t>Khi dòng điện đi qua phụ tải có trị</w:t>
      </w:r>
    </w:p>
    <w:p w:rsidR="007E0E82" w:rsidRDefault="00837AFC">
      <w:pPr>
        <w:spacing w:line="20" w:lineRule="exact"/>
        <w:rPr>
          <w:sz w:val="20"/>
          <w:szCs w:val="20"/>
        </w:rPr>
      </w:pPr>
      <w:r>
        <w:rPr>
          <w:noProof/>
          <w:sz w:val="20"/>
          <w:szCs w:val="20"/>
        </w:rPr>
        <w:drawing>
          <wp:anchor distT="0" distB="0" distL="114300" distR="114300" simplePos="0" relativeHeight="251700736" behindDoc="1" locked="0" layoutInCell="0" allowOverlap="1" wp14:anchorId="4DB46776" wp14:editId="1CF20983">
            <wp:simplePos x="0" y="0"/>
            <wp:positionH relativeFrom="column">
              <wp:posOffset>354330</wp:posOffset>
            </wp:positionH>
            <wp:positionV relativeFrom="paragraph">
              <wp:posOffset>-2540</wp:posOffset>
            </wp:positionV>
            <wp:extent cx="2914015" cy="180276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8">
                      <a:extLst/>
                    </a:blip>
                    <a:srcRect/>
                    <a:stretch>
                      <a:fillRect/>
                    </a:stretch>
                  </pic:blipFill>
                  <pic:spPr bwMode="auto">
                    <a:xfrm>
                      <a:off x="0" y="0"/>
                      <a:ext cx="2914015" cy="1802765"/>
                    </a:xfrm>
                    <a:prstGeom prst="rect">
                      <a:avLst/>
                    </a:prstGeom>
                    <a:noFill/>
                  </pic:spPr>
                </pic:pic>
              </a:graphicData>
            </a:graphic>
          </wp:anchor>
        </w:drawing>
      </w:r>
    </w:p>
    <w:p w:rsidR="007E0E82" w:rsidRDefault="007E0E82">
      <w:pPr>
        <w:spacing w:line="9" w:lineRule="exact"/>
        <w:rPr>
          <w:sz w:val="20"/>
          <w:szCs w:val="20"/>
        </w:rPr>
      </w:pPr>
    </w:p>
    <w:p w:rsidR="007E0E82" w:rsidRDefault="00837AFC">
      <w:pPr>
        <w:ind w:left="5460"/>
        <w:rPr>
          <w:sz w:val="20"/>
          <w:szCs w:val="20"/>
        </w:rPr>
      </w:pPr>
      <w:r>
        <w:rPr>
          <w:rFonts w:eastAsia="Times New Roman"/>
          <w:sz w:val="23"/>
          <w:szCs w:val="23"/>
        </w:rPr>
        <w:t>số lớn hơn nhiều so với dòng điện định</w:t>
      </w:r>
    </w:p>
    <w:p w:rsidR="007E0E82" w:rsidRDefault="00837AFC">
      <w:pPr>
        <w:spacing w:line="230" w:lineRule="auto"/>
        <w:ind w:left="5460"/>
        <w:rPr>
          <w:sz w:val="20"/>
          <w:szCs w:val="20"/>
        </w:rPr>
      </w:pPr>
      <w:r>
        <w:rPr>
          <w:rFonts w:eastAsia="Times New Roman"/>
          <w:sz w:val="23"/>
          <w:szCs w:val="23"/>
        </w:rPr>
        <w:t>mức của công tơ điện 3 pha , ta phải kết</w:t>
      </w:r>
    </w:p>
    <w:p w:rsidR="007E0E82" w:rsidRDefault="007E0E82">
      <w:pPr>
        <w:spacing w:line="1" w:lineRule="exact"/>
        <w:rPr>
          <w:sz w:val="20"/>
          <w:szCs w:val="20"/>
        </w:rPr>
      </w:pPr>
    </w:p>
    <w:p w:rsidR="007E0E82" w:rsidRDefault="00837AFC">
      <w:pPr>
        <w:ind w:left="5460"/>
        <w:rPr>
          <w:sz w:val="20"/>
          <w:szCs w:val="20"/>
        </w:rPr>
      </w:pPr>
      <w:r>
        <w:rPr>
          <w:rFonts w:eastAsia="Times New Roman"/>
        </w:rPr>
        <w:t>hợp với 3 máy biến dòng. Giá trị thực sẽ là</w:t>
      </w:r>
    </w:p>
    <w:p w:rsidR="007E0E82" w:rsidRDefault="00837AFC">
      <w:pPr>
        <w:spacing w:line="194" w:lineRule="auto"/>
        <w:ind w:left="5460"/>
        <w:rPr>
          <w:sz w:val="20"/>
          <w:szCs w:val="20"/>
        </w:rPr>
      </w:pPr>
      <w:r>
        <w:rPr>
          <w:rFonts w:eastAsia="Times New Roman"/>
          <w:sz w:val="23"/>
          <w:szCs w:val="23"/>
        </w:rPr>
        <w:t>tích số của tỷ số máy biến dòng K</w:t>
      </w:r>
      <w:r>
        <w:rPr>
          <w:rFonts w:eastAsia="Times New Roman"/>
          <w:sz w:val="29"/>
          <w:szCs w:val="29"/>
          <w:vertAlign w:val="subscript"/>
        </w:rPr>
        <w:t>I</w:t>
      </w:r>
      <w:r>
        <w:rPr>
          <w:rFonts w:eastAsia="Times New Roman"/>
          <w:sz w:val="23"/>
          <w:szCs w:val="23"/>
        </w:rPr>
        <w:t xml:space="preserve"> với giá</w:t>
      </w:r>
    </w:p>
    <w:p w:rsidR="007E0E82" w:rsidRDefault="00837AFC">
      <w:pPr>
        <w:spacing w:line="235" w:lineRule="auto"/>
        <w:ind w:left="5460"/>
        <w:rPr>
          <w:sz w:val="20"/>
          <w:szCs w:val="20"/>
        </w:rPr>
      </w:pPr>
      <w:r>
        <w:rPr>
          <w:rFonts w:eastAsia="Times New Roman"/>
          <w:sz w:val="23"/>
          <w:szCs w:val="23"/>
        </w:rPr>
        <w:t>trị đo được trên công tơ điện</w:t>
      </w:r>
    </w:p>
    <w:p w:rsidR="007E0E82" w:rsidRDefault="007E0E82">
      <w:pPr>
        <w:spacing w:line="43" w:lineRule="exact"/>
        <w:rPr>
          <w:sz w:val="20"/>
          <w:szCs w:val="20"/>
        </w:rPr>
      </w:pPr>
    </w:p>
    <w:p w:rsidR="007E0E82" w:rsidRDefault="00837AFC">
      <w:pPr>
        <w:ind w:left="5520"/>
        <w:rPr>
          <w:sz w:val="20"/>
          <w:szCs w:val="20"/>
        </w:rPr>
      </w:pPr>
      <w:r>
        <w:rPr>
          <w:rFonts w:eastAsia="Times New Roman"/>
          <w:sz w:val="23"/>
          <w:szCs w:val="23"/>
        </w:rPr>
        <w:t>Lưu ý:</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701760" behindDoc="1" locked="0" layoutInCell="0" allowOverlap="1" wp14:anchorId="0C63B2CC" wp14:editId="67CEE52B">
                <wp:simplePos x="0" y="0"/>
                <wp:positionH relativeFrom="column">
                  <wp:posOffset>3468370</wp:posOffset>
                </wp:positionH>
                <wp:positionV relativeFrom="paragraph">
                  <wp:posOffset>-8890</wp:posOffset>
                </wp:positionV>
                <wp:extent cx="420370" cy="0"/>
                <wp:effectExtent l="0" t="0" r="0" b="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03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1pt,-0.6999pt" to="306.2pt,-0.6999pt" o:allowincell="f" strokecolor="#000000" strokeweight="0.48pt"/>
            </w:pict>
          </mc:Fallback>
        </mc:AlternateContent>
      </w:r>
    </w:p>
    <w:p w:rsidR="007E0E82" w:rsidRDefault="007E0E82">
      <w:pPr>
        <w:spacing w:line="47" w:lineRule="exact"/>
        <w:rPr>
          <w:sz w:val="20"/>
          <w:szCs w:val="20"/>
        </w:rPr>
      </w:pPr>
    </w:p>
    <w:p w:rsidR="007E0E82" w:rsidRDefault="00837AFC">
      <w:pPr>
        <w:ind w:left="6000"/>
        <w:rPr>
          <w:sz w:val="20"/>
          <w:szCs w:val="20"/>
        </w:rPr>
      </w:pPr>
      <w:r>
        <w:rPr>
          <w:rFonts w:eastAsia="Times New Roman"/>
        </w:rPr>
        <w:t>Khi chọn máy biến dòng , ta phải căn</w:t>
      </w:r>
    </w:p>
    <w:p w:rsidR="007E0E82" w:rsidRDefault="007E0E82">
      <w:pPr>
        <w:spacing w:line="36" w:lineRule="exact"/>
        <w:rPr>
          <w:sz w:val="20"/>
          <w:szCs w:val="20"/>
        </w:rPr>
      </w:pPr>
    </w:p>
    <w:p w:rsidR="007E0E82" w:rsidRDefault="00837AFC">
      <w:pPr>
        <w:ind w:left="5460"/>
        <w:rPr>
          <w:sz w:val="20"/>
          <w:szCs w:val="20"/>
        </w:rPr>
      </w:pPr>
      <w:r>
        <w:rPr>
          <w:rFonts w:eastAsia="Times New Roman"/>
          <w:sz w:val="23"/>
          <w:szCs w:val="23"/>
        </w:rPr>
        <w:t>cứ vào công suất của phụ tải để chọn dòng</w:t>
      </w:r>
    </w:p>
    <w:p w:rsidR="007E0E82" w:rsidRDefault="00837AFC">
      <w:pPr>
        <w:spacing w:line="235" w:lineRule="auto"/>
        <w:ind w:left="5460"/>
        <w:rPr>
          <w:sz w:val="20"/>
          <w:szCs w:val="20"/>
        </w:rPr>
      </w:pPr>
      <w:r>
        <w:rPr>
          <w:rFonts w:eastAsia="Times New Roman"/>
          <w:sz w:val="23"/>
          <w:szCs w:val="23"/>
        </w:rPr>
        <w:t>điện máy biến dòng phù hợp</w:t>
      </w:r>
    </w:p>
    <w:p w:rsidR="007E0E82" w:rsidRDefault="007E0E82">
      <w:pPr>
        <w:spacing w:line="48" w:lineRule="exact"/>
        <w:rPr>
          <w:sz w:val="20"/>
          <w:szCs w:val="20"/>
        </w:rPr>
      </w:pPr>
    </w:p>
    <w:p w:rsidR="007E0E82" w:rsidRDefault="00837AFC">
      <w:pPr>
        <w:ind w:left="4120"/>
        <w:rPr>
          <w:sz w:val="20"/>
          <w:szCs w:val="20"/>
        </w:rPr>
      </w:pPr>
      <w:r>
        <w:rPr>
          <w:rFonts w:ascii="Arial" w:eastAsia="Arial" w:hAnsi="Arial" w:cs="Arial"/>
          <w:sz w:val="13"/>
          <w:szCs w:val="13"/>
        </w:rPr>
        <w:t>TAÛI</w:t>
      </w: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22" w:lineRule="exact"/>
        <w:rPr>
          <w:sz w:val="20"/>
          <w:szCs w:val="20"/>
        </w:rPr>
      </w:pPr>
    </w:p>
    <w:p w:rsidR="007E0E82" w:rsidRDefault="00837AFC">
      <w:pPr>
        <w:ind w:left="420"/>
        <w:rPr>
          <w:sz w:val="20"/>
          <w:szCs w:val="20"/>
        </w:rPr>
      </w:pPr>
      <w:r>
        <w:rPr>
          <w:rFonts w:eastAsia="Times New Roman"/>
          <w:b/>
          <w:bCs/>
          <w:sz w:val="23"/>
          <w:szCs w:val="23"/>
        </w:rPr>
        <w:t>Ví dụ</w:t>
      </w:r>
    </w:p>
    <w:p w:rsidR="007E0E82" w:rsidRDefault="007E0E82">
      <w:pPr>
        <w:spacing w:line="34" w:lineRule="exact"/>
        <w:rPr>
          <w:sz w:val="20"/>
          <w:szCs w:val="20"/>
        </w:rPr>
      </w:pPr>
    </w:p>
    <w:p w:rsidR="007E0E82" w:rsidRDefault="00837AFC">
      <w:pPr>
        <w:spacing w:line="186" w:lineRule="auto"/>
        <w:ind w:left="420" w:right="20" w:firstLine="533"/>
        <w:rPr>
          <w:sz w:val="20"/>
          <w:szCs w:val="20"/>
        </w:rPr>
      </w:pPr>
      <w:r>
        <w:rPr>
          <w:rFonts w:eastAsia="Times New Roman"/>
          <w:sz w:val="23"/>
          <w:szCs w:val="23"/>
        </w:rPr>
        <w:t>Nếu phụ tải có dòng điện định mức trong khoảng 100A &gt; I</w:t>
      </w:r>
      <w:r>
        <w:rPr>
          <w:rFonts w:eastAsia="Times New Roman"/>
          <w:sz w:val="29"/>
          <w:szCs w:val="29"/>
          <w:vertAlign w:val="subscript"/>
        </w:rPr>
        <w:t>pt</w:t>
      </w:r>
      <w:r>
        <w:rPr>
          <w:rFonts w:eastAsia="Times New Roman"/>
          <w:sz w:val="23"/>
          <w:szCs w:val="23"/>
        </w:rPr>
        <w:t xml:space="preserve"> &gt; 50A thì ta chọn TI có tỉ số K</w:t>
      </w:r>
      <w:r>
        <w:rPr>
          <w:rFonts w:eastAsia="Times New Roman"/>
          <w:sz w:val="29"/>
          <w:szCs w:val="29"/>
          <w:vertAlign w:val="subscript"/>
        </w:rPr>
        <w:t>I</w:t>
      </w:r>
      <w:r>
        <w:rPr>
          <w:rFonts w:eastAsia="Times New Roman"/>
          <w:sz w:val="23"/>
          <w:szCs w:val="23"/>
        </w:rPr>
        <w:t xml:space="preserve"> là 100/5 hoặc 150/5</w:t>
      </w:r>
    </w:p>
    <w:p w:rsidR="007E0E82" w:rsidRDefault="007E0E82">
      <w:pPr>
        <w:spacing w:line="2" w:lineRule="exact"/>
        <w:rPr>
          <w:sz w:val="20"/>
          <w:szCs w:val="20"/>
        </w:rPr>
      </w:pPr>
    </w:p>
    <w:p w:rsidR="007E0E82" w:rsidRDefault="00837AFC">
      <w:pPr>
        <w:spacing w:line="186" w:lineRule="auto"/>
        <w:ind w:left="420" w:right="20" w:firstLine="533"/>
        <w:rPr>
          <w:sz w:val="20"/>
          <w:szCs w:val="20"/>
        </w:rPr>
      </w:pPr>
      <w:r>
        <w:rPr>
          <w:rFonts w:eastAsia="Times New Roman"/>
          <w:sz w:val="23"/>
          <w:szCs w:val="23"/>
        </w:rPr>
        <w:t>Nếu phụ tải có dòng điện định mức trong khoảng 150A &gt; I</w:t>
      </w:r>
      <w:r>
        <w:rPr>
          <w:rFonts w:eastAsia="Times New Roman"/>
          <w:sz w:val="29"/>
          <w:szCs w:val="29"/>
          <w:vertAlign w:val="subscript"/>
        </w:rPr>
        <w:t>pt</w:t>
      </w:r>
      <w:r>
        <w:rPr>
          <w:rFonts w:eastAsia="Times New Roman"/>
          <w:sz w:val="23"/>
          <w:szCs w:val="23"/>
        </w:rPr>
        <w:t xml:space="preserve"> &gt; 100A thì ta chọn TI có tỉ số K</w:t>
      </w:r>
      <w:r>
        <w:rPr>
          <w:rFonts w:eastAsia="Times New Roman"/>
          <w:sz w:val="29"/>
          <w:szCs w:val="29"/>
          <w:vertAlign w:val="subscript"/>
        </w:rPr>
        <w:t>I</w:t>
      </w:r>
      <w:r>
        <w:rPr>
          <w:rFonts w:eastAsia="Times New Roman"/>
          <w:sz w:val="23"/>
          <w:szCs w:val="23"/>
        </w:rPr>
        <w:t xml:space="preserve"> là 150/5 hoặc 200/5.</w:t>
      </w:r>
    </w:p>
    <w:p w:rsidR="007E0E82" w:rsidRDefault="007E0E82">
      <w:pPr>
        <w:sectPr w:rsidR="007E0E82">
          <w:pgSz w:w="12240" w:h="15840"/>
          <w:pgMar w:top="651" w:right="1400" w:bottom="155" w:left="1440" w:header="0" w:footer="0" w:gutter="0"/>
          <w:cols w:space="720" w:equalWidth="0">
            <w:col w:w="9400"/>
          </w:cols>
        </w:sect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200" w:lineRule="exact"/>
        <w:rPr>
          <w:sz w:val="20"/>
          <w:szCs w:val="20"/>
        </w:rPr>
      </w:pPr>
    </w:p>
    <w:p w:rsidR="007E0E82" w:rsidRDefault="007E0E82">
      <w:pPr>
        <w:spacing w:line="360" w:lineRule="exact"/>
        <w:rPr>
          <w:sz w:val="20"/>
          <w:szCs w:val="20"/>
        </w:rPr>
      </w:pPr>
    </w:p>
    <w:p w:rsidR="007E0E82" w:rsidRDefault="00AB7E94">
      <w:pPr>
        <w:tabs>
          <w:tab w:val="left" w:pos="8280"/>
        </w:tabs>
        <w:ind w:left="420"/>
        <w:rPr>
          <w:sz w:val="20"/>
          <w:szCs w:val="20"/>
        </w:rPr>
      </w:pPr>
      <w:r>
        <w:rPr>
          <w:rFonts w:eastAsia="Times New Roman"/>
          <w:i/>
          <w:iCs/>
          <w:sz w:val="21"/>
          <w:szCs w:val="21"/>
        </w:rPr>
        <w:t>Công nghệ bảo trì hệ thống thiết bị công nghiệp</w:t>
      </w:r>
      <w:r w:rsidR="00837AFC">
        <w:rPr>
          <w:sz w:val="20"/>
          <w:szCs w:val="20"/>
        </w:rPr>
        <w:tab/>
      </w:r>
      <w:r w:rsidR="00837AFC">
        <w:rPr>
          <w:rFonts w:eastAsia="Times New Roman"/>
          <w:i/>
          <w:iCs/>
          <w:sz w:val="20"/>
          <w:szCs w:val="20"/>
        </w:rPr>
        <w:t>Trang 16</w:t>
      </w:r>
    </w:p>
    <w:p w:rsidR="007E0E82" w:rsidRDefault="00837AFC">
      <w:pPr>
        <w:spacing w:line="20" w:lineRule="exact"/>
        <w:rPr>
          <w:sz w:val="20"/>
          <w:szCs w:val="20"/>
        </w:rPr>
      </w:pPr>
      <w:r>
        <w:rPr>
          <w:noProof/>
          <w:sz w:val="20"/>
          <w:szCs w:val="20"/>
        </w:rPr>
        <mc:AlternateContent>
          <mc:Choice Requires="wps">
            <w:drawing>
              <wp:anchor distT="0" distB="0" distL="114300" distR="114300" simplePos="0" relativeHeight="251702784" behindDoc="1" locked="0" layoutInCell="0" allowOverlap="1">
                <wp:simplePos x="0" y="0"/>
                <wp:positionH relativeFrom="column">
                  <wp:posOffset>252730</wp:posOffset>
                </wp:positionH>
                <wp:positionV relativeFrom="paragraph">
                  <wp:posOffset>-149225</wp:posOffset>
                </wp:positionV>
                <wp:extent cx="5730240" cy="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2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9pt,-11.7499pt" to="471.1pt,-11.7499pt" o:allowincell="f" strokecolor="#000000" strokeweight="0.4799pt"/>
            </w:pict>
          </mc:Fallback>
        </mc:AlternateContent>
      </w:r>
    </w:p>
    <w:sectPr w:rsidR="007E0E82">
      <w:type w:val="continuous"/>
      <w:pgSz w:w="12240" w:h="15840"/>
      <w:pgMar w:top="651" w:right="1400" w:bottom="155" w:left="1440" w:header="0" w:footer="0" w:gutter="0"/>
      <w:cols w:space="720" w:equalWidth="0">
        <w:col w:w="94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1D82"/>
    <w:multiLevelType w:val="hybridMultilevel"/>
    <w:tmpl w:val="1F9863E6"/>
    <w:lvl w:ilvl="0" w:tplc="CA18B43A">
      <w:start w:val="1"/>
      <w:numFmt w:val="bullet"/>
      <w:lvlText w:val="*"/>
      <w:lvlJc w:val="left"/>
    </w:lvl>
    <w:lvl w:ilvl="1" w:tplc="93127FE8">
      <w:numFmt w:val="decimal"/>
      <w:lvlText w:val=""/>
      <w:lvlJc w:val="left"/>
    </w:lvl>
    <w:lvl w:ilvl="2" w:tplc="78D62B22">
      <w:numFmt w:val="decimal"/>
      <w:lvlText w:val=""/>
      <w:lvlJc w:val="left"/>
    </w:lvl>
    <w:lvl w:ilvl="3" w:tplc="470E44CA">
      <w:numFmt w:val="decimal"/>
      <w:lvlText w:val=""/>
      <w:lvlJc w:val="left"/>
    </w:lvl>
    <w:lvl w:ilvl="4" w:tplc="6646F39C">
      <w:numFmt w:val="decimal"/>
      <w:lvlText w:val=""/>
      <w:lvlJc w:val="left"/>
    </w:lvl>
    <w:lvl w:ilvl="5" w:tplc="43E4E2F0">
      <w:numFmt w:val="decimal"/>
      <w:lvlText w:val=""/>
      <w:lvlJc w:val="left"/>
    </w:lvl>
    <w:lvl w:ilvl="6" w:tplc="A056ACD4">
      <w:numFmt w:val="decimal"/>
      <w:lvlText w:val=""/>
      <w:lvlJc w:val="left"/>
    </w:lvl>
    <w:lvl w:ilvl="7" w:tplc="D6A6250A">
      <w:numFmt w:val="decimal"/>
      <w:lvlText w:val=""/>
      <w:lvlJc w:val="left"/>
    </w:lvl>
    <w:lvl w:ilvl="8" w:tplc="36547EEC">
      <w:numFmt w:val="decimal"/>
      <w:lvlText w:val=""/>
      <w:lvlJc w:val="left"/>
    </w:lvl>
  </w:abstractNum>
  <w:abstractNum w:abstractNumId="1">
    <w:nsid w:val="08138641"/>
    <w:multiLevelType w:val="hybridMultilevel"/>
    <w:tmpl w:val="E458B69C"/>
    <w:lvl w:ilvl="0" w:tplc="0EDC4D3A">
      <w:start w:val="1"/>
      <w:numFmt w:val="lowerLetter"/>
      <w:lvlText w:val="%1."/>
      <w:lvlJc w:val="left"/>
    </w:lvl>
    <w:lvl w:ilvl="1" w:tplc="162AA99C">
      <w:numFmt w:val="decimal"/>
      <w:lvlText w:val=""/>
      <w:lvlJc w:val="left"/>
    </w:lvl>
    <w:lvl w:ilvl="2" w:tplc="39D06F9E">
      <w:numFmt w:val="decimal"/>
      <w:lvlText w:val=""/>
      <w:lvlJc w:val="left"/>
    </w:lvl>
    <w:lvl w:ilvl="3" w:tplc="6EBA5B7A">
      <w:numFmt w:val="decimal"/>
      <w:lvlText w:val=""/>
      <w:lvlJc w:val="left"/>
    </w:lvl>
    <w:lvl w:ilvl="4" w:tplc="CD086962">
      <w:numFmt w:val="decimal"/>
      <w:lvlText w:val=""/>
      <w:lvlJc w:val="left"/>
    </w:lvl>
    <w:lvl w:ilvl="5" w:tplc="6BA4E300">
      <w:numFmt w:val="decimal"/>
      <w:lvlText w:val=""/>
      <w:lvlJc w:val="left"/>
    </w:lvl>
    <w:lvl w:ilvl="6" w:tplc="2BC2012C">
      <w:numFmt w:val="decimal"/>
      <w:lvlText w:val=""/>
      <w:lvlJc w:val="left"/>
    </w:lvl>
    <w:lvl w:ilvl="7" w:tplc="4DB48658">
      <w:numFmt w:val="decimal"/>
      <w:lvlText w:val=""/>
      <w:lvlJc w:val="left"/>
    </w:lvl>
    <w:lvl w:ilvl="8" w:tplc="601EE6B8">
      <w:numFmt w:val="decimal"/>
      <w:lvlText w:val=""/>
      <w:lvlJc w:val="left"/>
    </w:lvl>
  </w:abstractNum>
  <w:abstractNum w:abstractNumId="2">
    <w:nsid w:val="0836C40E"/>
    <w:multiLevelType w:val="hybridMultilevel"/>
    <w:tmpl w:val="1254A760"/>
    <w:lvl w:ilvl="0" w:tplc="7BB43476">
      <w:start w:val="1"/>
      <w:numFmt w:val="lowerLetter"/>
      <w:lvlText w:val="%1."/>
      <w:lvlJc w:val="left"/>
    </w:lvl>
    <w:lvl w:ilvl="1" w:tplc="FB28EA5E">
      <w:numFmt w:val="decimal"/>
      <w:lvlText w:val=""/>
      <w:lvlJc w:val="left"/>
    </w:lvl>
    <w:lvl w:ilvl="2" w:tplc="9DE02B1C">
      <w:numFmt w:val="decimal"/>
      <w:lvlText w:val=""/>
      <w:lvlJc w:val="left"/>
    </w:lvl>
    <w:lvl w:ilvl="3" w:tplc="18EC6DE8">
      <w:numFmt w:val="decimal"/>
      <w:lvlText w:val=""/>
      <w:lvlJc w:val="left"/>
    </w:lvl>
    <w:lvl w:ilvl="4" w:tplc="DC1A60A4">
      <w:numFmt w:val="decimal"/>
      <w:lvlText w:val=""/>
      <w:lvlJc w:val="left"/>
    </w:lvl>
    <w:lvl w:ilvl="5" w:tplc="F0301FD0">
      <w:numFmt w:val="decimal"/>
      <w:lvlText w:val=""/>
      <w:lvlJc w:val="left"/>
    </w:lvl>
    <w:lvl w:ilvl="6" w:tplc="ECBC97A0">
      <w:numFmt w:val="decimal"/>
      <w:lvlText w:val=""/>
      <w:lvlJc w:val="left"/>
    </w:lvl>
    <w:lvl w:ilvl="7" w:tplc="4AD2CCD4">
      <w:numFmt w:val="decimal"/>
      <w:lvlText w:val=""/>
      <w:lvlJc w:val="left"/>
    </w:lvl>
    <w:lvl w:ilvl="8" w:tplc="95CC3CB4">
      <w:numFmt w:val="decimal"/>
      <w:lvlText w:val=""/>
      <w:lvlJc w:val="left"/>
    </w:lvl>
  </w:abstractNum>
  <w:abstractNum w:abstractNumId="3">
    <w:nsid w:val="08EDBDAB"/>
    <w:multiLevelType w:val="hybridMultilevel"/>
    <w:tmpl w:val="B80C16FE"/>
    <w:lvl w:ilvl="0" w:tplc="7D64DA38">
      <w:start w:val="61"/>
      <w:numFmt w:val="upperLetter"/>
      <w:lvlText w:val="%1."/>
      <w:lvlJc w:val="left"/>
    </w:lvl>
    <w:lvl w:ilvl="1" w:tplc="1A0C8AEC">
      <w:numFmt w:val="decimal"/>
      <w:lvlText w:val=""/>
      <w:lvlJc w:val="left"/>
    </w:lvl>
    <w:lvl w:ilvl="2" w:tplc="E95035A0">
      <w:numFmt w:val="decimal"/>
      <w:lvlText w:val=""/>
      <w:lvlJc w:val="left"/>
    </w:lvl>
    <w:lvl w:ilvl="3" w:tplc="9B96657C">
      <w:numFmt w:val="decimal"/>
      <w:lvlText w:val=""/>
      <w:lvlJc w:val="left"/>
    </w:lvl>
    <w:lvl w:ilvl="4" w:tplc="DA0EC9A2">
      <w:numFmt w:val="decimal"/>
      <w:lvlText w:val=""/>
      <w:lvlJc w:val="left"/>
    </w:lvl>
    <w:lvl w:ilvl="5" w:tplc="F6827F6E">
      <w:numFmt w:val="decimal"/>
      <w:lvlText w:val=""/>
      <w:lvlJc w:val="left"/>
    </w:lvl>
    <w:lvl w:ilvl="6" w:tplc="0C1019F6">
      <w:numFmt w:val="decimal"/>
      <w:lvlText w:val=""/>
      <w:lvlJc w:val="left"/>
    </w:lvl>
    <w:lvl w:ilvl="7" w:tplc="428C3F2E">
      <w:numFmt w:val="decimal"/>
      <w:lvlText w:val=""/>
      <w:lvlJc w:val="left"/>
    </w:lvl>
    <w:lvl w:ilvl="8" w:tplc="4D42525A">
      <w:numFmt w:val="decimal"/>
      <w:lvlText w:val=""/>
      <w:lvlJc w:val="left"/>
    </w:lvl>
  </w:abstractNum>
  <w:abstractNum w:abstractNumId="4">
    <w:nsid w:val="0B03E0C6"/>
    <w:multiLevelType w:val="hybridMultilevel"/>
    <w:tmpl w:val="9C666180"/>
    <w:lvl w:ilvl="0" w:tplc="F2B82724">
      <w:start w:val="1"/>
      <w:numFmt w:val="bullet"/>
      <w:lvlText w:val="-"/>
      <w:lvlJc w:val="left"/>
    </w:lvl>
    <w:lvl w:ilvl="1" w:tplc="E2243BE0">
      <w:numFmt w:val="decimal"/>
      <w:lvlText w:val=""/>
      <w:lvlJc w:val="left"/>
    </w:lvl>
    <w:lvl w:ilvl="2" w:tplc="4950FF6A">
      <w:numFmt w:val="decimal"/>
      <w:lvlText w:val=""/>
      <w:lvlJc w:val="left"/>
    </w:lvl>
    <w:lvl w:ilvl="3" w:tplc="25E2AD14">
      <w:numFmt w:val="decimal"/>
      <w:lvlText w:val=""/>
      <w:lvlJc w:val="left"/>
    </w:lvl>
    <w:lvl w:ilvl="4" w:tplc="81946A5E">
      <w:numFmt w:val="decimal"/>
      <w:lvlText w:val=""/>
      <w:lvlJc w:val="left"/>
    </w:lvl>
    <w:lvl w:ilvl="5" w:tplc="1EE6E514">
      <w:numFmt w:val="decimal"/>
      <w:lvlText w:val=""/>
      <w:lvlJc w:val="left"/>
    </w:lvl>
    <w:lvl w:ilvl="6" w:tplc="E946E60C">
      <w:numFmt w:val="decimal"/>
      <w:lvlText w:val=""/>
      <w:lvlJc w:val="left"/>
    </w:lvl>
    <w:lvl w:ilvl="7" w:tplc="18C6A30C">
      <w:numFmt w:val="decimal"/>
      <w:lvlText w:val=""/>
      <w:lvlJc w:val="left"/>
    </w:lvl>
    <w:lvl w:ilvl="8" w:tplc="85B634B4">
      <w:numFmt w:val="decimal"/>
      <w:lvlText w:val=""/>
      <w:lvlJc w:val="left"/>
    </w:lvl>
  </w:abstractNum>
  <w:abstractNum w:abstractNumId="5">
    <w:nsid w:val="189A769B"/>
    <w:multiLevelType w:val="hybridMultilevel"/>
    <w:tmpl w:val="35AEA214"/>
    <w:lvl w:ilvl="0" w:tplc="48BA6B4C">
      <w:start w:val="1"/>
      <w:numFmt w:val="bullet"/>
      <w:lvlText w:val=""/>
      <w:lvlJc w:val="left"/>
    </w:lvl>
    <w:lvl w:ilvl="1" w:tplc="AEB4B8C4">
      <w:numFmt w:val="decimal"/>
      <w:lvlText w:val=""/>
      <w:lvlJc w:val="left"/>
    </w:lvl>
    <w:lvl w:ilvl="2" w:tplc="E1344D90">
      <w:numFmt w:val="decimal"/>
      <w:lvlText w:val=""/>
      <w:lvlJc w:val="left"/>
    </w:lvl>
    <w:lvl w:ilvl="3" w:tplc="19264EE0">
      <w:numFmt w:val="decimal"/>
      <w:lvlText w:val=""/>
      <w:lvlJc w:val="left"/>
    </w:lvl>
    <w:lvl w:ilvl="4" w:tplc="7940EB0A">
      <w:numFmt w:val="decimal"/>
      <w:lvlText w:val=""/>
      <w:lvlJc w:val="left"/>
    </w:lvl>
    <w:lvl w:ilvl="5" w:tplc="95A8B278">
      <w:numFmt w:val="decimal"/>
      <w:lvlText w:val=""/>
      <w:lvlJc w:val="left"/>
    </w:lvl>
    <w:lvl w:ilvl="6" w:tplc="3772A052">
      <w:numFmt w:val="decimal"/>
      <w:lvlText w:val=""/>
      <w:lvlJc w:val="left"/>
    </w:lvl>
    <w:lvl w:ilvl="7" w:tplc="D01C686C">
      <w:numFmt w:val="decimal"/>
      <w:lvlText w:val=""/>
      <w:lvlJc w:val="left"/>
    </w:lvl>
    <w:lvl w:ilvl="8" w:tplc="836663F2">
      <w:numFmt w:val="decimal"/>
      <w:lvlText w:val=""/>
      <w:lvlJc w:val="left"/>
    </w:lvl>
  </w:abstractNum>
  <w:abstractNum w:abstractNumId="6">
    <w:nsid w:val="1E7FF521"/>
    <w:multiLevelType w:val="hybridMultilevel"/>
    <w:tmpl w:val="C054DF8E"/>
    <w:lvl w:ilvl="0" w:tplc="DA8A5D38">
      <w:start w:val="2"/>
      <w:numFmt w:val="lowerLetter"/>
      <w:lvlText w:val="%1."/>
      <w:lvlJc w:val="left"/>
    </w:lvl>
    <w:lvl w:ilvl="1" w:tplc="876A5648">
      <w:numFmt w:val="decimal"/>
      <w:lvlText w:val=""/>
      <w:lvlJc w:val="left"/>
    </w:lvl>
    <w:lvl w:ilvl="2" w:tplc="77101C4A">
      <w:numFmt w:val="decimal"/>
      <w:lvlText w:val=""/>
      <w:lvlJc w:val="left"/>
    </w:lvl>
    <w:lvl w:ilvl="3" w:tplc="B970A2FC">
      <w:numFmt w:val="decimal"/>
      <w:lvlText w:val=""/>
      <w:lvlJc w:val="left"/>
    </w:lvl>
    <w:lvl w:ilvl="4" w:tplc="18B2DB72">
      <w:numFmt w:val="decimal"/>
      <w:lvlText w:val=""/>
      <w:lvlJc w:val="left"/>
    </w:lvl>
    <w:lvl w:ilvl="5" w:tplc="6576C3C2">
      <w:numFmt w:val="decimal"/>
      <w:lvlText w:val=""/>
      <w:lvlJc w:val="left"/>
    </w:lvl>
    <w:lvl w:ilvl="6" w:tplc="932211E2">
      <w:numFmt w:val="decimal"/>
      <w:lvlText w:val=""/>
      <w:lvlJc w:val="left"/>
    </w:lvl>
    <w:lvl w:ilvl="7" w:tplc="517451B4">
      <w:numFmt w:val="decimal"/>
      <w:lvlText w:val=""/>
      <w:lvlJc w:val="left"/>
    </w:lvl>
    <w:lvl w:ilvl="8" w:tplc="BED21628">
      <w:numFmt w:val="decimal"/>
      <w:lvlText w:val=""/>
      <w:lvlJc w:val="left"/>
    </w:lvl>
  </w:abstractNum>
  <w:abstractNum w:abstractNumId="7">
    <w:nsid w:val="2443A858"/>
    <w:multiLevelType w:val="hybridMultilevel"/>
    <w:tmpl w:val="B9DE0184"/>
    <w:lvl w:ilvl="0" w:tplc="94E804EC">
      <w:start w:val="1"/>
      <w:numFmt w:val="bullet"/>
      <w:lvlText w:val="-"/>
      <w:lvlJc w:val="left"/>
    </w:lvl>
    <w:lvl w:ilvl="1" w:tplc="0A3266FA">
      <w:numFmt w:val="decimal"/>
      <w:lvlText w:val=""/>
      <w:lvlJc w:val="left"/>
    </w:lvl>
    <w:lvl w:ilvl="2" w:tplc="E9D07942">
      <w:numFmt w:val="decimal"/>
      <w:lvlText w:val=""/>
      <w:lvlJc w:val="left"/>
    </w:lvl>
    <w:lvl w:ilvl="3" w:tplc="7CE24FA4">
      <w:numFmt w:val="decimal"/>
      <w:lvlText w:val=""/>
      <w:lvlJc w:val="left"/>
    </w:lvl>
    <w:lvl w:ilvl="4" w:tplc="D750BDD0">
      <w:numFmt w:val="decimal"/>
      <w:lvlText w:val=""/>
      <w:lvlJc w:val="left"/>
    </w:lvl>
    <w:lvl w:ilvl="5" w:tplc="5D7CB4CC">
      <w:numFmt w:val="decimal"/>
      <w:lvlText w:val=""/>
      <w:lvlJc w:val="left"/>
    </w:lvl>
    <w:lvl w:ilvl="6" w:tplc="A71A3C9A">
      <w:numFmt w:val="decimal"/>
      <w:lvlText w:val=""/>
      <w:lvlJc w:val="left"/>
    </w:lvl>
    <w:lvl w:ilvl="7" w:tplc="537AF916">
      <w:numFmt w:val="decimal"/>
      <w:lvlText w:val=""/>
      <w:lvlJc w:val="left"/>
    </w:lvl>
    <w:lvl w:ilvl="8" w:tplc="7BC6E30E">
      <w:numFmt w:val="decimal"/>
      <w:lvlText w:val=""/>
      <w:lvlJc w:val="left"/>
    </w:lvl>
  </w:abstractNum>
  <w:abstractNum w:abstractNumId="8">
    <w:nsid w:val="257130A3"/>
    <w:multiLevelType w:val="hybridMultilevel"/>
    <w:tmpl w:val="06F65FF6"/>
    <w:lvl w:ilvl="0" w:tplc="F872F15C">
      <w:start w:val="1"/>
      <w:numFmt w:val="bullet"/>
      <w:lvlText w:val="*"/>
      <w:lvlJc w:val="left"/>
    </w:lvl>
    <w:lvl w:ilvl="1" w:tplc="F34A243C">
      <w:numFmt w:val="decimal"/>
      <w:lvlText w:val=""/>
      <w:lvlJc w:val="left"/>
    </w:lvl>
    <w:lvl w:ilvl="2" w:tplc="8B1406CA">
      <w:numFmt w:val="decimal"/>
      <w:lvlText w:val=""/>
      <w:lvlJc w:val="left"/>
    </w:lvl>
    <w:lvl w:ilvl="3" w:tplc="B6E86022">
      <w:numFmt w:val="decimal"/>
      <w:lvlText w:val=""/>
      <w:lvlJc w:val="left"/>
    </w:lvl>
    <w:lvl w:ilvl="4" w:tplc="6722D9CE">
      <w:numFmt w:val="decimal"/>
      <w:lvlText w:val=""/>
      <w:lvlJc w:val="left"/>
    </w:lvl>
    <w:lvl w:ilvl="5" w:tplc="600061B0">
      <w:numFmt w:val="decimal"/>
      <w:lvlText w:val=""/>
      <w:lvlJc w:val="left"/>
    </w:lvl>
    <w:lvl w:ilvl="6" w:tplc="2CEA7016">
      <w:numFmt w:val="decimal"/>
      <w:lvlText w:val=""/>
      <w:lvlJc w:val="left"/>
    </w:lvl>
    <w:lvl w:ilvl="7" w:tplc="9BA486A4">
      <w:numFmt w:val="decimal"/>
      <w:lvlText w:val=""/>
      <w:lvlJc w:val="left"/>
    </w:lvl>
    <w:lvl w:ilvl="8" w:tplc="DCBE0AC4">
      <w:numFmt w:val="decimal"/>
      <w:lvlText w:val=""/>
      <w:lvlJc w:val="left"/>
    </w:lvl>
  </w:abstractNum>
  <w:abstractNum w:abstractNumId="9">
    <w:nsid w:val="25E45D32"/>
    <w:multiLevelType w:val="hybridMultilevel"/>
    <w:tmpl w:val="CCF8DC7E"/>
    <w:lvl w:ilvl="0" w:tplc="8F6E0D06">
      <w:start w:val="1"/>
      <w:numFmt w:val="bullet"/>
      <w:lvlText w:val="*"/>
      <w:lvlJc w:val="left"/>
    </w:lvl>
    <w:lvl w:ilvl="1" w:tplc="1DC43DF4">
      <w:numFmt w:val="decimal"/>
      <w:lvlText w:val=""/>
      <w:lvlJc w:val="left"/>
    </w:lvl>
    <w:lvl w:ilvl="2" w:tplc="3BCA2F26">
      <w:numFmt w:val="decimal"/>
      <w:lvlText w:val=""/>
      <w:lvlJc w:val="left"/>
    </w:lvl>
    <w:lvl w:ilvl="3" w:tplc="3C7A9FF4">
      <w:numFmt w:val="decimal"/>
      <w:lvlText w:val=""/>
      <w:lvlJc w:val="left"/>
    </w:lvl>
    <w:lvl w:ilvl="4" w:tplc="C5F61C40">
      <w:numFmt w:val="decimal"/>
      <w:lvlText w:val=""/>
      <w:lvlJc w:val="left"/>
    </w:lvl>
    <w:lvl w:ilvl="5" w:tplc="4B8A7412">
      <w:numFmt w:val="decimal"/>
      <w:lvlText w:val=""/>
      <w:lvlJc w:val="left"/>
    </w:lvl>
    <w:lvl w:ilvl="6" w:tplc="6898F8C6">
      <w:numFmt w:val="decimal"/>
      <w:lvlText w:val=""/>
      <w:lvlJc w:val="left"/>
    </w:lvl>
    <w:lvl w:ilvl="7" w:tplc="4F9A4C46">
      <w:numFmt w:val="decimal"/>
      <w:lvlText w:val=""/>
      <w:lvlJc w:val="left"/>
    </w:lvl>
    <w:lvl w:ilvl="8" w:tplc="6C9890D0">
      <w:numFmt w:val="decimal"/>
      <w:lvlText w:val=""/>
      <w:lvlJc w:val="left"/>
    </w:lvl>
  </w:abstractNum>
  <w:abstractNum w:abstractNumId="10">
    <w:nsid w:val="2CA88611"/>
    <w:multiLevelType w:val="hybridMultilevel"/>
    <w:tmpl w:val="827AE5EE"/>
    <w:lvl w:ilvl="0" w:tplc="875C33F8">
      <w:start w:val="1"/>
      <w:numFmt w:val="bullet"/>
      <w:lvlText w:val="*"/>
      <w:lvlJc w:val="left"/>
    </w:lvl>
    <w:lvl w:ilvl="1" w:tplc="FA3A0828">
      <w:numFmt w:val="decimal"/>
      <w:lvlText w:val=""/>
      <w:lvlJc w:val="left"/>
    </w:lvl>
    <w:lvl w:ilvl="2" w:tplc="2AF09402">
      <w:numFmt w:val="decimal"/>
      <w:lvlText w:val=""/>
      <w:lvlJc w:val="left"/>
    </w:lvl>
    <w:lvl w:ilvl="3" w:tplc="92BA6110">
      <w:numFmt w:val="decimal"/>
      <w:lvlText w:val=""/>
      <w:lvlJc w:val="left"/>
    </w:lvl>
    <w:lvl w:ilvl="4" w:tplc="4046202C">
      <w:numFmt w:val="decimal"/>
      <w:lvlText w:val=""/>
      <w:lvlJc w:val="left"/>
    </w:lvl>
    <w:lvl w:ilvl="5" w:tplc="A310094C">
      <w:numFmt w:val="decimal"/>
      <w:lvlText w:val=""/>
      <w:lvlJc w:val="left"/>
    </w:lvl>
    <w:lvl w:ilvl="6" w:tplc="EB629534">
      <w:numFmt w:val="decimal"/>
      <w:lvlText w:val=""/>
      <w:lvlJc w:val="left"/>
    </w:lvl>
    <w:lvl w:ilvl="7" w:tplc="5A92073A">
      <w:numFmt w:val="decimal"/>
      <w:lvlText w:val=""/>
      <w:lvlJc w:val="left"/>
    </w:lvl>
    <w:lvl w:ilvl="8" w:tplc="B028A00A">
      <w:numFmt w:val="decimal"/>
      <w:lvlText w:val=""/>
      <w:lvlJc w:val="left"/>
    </w:lvl>
  </w:abstractNum>
  <w:abstractNum w:abstractNumId="11">
    <w:nsid w:val="2D1D5AE9"/>
    <w:multiLevelType w:val="hybridMultilevel"/>
    <w:tmpl w:val="349EF9A6"/>
    <w:lvl w:ilvl="0" w:tplc="1E62FCFE">
      <w:start w:val="9"/>
      <w:numFmt w:val="upperLetter"/>
      <w:lvlText w:val="%1"/>
      <w:lvlJc w:val="left"/>
    </w:lvl>
    <w:lvl w:ilvl="1" w:tplc="43D838BC">
      <w:numFmt w:val="decimal"/>
      <w:lvlText w:val=""/>
      <w:lvlJc w:val="left"/>
    </w:lvl>
    <w:lvl w:ilvl="2" w:tplc="D8C6BBBE">
      <w:numFmt w:val="decimal"/>
      <w:lvlText w:val=""/>
      <w:lvlJc w:val="left"/>
    </w:lvl>
    <w:lvl w:ilvl="3" w:tplc="07387048">
      <w:numFmt w:val="decimal"/>
      <w:lvlText w:val=""/>
      <w:lvlJc w:val="left"/>
    </w:lvl>
    <w:lvl w:ilvl="4" w:tplc="03E8282A">
      <w:numFmt w:val="decimal"/>
      <w:lvlText w:val=""/>
      <w:lvlJc w:val="left"/>
    </w:lvl>
    <w:lvl w:ilvl="5" w:tplc="4BFC712A">
      <w:numFmt w:val="decimal"/>
      <w:lvlText w:val=""/>
      <w:lvlJc w:val="left"/>
    </w:lvl>
    <w:lvl w:ilvl="6" w:tplc="D2E2BBE2">
      <w:numFmt w:val="decimal"/>
      <w:lvlText w:val=""/>
      <w:lvlJc w:val="left"/>
    </w:lvl>
    <w:lvl w:ilvl="7" w:tplc="7090A03A">
      <w:numFmt w:val="decimal"/>
      <w:lvlText w:val=""/>
      <w:lvlJc w:val="left"/>
    </w:lvl>
    <w:lvl w:ilvl="8" w:tplc="39668D92">
      <w:numFmt w:val="decimal"/>
      <w:lvlText w:val=""/>
      <w:lvlJc w:val="left"/>
    </w:lvl>
  </w:abstractNum>
  <w:abstractNum w:abstractNumId="12">
    <w:nsid w:val="333AB105"/>
    <w:multiLevelType w:val="hybridMultilevel"/>
    <w:tmpl w:val="0E8C6158"/>
    <w:lvl w:ilvl="0" w:tplc="C150D620">
      <w:start w:val="1"/>
      <w:numFmt w:val="bullet"/>
      <w:lvlText w:val="-"/>
      <w:lvlJc w:val="left"/>
    </w:lvl>
    <w:lvl w:ilvl="1" w:tplc="2ADA6188">
      <w:numFmt w:val="decimal"/>
      <w:lvlText w:val=""/>
      <w:lvlJc w:val="left"/>
    </w:lvl>
    <w:lvl w:ilvl="2" w:tplc="33A25F92">
      <w:numFmt w:val="decimal"/>
      <w:lvlText w:val=""/>
      <w:lvlJc w:val="left"/>
    </w:lvl>
    <w:lvl w:ilvl="3" w:tplc="BD444F24">
      <w:numFmt w:val="decimal"/>
      <w:lvlText w:val=""/>
      <w:lvlJc w:val="left"/>
    </w:lvl>
    <w:lvl w:ilvl="4" w:tplc="73A02748">
      <w:numFmt w:val="decimal"/>
      <w:lvlText w:val=""/>
      <w:lvlJc w:val="left"/>
    </w:lvl>
    <w:lvl w:ilvl="5" w:tplc="7500E5A4">
      <w:numFmt w:val="decimal"/>
      <w:lvlText w:val=""/>
      <w:lvlJc w:val="left"/>
    </w:lvl>
    <w:lvl w:ilvl="6" w:tplc="828CA882">
      <w:numFmt w:val="decimal"/>
      <w:lvlText w:val=""/>
      <w:lvlJc w:val="left"/>
    </w:lvl>
    <w:lvl w:ilvl="7" w:tplc="0B5288A6">
      <w:numFmt w:val="decimal"/>
      <w:lvlText w:val=""/>
      <w:lvlJc w:val="left"/>
    </w:lvl>
    <w:lvl w:ilvl="8" w:tplc="ED70A57A">
      <w:numFmt w:val="decimal"/>
      <w:lvlText w:val=""/>
      <w:lvlJc w:val="left"/>
    </w:lvl>
  </w:abstractNum>
  <w:abstractNum w:abstractNumId="13">
    <w:nsid w:val="3A95F874"/>
    <w:multiLevelType w:val="hybridMultilevel"/>
    <w:tmpl w:val="85849396"/>
    <w:lvl w:ilvl="0" w:tplc="79E496CE">
      <w:start w:val="1"/>
      <w:numFmt w:val="lowerLetter"/>
      <w:lvlText w:val="%1."/>
      <w:lvlJc w:val="left"/>
    </w:lvl>
    <w:lvl w:ilvl="1" w:tplc="C720B806">
      <w:numFmt w:val="decimal"/>
      <w:lvlText w:val=""/>
      <w:lvlJc w:val="left"/>
    </w:lvl>
    <w:lvl w:ilvl="2" w:tplc="580AF49E">
      <w:numFmt w:val="decimal"/>
      <w:lvlText w:val=""/>
      <w:lvlJc w:val="left"/>
    </w:lvl>
    <w:lvl w:ilvl="3" w:tplc="EA00B046">
      <w:numFmt w:val="decimal"/>
      <w:lvlText w:val=""/>
      <w:lvlJc w:val="left"/>
    </w:lvl>
    <w:lvl w:ilvl="4" w:tplc="E1BA5564">
      <w:numFmt w:val="decimal"/>
      <w:lvlText w:val=""/>
      <w:lvlJc w:val="left"/>
    </w:lvl>
    <w:lvl w:ilvl="5" w:tplc="7520CA90">
      <w:numFmt w:val="decimal"/>
      <w:lvlText w:val=""/>
      <w:lvlJc w:val="left"/>
    </w:lvl>
    <w:lvl w:ilvl="6" w:tplc="99C23D8E">
      <w:numFmt w:val="decimal"/>
      <w:lvlText w:val=""/>
      <w:lvlJc w:val="left"/>
    </w:lvl>
    <w:lvl w:ilvl="7" w:tplc="00B437F6">
      <w:numFmt w:val="decimal"/>
      <w:lvlText w:val=""/>
      <w:lvlJc w:val="left"/>
    </w:lvl>
    <w:lvl w:ilvl="8" w:tplc="5B820F08">
      <w:numFmt w:val="decimal"/>
      <w:lvlText w:val=""/>
      <w:lvlJc w:val="left"/>
    </w:lvl>
  </w:abstractNum>
  <w:abstractNum w:abstractNumId="14">
    <w:nsid w:val="3F2DBA31"/>
    <w:multiLevelType w:val="hybridMultilevel"/>
    <w:tmpl w:val="FBF81732"/>
    <w:lvl w:ilvl="0" w:tplc="1ECCDF18">
      <w:start w:val="1"/>
      <w:numFmt w:val="bullet"/>
      <w:lvlText w:val="*"/>
      <w:lvlJc w:val="left"/>
    </w:lvl>
    <w:lvl w:ilvl="1" w:tplc="3086E554">
      <w:numFmt w:val="decimal"/>
      <w:lvlText w:val=""/>
      <w:lvlJc w:val="left"/>
    </w:lvl>
    <w:lvl w:ilvl="2" w:tplc="8EAA857C">
      <w:numFmt w:val="decimal"/>
      <w:lvlText w:val=""/>
      <w:lvlJc w:val="left"/>
    </w:lvl>
    <w:lvl w:ilvl="3" w:tplc="7A50D102">
      <w:numFmt w:val="decimal"/>
      <w:lvlText w:val=""/>
      <w:lvlJc w:val="left"/>
    </w:lvl>
    <w:lvl w:ilvl="4" w:tplc="C4FC9F8A">
      <w:numFmt w:val="decimal"/>
      <w:lvlText w:val=""/>
      <w:lvlJc w:val="left"/>
    </w:lvl>
    <w:lvl w:ilvl="5" w:tplc="F9D63EDE">
      <w:numFmt w:val="decimal"/>
      <w:lvlText w:val=""/>
      <w:lvlJc w:val="left"/>
    </w:lvl>
    <w:lvl w:ilvl="6" w:tplc="43102358">
      <w:numFmt w:val="decimal"/>
      <w:lvlText w:val=""/>
      <w:lvlJc w:val="left"/>
    </w:lvl>
    <w:lvl w:ilvl="7" w:tplc="6BB69694">
      <w:numFmt w:val="decimal"/>
      <w:lvlText w:val=""/>
      <w:lvlJc w:val="left"/>
    </w:lvl>
    <w:lvl w:ilvl="8" w:tplc="27929342">
      <w:numFmt w:val="decimal"/>
      <w:lvlText w:val=""/>
      <w:lvlJc w:val="left"/>
    </w:lvl>
  </w:abstractNum>
  <w:abstractNum w:abstractNumId="15">
    <w:nsid w:val="431BD7B7"/>
    <w:multiLevelType w:val="hybridMultilevel"/>
    <w:tmpl w:val="01A469FA"/>
    <w:lvl w:ilvl="0" w:tplc="391C72A4">
      <w:start w:val="1"/>
      <w:numFmt w:val="bullet"/>
      <w:lvlText w:val="*"/>
      <w:lvlJc w:val="left"/>
    </w:lvl>
    <w:lvl w:ilvl="1" w:tplc="87987876">
      <w:numFmt w:val="decimal"/>
      <w:lvlText w:val=""/>
      <w:lvlJc w:val="left"/>
    </w:lvl>
    <w:lvl w:ilvl="2" w:tplc="B584FAD0">
      <w:numFmt w:val="decimal"/>
      <w:lvlText w:val=""/>
      <w:lvlJc w:val="left"/>
    </w:lvl>
    <w:lvl w:ilvl="3" w:tplc="817CE946">
      <w:numFmt w:val="decimal"/>
      <w:lvlText w:val=""/>
      <w:lvlJc w:val="left"/>
    </w:lvl>
    <w:lvl w:ilvl="4" w:tplc="DF72BC48">
      <w:numFmt w:val="decimal"/>
      <w:lvlText w:val=""/>
      <w:lvlJc w:val="left"/>
    </w:lvl>
    <w:lvl w:ilvl="5" w:tplc="B066EBE8">
      <w:numFmt w:val="decimal"/>
      <w:lvlText w:val=""/>
      <w:lvlJc w:val="left"/>
    </w:lvl>
    <w:lvl w:ilvl="6" w:tplc="A5FC29AA">
      <w:numFmt w:val="decimal"/>
      <w:lvlText w:val=""/>
      <w:lvlJc w:val="left"/>
    </w:lvl>
    <w:lvl w:ilvl="7" w:tplc="BFEE917A">
      <w:numFmt w:val="decimal"/>
      <w:lvlText w:val=""/>
      <w:lvlJc w:val="left"/>
    </w:lvl>
    <w:lvl w:ilvl="8" w:tplc="90E89574">
      <w:numFmt w:val="decimal"/>
      <w:lvlText w:val=""/>
      <w:lvlJc w:val="left"/>
    </w:lvl>
  </w:abstractNum>
  <w:abstractNum w:abstractNumId="16">
    <w:nsid w:val="4353D0CD"/>
    <w:multiLevelType w:val="hybridMultilevel"/>
    <w:tmpl w:val="47ECB388"/>
    <w:lvl w:ilvl="0" w:tplc="07E09D72">
      <w:start w:val="1"/>
      <w:numFmt w:val="bullet"/>
      <w:lvlText w:val="*"/>
      <w:lvlJc w:val="left"/>
    </w:lvl>
    <w:lvl w:ilvl="1" w:tplc="B86E0D90">
      <w:numFmt w:val="decimal"/>
      <w:lvlText w:val=""/>
      <w:lvlJc w:val="left"/>
    </w:lvl>
    <w:lvl w:ilvl="2" w:tplc="ABBAA7F4">
      <w:numFmt w:val="decimal"/>
      <w:lvlText w:val=""/>
      <w:lvlJc w:val="left"/>
    </w:lvl>
    <w:lvl w:ilvl="3" w:tplc="D24C3C3A">
      <w:numFmt w:val="decimal"/>
      <w:lvlText w:val=""/>
      <w:lvlJc w:val="left"/>
    </w:lvl>
    <w:lvl w:ilvl="4" w:tplc="0CF8D46C">
      <w:numFmt w:val="decimal"/>
      <w:lvlText w:val=""/>
      <w:lvlJc w:val="left"/>
    </w:lvl>
    <w:lvl w:ilvl="5" w:tplc="D11A52BC">
      <w:numFmt w:val="decimal"/>
      <w:lvlText w:val=""/>
      <w:lvlJc w:val="left"/>
    </w:lvl>
    <w:lvl w:ilvl="6" w:tplc="7160E03E">
      <w:numFmt w:val="decimal"/>
      <w:lvlText w:val=""/>
      <w:lvlJc w:val="left"/>
    </w:lvl>
    <w:lvl w:ilvl="7" w:tplc="6FA6D684">
      <w:numFmt w:val="decimal"/>
      <w:lvlText w:val=""/>
      <w:lvlJc w:val="left"/>
    </w:lvl>
    <w:lvl w:ilvl="8" w:tplc="2E2254B2">
      <w:numFmt w:val="decimal"/>
      <w:lvlText w:val=""/>
      <w:lvlJc w:val="left"/>
    </w:lvl>
  </w:abstractNum>
  <w:abstractNum w:abstractNumId="17">
    <w:nsid w:val="436C6125"/>
    <w:multiLevelType w:val="hybridMultilevel"/>
    <w:tmpl w:val="046029DE"/>
    <w:lvl w:ilvl="0" w:tplc="732E33E6">
      <w:start w:val="1"/>
      <w:numFmt w:val="bullet"/>
      <w:lvlText w:val="*"/>
      <w:lvlJc w:val="left"/>
    </w:lvl>
    <w:lvl w:ilvl="1" w:tplc="85A6A18E">
      <w:numFmt w:val="decimal"/>
      <w:lvlText w:val=""/>
      <w:lvlJc w:val="left"/>
    </w:lvl>
    <w:lvl w:ilvl="2" w:tplc="708AEACE">
      <w:numFmt w:val="decimal"/>
      <w:lvlText w:val=""/>
      <w:lvlJc w:val="left"/>
    </w:lvl>
    <w:lvl w:ilvl="3" w:tplc="826A9ACA">
      <w:numFmt w:val="decimal"/>
      <w:lvlText w:val=""/>
      <w:lvlJc w:val="left"/>
    </w:lvl>
    <w:lvl w:ilvl="4" w:tplc="E7F42F54">
      <w:numFmt w:val="decimal"/>
      <w:lvlText w:val=""/>
      <w:lvlJc w:val="left"/>
    </w:lvl>
    <w:lvl w:ilvl="5" w:tplc="2946C522">
      <w:numFmt w:val="decimal"/>
      <w:lvlText w:val=""/>
      <w:lvlJc w:val="left"/>
    </w:lvl>
    <w:lvl w:ilvl="6" w:tplc="4CD27624">
      <w:numFmt w:val="decimal"/>
      <w:lvlText w:val=""/>
      <w:lvlJc w:val="left"/>
    </w:lvl>
    <w:lvl w:ilvl="7" w:tplc="AC98B36C">
      <w:numFmt w:val="decimal"/>
      <w:lvlText w:val=""/>
      <w:lvlJc w:val="left"/>
    </w:lvl>
    <w:lvl w:ilvl="8" w:tplc="E1C021E6">
      <w:numFmt w:val="decimal"/>
      <w:lvlText w:val=""/>
      <w:lvlJc w:val="left"/>
    </w:lvl>
  </w:abstractNum>
  <w:abstractNum w:abstractNumId="18">
    <w:nsid w:val="4E6AFB66"/>
    <w:multiLevelType w:val="hybridMultilevel"/>
    <w:tmpl w:val="E7E6FB0C"/>
    <w:lvl w:ilvl="0" w:tplc="BA141C20">
      <w:start w:val="1"/>
      <w:numFmt w:val="bullet"/>
      <w:lvlText w:val=""/>
      <w:lvlJc w:val="left"/>
    </w:lvl>
    <w:lvl w:ilvl="1" w:tplc="52448E36">
      <w:numFmt w:val="decimal"/>
      <w:lvlText w:val=""/>
      <w:lvlJc w:val="left"/>
    </w:lvl>
    <w:lvl w:ilvl="2" w:tplc="4F9ECB18">
      <w:numFmt w:val="decimal"/>
      <w:lvlText w:val=""/>
      <w:lvlJc w:val="left"/>
    </w:lvl>
    <w:lvl w:ilvl="3" w:tplc="CDC0C36C">
      <w:numFmt w:val="decimal"/>
      <w:lvlText w:val=""/>
      <w:lvlJc w:val="left"/>
    </w:lvl>
    <w:lvl w:ilvl="4" w:tplc="816EC692">
      <w:numFmt w:val="decimal"/>
      <w:lvlText w:val=""/>
      <w:lvlJc w:val="left"/>
    </w:lvl>
    <w:lvl w:ilvl="5" w:tplc="67D6FB66">
      <w:numFmt w:val="decimal"/>
      <w:lvlText w:val=""/>
      <w:lvlJc w:val="left"/>
    </w:lvl>
    <w:lvl w:ilvl="6" w:tplc="3C9A434E">
      <w:numFmt w:val="decimal"/>
      <w:lvlText w:val=""/>
      <w:lvlJc w:val="left"/>
    </w:lvl>
    <w:lvl w:ilvl="7" w:tplc="6F14D950">
      <w:numFmt w:val="decimal"/>
      <w:lvlText w:val=""/>
      <w:lvlJc w:val="left"/>
    </w:lvl>
    <w:lvl w:ilvl="8" w:tplc="8A0423C0">
      <w:numFmt w:val="decimal"/>
      <w:lvlText w:val=""/>
      <w:lvlJc w:val="left"/>
    </w:lvl>
  </w:abstractNum>
  <w:abstractNum w:abstractNumId="19">
    <w:nsid w:val="519B500D"/>
    <w:multiLevelType w:val="hybridMultilevel"/>
    <w:tmpl w:val="03868FCA"/>
    <w:lvl w:ilvl="0" w:tplc="DF8CB512">
      <w:start w:val="1"/>
      <w:numFmt w:val="bullet"/>
      <w:lvlText w:val="*"/>
      <w:lvlJc w:val="left"/>
    </w:lvl>
    <w:lvl w:ilvl="1" w:tplc="E87801EE">
      <w:numFmt w:val="decimal"/>
      <w:lvlText w:val=""/>
      <w:lvlJc w:val="left"/>
    </w:lvl>
    <w:lvl w:ilvl="2" w:tplc="6B1ED1E2">
      <w:numFmt w:val="decimal"/>
      <w:lvlText w:val=""/>
      <w:lvlJc w:val="left"/>
    </w:lvl>
    <w:lvl w:ilvl="3" w:tplc="5CA6C4E2">
      <w:numFmt w:val="decimal"/>
      <w:lvlText w:val=""/>
      <w:lvlJc w:val="left"/>
    </w:lvl>
    <w:lvl w:ilvl="4" w:tplc="A594A2F8">
      <w:numFmt w:val="decimal"/>
      <w:lvlText w:val=""/>
      <w:lvlJc w:val="left"/>
    </w:lvl>
    <w:lvl w:ilvl="5" w:tplc="A46EA1F4">
      <w:numFmt w:val="decimal"/>
      <w:lvlText w:val=""/>
      <w:lvlJc w:val="left"/>
    </w:lvl>
    <w:lvl w:ilvl="6" w:tplc="83E6B8B2">
      <w:numFmt w:val="decimal"/>
      <w:lvlText w:val=""/>
      <w:lvlJc w:val="left"/>
    </w:lvl>
    <w:lvl w:ilvl="7" w:tplc="1AF6AB16">
      <w:numFmt w:val="decimal"/>
      <w:lvlText w:val=""/>
      <w:lvlJc w:val="left"/>
    </w:lvl>
    <w:lvl w:ilvl="8" w:tplc="113201C4">
      <w:numFmt w:val="decimal"/>
      <w:lvlText w:val=""/>
      <w:lvlJc w:val="left"/>
    </w:lvl>
  </w:abstractNum>
  <w:abstractNum w:abstractNumId="20">
    <w:nsid w:val="54E49EB4"/>
    <w:multiLevelType w:val="hybridMultilevel"/>
    <w:tmpl w:val="B7DCF852"/>
    <w:lvl w:ilvl="0" w:tplc="27FEBF86">
      <w:start w:val="1"/>
      <w:numFmt w:val="bullet"/>
      <w:lvlText w:val="-"/>
      <w:lvlJc w:val="left"/>
    </w:lvl>
    <w:lvl w:ilvl="1" w:tplc="FA3420AA">
      <w:numFmt w:val="decimal"/>
      <w:lvlText w:val=""/>
      <w:lvlJc w:val="left"/>
    </w:lvl>
    <w:lvl w:ilvl="2" w:tplc="A0BE17DE">
      <w:numFmt w:val="decimal"/>
      <w:lvlText w:val=""/>
      <w:lvlJc w:val="left"/>
    </w:lvl>
    <w:lvl w:ilvl="3" w:tplc="E8B05670">
      <w:numFmt w:val="decimal"/>
      <w:lvlText w:val=""/>
      <w:lvlJc w:val="left"/>
    </w:lvl>
    <w:lvl w:ilvl="4" w:tplc="57024AA4">
      <w:numFmt w:val="decimal"/>
      <w:lvlText w:val=""/>
      <w:lvlJc w:val="left"/>
    </w:lvl>
    <w:lvl w:ilvl="5" w:tplc="05029A58">
      <w:numFmt w:val="decimal"/>
      <w:lvlText w:val=""/>
      <w:lvlJc w:val="left"/>
    </w:lvl>
    <w:lvl w:ilvl="6" w:tplc="914ED5EA">
      <w:numFmt w:val="decimal"/>
      <w:lvlText w:val=""/>
      <w:lvlJc w:val="left"/>
    </w:lvl>
    <w:lvl w:ilvl="7" w:tplc="F9DAA54C">
      <w:numFmt w:val="decimal"/>
      <w:lvlText w:val=""/>
      <w:lvlJc w:val="left"/>
    </w:lvl>
    <w:lvl w:ilvl="8" w:tplc="E0C2EE98">
      <w:numFmt w:val="decimal"/>
      <w:lvlText w:val=""/>
      <w:lvlJc w:val="left"/>
    </w:lvl>
  </w:abstractNum>
  <w:abstractNum w:abstractNumId="21">
    <w:nsid w:val="628C895D"/>
    <w:multiLevelType w:val="hybridMultilevel"/>
    <w:tmpl w:val="F89AD538"/>
    <w:lvl w:ilvl="0" w:tplc="5C9E96C2">
      <w:start w:val="1"/>
      <w:numFmt w:val="bullet"/>
      <w:lvlText w:val="-"/>
      <w:lvlJc w:val="left"/>
    </w:lvl>
    <w:lvl w:ilvl="1" w:tplc="2C9EFD58">
      <w:numFmt w:val="decimal"/>
      <w:lvlText w:val=""/>
      <w:lvlJc w:val="left"/>
    </w:lvl>
    <w:lvl w:ilvl="2" w:tplc="D2C2DD3E">
      <w:numFmt w:val="decimal"/>
      <w:lvlText w:val=""/>
      <w:lvlJc w:val="left"/>
    </w:lvl>
    <w:lvl w:ilvl="3" w:tplc="2DDA4F14">
      <w:numFmt w:val="decimal"/>
      <w:lvlText w:val=""/>
      <w:lvlJc w:val="left"/>
    </w:lvl>
    <w:lvl w:ilvl="4" w:tplc="46742100">
      <w:numFmt w:val="decimal"/>
      <w:lvlText w:val=""/>
      <w:lvlJc w:val="left"/>
    </w:lvl>
    <w:lvl w:ilvl="5" w:tplc="577CB3A8">
      <w:numFmt w:val="decimal"/>
      <w:lvlText w:val=""/>
      <w:lvlJc w:val="left"/>
    </w:lvl>
    <w:lvl w:ilvl="6" w:tplc="CCA2FC7C">
      <w:numFmt w:val="decimal"/>
      <w:lvlText w:val=""/>
      <w:lvlJc w:val="left"/>
    </w:lvl>
    <w:lvl w:ilvl="7" w:tplc="AF5CC814">
      <w:numFmt w:val="decimal"/>
      <w:lvlText w:val=""/>
      <w:lvlJc w:val="left"/>
    </w:lvl>
    <w:lvl w:ilvl="8" w:tplc="2F72B07C">
      <w:numFmt w:val="decimal"/>
      <w:lvlText w:val=""/>
      <w:lvlJc w:val="left"/>
    </w:lvl>
  </w:abstractNum>
  <w:abstractNum w:abstractNumId="22">
    <w:nsid w:val="62BBD95A"/>
    <w:multiLevelType w:val="hybridMultilevel"/>
    <w:tmpl w:val="70EA4B0A"/>
    <w:lvl w:ilvl="0" w:tplc="40520674">
      <w:start w:val="35"/>
      <w:numFmt w:val="upperLetter"/>
      <w:lvlText w:val="%1."/>
      <w:lvlJc w:val="left"/>
    </w:lvl>
    <w:lvl w:ilvl="1" w:tplc="EE305C14">
      <w:numFmt w:val="decimal"/>
      <w:lvlText w:val=""/>
      <w:lvlJc w:val="left"/>
    </w:lvl>
    <w:lvl w:ilvl="2" w:tplc="EE3E8886">
      <w:numFmt w:val="decimal"/>
      <w:lvlText w:val=""/>
      <w:lvlJc w:val="left"/>
    </w:lvl>
    <w:lvl w:ilvl="3" w:tplc="15804352">
      <w:numFmt w:val="decimal"/>
      <w:lvlText w:val=""/>
      <w:lvlJc w:val="left"/>
    </w:lvl>
    <w:lvl w:ilvl="4" w:tplc="27427092">
      <w:numFmt w:val="decimal"/>
      <w:lvlText w:val=""/>
      <w:lvlJc w:val="left"/>
    </w:lvl>
    <w:lvl w:ilvl="5" w:tplc="F2E8752A">
      <w:numFmt w:val="decimal"/>
      <w:lvlText w:val=""/>
      <w:lvlJc w:val="left"/>
    </w:lvl>
    <w:lvl w:ilvl="6" w:tplc="68668450">
      <w:numFmt w:val="decimal"/>
      <w:lvlText w:val=""/>
      <w:lvlJc w:val="left"/>
    </w:lvl>
    <w:lvl w:ilvl="7" w:tplc="61A43340">
      <w:numFmt w:val="decimal"/>
      <w:lvlText w:val=""/>
      <w:lvlJc w:val="left"/>
    </w:lvl>
    <w:lvl w:ilvl="8" w:tplc="A3C42460">
      <w:numFmt w:val="decimal"/>
      <w:lvlText w:val=""/>
      <w:lvlJc w:val="left"/>
    </w:lvl>
  </w:abstractNum>
  <w:abstractNum w:abstractNumId="23">
    <w:nsid w:val="6763845E"/>
    <w:multiLevelType w:val="hybridMultilevel"/>
    <w:tmpl w:val="B40E2DD6"/>
    <w:lvl w:ilvl="0" w:tplc="EB9C6B2E">
      <w:start w:val="1"/>
      <w:numFmt w:val="bullet"/>
      <w:lvlText w:val="-"/>
      <w:lvlJc w:val="left"/>
    </w:lvl>
    <w:lvl w:ilvl="1" w:tplc="38D6D49A">
      <w:numFmt w:val="decimal"/>
      <w:lvlText w:val=""/>
      <w:lvlJc w:val="left"/>
    </w:lvl>
    <w:lvl w:ilvl="2" w:tplc="A044D2E4">
      <w:numFmt w:val="decimal"/>
      <w:lvlText w:val=""/>
      <w:lvlJc w:val="left"/>
    </w:lvl>
    <w:lvl w:ilvl="3" w:tplc="200A6018">
      <w:numFmt w:val="decimal"/>
      <w:lvlText w:val=""/>
      <w:lvlJc w:val="left"/>
    </w:lvl>
    <w:lvl w:ilvl="4" w:tplc="D21ADA7C">
      <w:numFmt w:val="decimal"/>
      <w:lvlText w:val=""/>
      <w:lvlJc w:val="left"/>
    </w:lvl>
    <w:lvl w:ilvl="5" w:tplc="413AAB2C">
      <w:numFmt w:val="decimal"/>
      <w:lvlText w:val=""/>
      <w:lvlJc w:val="left"/>
    </w:lvl>
    <w:lvl w:ilvl="6" w:tplc="6CA0D1E2">
      <w:numFmt w:val="decimal"/>
      <w:lvlText w:val=""/>
      <w:lvlJc w:val="left"/>
    </w:lvl>
    <w:lvl w:ilvl="7" w:tplc="40AED89E">
      <w:numFmt w:val="decimal"/>
      <w:lvlText w:val=""/>
      <w:lvlJc w:val="left"/>
    </w:lvl>
    <w:lvl w:ilvl="8" w:tplc="BAC47EDC">
      <w:numFmt w:val="decimal"/>
      <w:lvlText w:val=""/>
      <w:lvlJc w:val="left"/>
    </w:lvl>
  </w:abstractNum>
  <w:abstractNum w:abstractNumId="24">
    <w:nsid w:val="6B68079A"/>
    <w:multiLevelType w:val="hybridMultilevel"/>
    <w:tmpl w:val="BEFA07A2"/>
    <w:lvl w:ilvl="0" w:tplc="23AA8554">
      <w:start w:val="9"/>
      <w:numFmt w:val="upperLetter"/>
      <w:lvlText w:val="%1."/>
      <w:lvlJc w:val="left"/>
    </w:lvl>
    <w:lvl w:ilvl="1" w:tplc="83085274">
      <w:numFmt w:val="decimal"/>
      <w:lvlText w:val=""/>
      <w:lvlJc w:val="left"/>
    </w:lvl>
    <w:lvl w:ilvl="2" w:tplc="A4700B3E">
      <w:numFmt w:val="decimal"/>
      <w:lvlText w:val=""/>
      <w:lvlJc w:val="left"/>
    </w:lvl>
    <w:lvl w:ilvl="3" w:tplc="A96C0F84">
      <w:numFmt w:val="decimal"/>
      <w:lvlText w:val=""/>
      <w:lvlJc w:val="left"/>
    </w:lvl>
    <w:lvl w:ilvl="4" w:tplc="A92ECF56">
      <w:numFmt w:val="decimal"/>
      <w:lvlText w:val=""/>
      <w:lvlJc w:val="left"/>
    </w:lvl>
    <w:lvl w:ilvl="5" w:tplc="D464BE4A">
      <w:numFmt w:val="decimal"/>
      <w:lvlText w:val=""/>
      <w:lvlJc w:val="left"/>
    </w:lvl>
    <w:lvl w:ilvl="6" w:tplc="B890FA30">
      <w:numFmt w:val="decimal"/>
      <w:lvlText w:val=""/>
      <w:lvlJc w:val="left"/>
    </w:lvl>
    <w:lvl w:ilvl="7" w:tplc="993657F4">
      <w:numFmt w:val="decimal"/>
      <w:lvlText w:val=""/>
      <w:lvlJc w:val="left"/>
    </w:lvl>
    <w:lvl w:ilvl="8" w:tplc="BCD022EA">
      <w:numFmt w:val="decimal"/>
      <w:lvlText w:val=""/>
      <w:lvlJc w:val="left"/>
    </w:lvl>
  </w:abstractNum>
  <w:abstractNum w:abstractNumId="25">
    <w:nsid w:val="71F32454"/>
    <w:multiLevelType w:val="hybridMultilevel"/>
    <w:tmpl w:val="0706D118"/>
    <w:lvl w:ilvl="0" w:tplc="4276F686">
      <w:start w:val="1"/>
      <w:numFmt w:val="bullet"/>
      <w:lvlText w:val=""/>
      <w:lvlJc w:val="left"/>
    </w:lvl>
    <w:lvl w:ilvl="1" w:tplc="015C95A0">
      <w:numFmt w:val="decimal"/>
      <w:lvlText w:val=""/>
      <w:lvlJc w:val="left"/>
    </w:lvl>
    <w:lvl w:ilvl="2" w:tplc="80AA7C42">
      <w:numFmt w:val="decimal"/>
      <w:lvlText w:val=""/>
      <w:lvlJc w:val="left"/>
    </w:lvl>
    <w:lvl w:ilvl="3" w:tplc="78327CC6">
      <w:numFmt w:val="decimal"/>
      <w:lvlText w:val=""/>
      <w:lvlJc w:val="left"/>
    </w:lvl>
    <w:lvl w:ilvl="4" w:tplc="4140C366">
      <w:numFmt w:val="decimal"/>
      <w:lvlText w:val=""/>
      <w:lvlJc w:val="left"/>
    </w:lvl>
    <w:lvl w:ilvl="5" w:tplc="CDA48822">
      <w:numFmt w:val="decimal"/>
      <w:lvlText w:val=""/>
      <w:lvlJc w:val="left"/>
    </w:lvl>
    <w:lvl w:ilvl="6" w:tplc="EA787E0E">
      <w:numFmt w:val="decimal"/>
      <w:lvlText w:val=""/>
      <w:lvlJc w:val="left"/>
    </w:lvl>
    <w:lvl w:ilvl="7" w:tplc="62EA3E62">
      <w:numFmt w:val="decimal"/>
      <w:lvlText w:val=""/>
      <w:lvlJc w:val="left"/>
    </w:lvl>
    <w:lvl w:ilvl="8" w:tplc="BF1ADAE0">
      <w:numFmt w:val="decimal"/>
      <w:lvlText w:val=""/>
      <w:lvlJc w:val="left"/>
    </w:lvl>
  </w:abstractNum>
  <w:abstractNum w:abstractNumId="26">
    <w:nsid w:val="721DA317"/>
    <w:multiLevelType w:val="hybridMultilevel"/>
    <w:tmpl w:val="A582EEAE"/>
    <w:lvl w:ilvl="0" w:tplc="387EC4FE">
      <w:start w:val="1"/>
      <w:numFmt w:val="bullet"/>
      <w:lvlText w:val="*"/>
      <w:lvlJc w:val="left"/>
    </w:lvl>
    <w:lvl w:ilvl="1" w:tplc="DCF2E69E">
      <w:numFmt w:val="decimal"/>
      <w:lvlText w:val=""/>
      <w:lvlJc w:val="left"/>
    </w:lvl>
    <w:lvl w:ilvl="2" w:tplc="E1A631DE">
      <w:numFmt w:val="decimal"/>
      <w:lvlText w:val=""/>
      <w:lvlJc w:val="left"/>
    </w:lvl>
    <w:lvl w:ilvl="3" w:tplc="9A3EE58A">
      <w:numFmt w:val="decimal"/>
      <w:lvlText w:val=""/>
      <w:lvlJc w:val="left"/>
    </w:lvl>
    <w:lvl w:ilvl="4" w:tplc="87C89956">
      <w:numFmt w:val="decimal"/>
      <w:lvlText w:val=""/>
      <w:lvlJc w:val="left"/>
    </w:lvl>
    <w:lvl w:ilvl="5" w:tplc="F4E48746">
      <w:numFmt w:val="decimal"/>
      <w:lvlText w:val=""/>
      <w:lvlJc w:val="left"/>
    </w:lvl>
    <w:lvl w:ilvl="6" w:tplc="1076DC6A">
      <w:numFmt w:val="decimal"/>
      <w:lvlText w:val=""/>
      <w:lvlJc w:val="left"/>
    </w:lvl>
    <w:lvl w:ilvl="7" w:tplc="4E7429CC">
      <w:numFmt w:val="decimal"/>
      <w:lvlText w:val=""/>
      <w:lvlJc w:val="left"/>
    </w:lvl>
    <w:lvl w:ilvl="8" w:tplc="E0466FBA">
      <w:numFmt w:val="decimal"/>
      <w:lvlText w:val=""/>
      <w:lvlJc w:val="left"/>
    </w:lvl>
  </w:abstractNum>
  <w:abstractNum w:abstractNumId="27">
    <w:nsid w:val="75A2A8D4"/>
    <w:multiLevelType w:val="hybridMultilevel"/>
    <w:tmpl w:val="2C2053BE"/>
    <w:lvl w:ilvl="0" w:tplc="1D82646A">
      <w:start w:val="22"/>
      <w:numFmt w:val="upperLetter"/>
      <w:lvlText w:val="%1"/>
      <w:lvlJc w:val="left"/>
    </w:lvl>
    <w:lvl w:ilvl="1" w:tplc="9C5033C6">
      <w:numFmt w:val="decimal"/>
      <w:lvlText w:val=""/>
      <w:lvlJc w:val="left"/>
    </w:lvl>
    <w:lvl w:ilvl="2" w:tplc="AE9E546E">
      <w:numFmt w:val="decimal"/>
      <w:lvlText w:val=""/>
      <w:lvlJc w:val="left"/>
    </w:lvl>
    <w:lvl w:ilvl="3" w:tplc="6D70F2A6">
      <w:numFmt w:val="decimal"/>
      <w:lvlText w:val=""/>
      <w:lvlJc w:val="left"/>
    </w:lvl>
    <w:lvl w:ilvl="4" w:tplc="6722F12C">
      <w:numFmt w:val="decimal"/>
      <w:lvlText w:val=""/>
      <w:lvlJc w:val="left"/>
    </w:lvl>
    <w:lvl w:ilvl="5" w:tplc="D7824092">
      <w:numFmt w:val="decimal"/>
      <w:lvlText w:val=""/>
      <w:lvlJc w:val="left"/>
    </w:lvl>
    <w:lvl w:ilvl="6" w:tplc="9DD45F4E">
      <w:numFmt w:val="decimal"/>
      <w:lvlText w:val=""/>
      <w:lvlJc w:val="left"/>
    </w:lvl>
    <w:lvl w:ilvl="7" w:tplc="903E342A">
      <w:numFmt w:val="decimal"/>
      <w:lvlText w:val=""/>
      <w:lvlJc w:val="left"/>
    </w:lvl>
    <w:lvl w:ilvl="8" w:tplc="A6F0E354">
      <w:numFmt w:val="decimal"/>
      <w:lvlText w:val=""/>
      <w:lvlJc w:val="left"/>
    </w:lvl>
  </w:abstractNum>
  <w:abstractNum w:abstractNumId="28">
    <w:nsid w:val="79838CB2"/>
    <w:multiLevelType w:val="hybridMultilevel"/>
    <w:tmpl w:val="A674569A"/>
    <w:lvl w:ilvl="0" w:tplc="C7941224">
      <w:start w:val="1"/>
      <w:numFmt w:val="bullet"/>
      <w:lvlText w:val="*"/>
      <w:lvlJc w:val="left"/>
    </w:lvl>
    <w:lvl w:ilvl="1" w:tplc="2BC203C2">
      <w:numFmt w:val="decimal"/>
      <w:lvlText w:val=""/>
      <w:lvlJc w:val="left"/>
    </w:lvl>
    <w:lvl w:ilvl="2" w:tplc="A7C002D8">
      <w:numFmt w:val="decimal"/>
      <w:lvlText w:val=""/>
      <w:lvlJc w:val="left"/>
    </w:lvl>
    <w:lvl w:ilvl="3" w:tplc="8BD62EC4">
      <w:numFmt w:val="decimal"/>
      <w:lvlText w:val=""/>
      <w:lvlJc w:val="left"/>
    </w:lvl>
    <w:lvl w:ilvl="4" w:tplc="6996384E">
      <w:numFmt w:val="decimal"/>
      <w:lvlText w:val=""/>
      <w:lvlJc w:val="left"/>
    </w:lvl>
    <w:lvl w:ilvl="5" w:tplc="5FC44186">
      <w:numFmt w:val="decimal"/>
      <w:lvlText w:val=""/>
      <w:lvlJc w:val="left"/>
    </w:lvl>
    <w:lvl w:ilvl="6" w:tplc="01D6A8B6">
      <w:numFmt w:val="decimal"/>
      <w:lvlText w:val=""/>
      <w:lvlJc w:val="left"/>
    </w:lvl>
    <w:lvl w:ilvl="7" w:tplc="C400B1DA">
      <w:numFmt w:val="decimal"/>
      <w:lvlText w:val=""/>
      <w:lvlJc w:val="left"/>
    </w:lvl>
    <w:lvl w:ilvl="8" w:tplc="8F8EA152">
      <w:numFmt w:val="decimal"/>
      <w:lvlText w:val=""/>
      <w:lvlJc w:val="left"/>
    </w:lvl>
  </w:abstractNum>
  <w:abstractNum w:abstractNumId="29">
    <w:nsid w:val="7C3DBD3D"/>
    <w:multiLevelType w:val="hybridMultilevel"/>
    <w:tmpl w:val="6D549A52"/>
    <w:lvl w:ilvl="0" w:tplc="CA1062CA">
      <w:start w:val="3"/>
      <w:numFmt w:val="lowerLetter"/>
      <w:lvlText w:val="%1."/>
      <w:lvlJc w:val="left"/>
    </w:lvl>
    <w:lvl w:ilvl="1" w:tplc="463CC58A">
      <w:numFmt w:val="decimal"/>
      <w:lvlText w:val=""/>
      <w:lvlJc w:val="left"/>
    </w:lvl>
    <w:lvl w:ilvl="2" w:tplc="D33AEEA8">
      <w:numFmt w:val="decimal"/>
      <w:lvlText w:val=""/>
      <w:lvlJc w:val="left"/>
    </w:lvl>
    <w:lvl w:ilvl="3" w:tplc="420E7FAE">
      <w:numFmt w:val="decimal"/>
      <w:lvlText w:val=""/>
      <w:lvlJc w:val="left"/>
    </w:lvl>
    <w:lvl w:ilvl="4" w:tplc="D750CBDA">
      <w:numFmt w:val="decimal"/>
      <w:lvlText w:val=""/>
      <w:lvlJc w:val="left"/>
    </w:lvl>
    <w:lvl w:ilvl="5" w:tplc="0DE433A4">
      <w:numFmt w:val="decimal"/>
      <w:lvlText w:val=""/>
      <w:lvlJc w:val="left"/>
    </w:lvl>
    <w:lvl w:ilvl="6" w:tplc="658E7CC0">
      <w:numFmt w:val="decimal"/>
      <w:lvlText w:val=""/>
      <w:lvlJc w:val="left"/>
    </w:lvl>
    <w:lvl w:ilvl="7" w:tplc="67885DD0">
      <w:numFmt w:val="decimal"/>
      <w:lvlText w:val=""/>
      <w:lvlJc w:val="left"/>
    </w:lvl>
    <w:lvl w:ilvl="8" w:tplc="8DF21688">
      <w:numFmt w:val="decimal"/>
      <w:lvlText w:val=""/>
      <w:lvlJc w:val="left"/>
    </w:lvl>
  </w:abstractNum>
  <w:abstractNum w:abstractNumId="30">
    <w:nsid w:val="7C83E458"/>
    <w:multiLevelType w:val="hybridMultilevel"/>
    <w:tmpl w:val="B7607468"/>
    <w:lvl w:ilvl="0" w:tplc="2B6C4C50">
      <w:start w:val="1"/>
      <w:numFmt w:val="bullet"/>
      <w:lvlText w:val="Ở"/>
      <w:lvlJc w:val="left"/>
    </w:lvl>
    <w:lvl w:ilvl="1" w:tplc="16C4CF50">
      <w:numFmt w:val="decimal"/>
      <w:lvlText w:val=""/>
      <w:lvlJc w:val="left"/>
    </w:lvl>
    <w:lvl w:ilvl="2" w:tplc="B41661FA">
      <w:numFmt w:val="decimal"/>
      <w:lvlText w:val=""/>
      <w:lvlJc w:val="left"/>
    </w:lvl>
    <w:lvl w:ilvl="3" w:tplc="368AB498">
      <w:numFmt w:val="decimal"/>
      <w:lvlText w:val=""/>
      <w:lvlJc w:val="left"/>
    </w:lvl>
    <w:lvl w:ilvl="4" w:tplc="DF6CE5C8">
      <w:numFmt w:val="decimal"/>
      <w:lvlText w:val=""/>
      <w:lvlJc w:val="left"/>
    </w:lvl>
    <w:lvl w:ilvl="5" w:tplc="BFAE212A">
      <w:numFmt w:val="decimal"/>
      <w:lvlText w:val=""/>
      <w:lvlJc w:val="left"/>
    </w:lvl>
    <w:lvl w:ilvl="6" w:tplc="B52042C0">
      <w:numFmt w:val="decimal"/>
      <w:lvlText w:val=""/>
      <w:lvlJc w:val="left"/>
    </w:lvl>
    <w:lvl w:ilvl="7" w:tplc="4C98C1B0">
      <w:numFmt w:val="decimal"/>
      <w:lvlText w:val=""/>
      <w:lvlJc w:val="left"/>
    </w:lvl>
    <w:lvl w:ilvl="8" w:tplc="1AE4FDCC">
      <w:numFmt w:val="decimal"/>
      <w:lvlText w:val=""/>
      <w:lvlJc w:val="left"/>
    </w:lvl>
  </w:abstractNum>
  <w:num w:numId="1">
    <w:abstractNumId w:val="24"/>
  </w:num>
  <w:num w:numId="2">
    <w:abstractNumId w:val="18"/>
  </w:num>
  <w:num w:numId="3">
    <w:abstractNumId w:val="9"/>
  </w:num>
  <w:num w:numId="4">
    <w:abstractNumId w:val="19"/>
  </w:num>
  <w:num w:numId="5">
    <w:abstractNumId w:val="15"/>
  </w:num>
  <w:num w:numId="6">
    <w:abstractNumId w:val="14"/>
  </w:num>
  <w:num w:numId="7">
    <w:abstractNumId w:val="30"/>
  </w:num>
  <w:num w:numId="8">
    <w:abstractNumId w:val="8"/>
  </w:num>
  <w:num w:numId="9">
    <w:abstractNumId w:val="22"/>
  </w:num>
  <w:num w:numId="10">
    <w:abstractNumId w:val="17"/>
  </w:num>
  <w:num w:numId="11">
    <w:abstractNumId w:val="21"/>
  </w:num>
  <w:num w:numId="12">
    <w:abstractNumId w:val="12"/>
  </w:num>
  <w:num w:numId="13">
    <w:abstractNumId w:val="26"/>
  </w:num>
  <w:num w:numId="14">
    <w:abstractNumId w:val="7"/>
  </w:num>
  <w:num w:numId="15">
    <w:abstractNumId w:val="11"/>
  </w:num>
  <w:num w:numId="16">
    <w:abstractNumId w:val="23"/>
  </w:num>
  <w:num w:numId="17">
    <w:abstractNumId w:val="27"/>
  </w:num>
  <w:num w:numId="18">
    <w:abstractNumId w:val="3"/>
  </w:num>
  <w:num w:numId="19">
    <w:abstractNumId w:val="28"/>
  </w:num>
  <w:num w:numId="20">
    <w:abstractNumId w:val="16"/>
  </w:num>
  <w:num w:numId="21">
    <w:abstractNumId w:val="4"/>
  </w:num>
  <w:num w:numId="22">
    <w:abstractNumId w:val="5"/>
  </w:num>
  <w:num w:numId="23">
    <w:abstractNumId w:val="20"/>
  </w:num>
  <w:num w:numId="24">
    <w:abstractNumId w:val="25"/>
  </w:num>
  <w:num w:numId="25">
    <w:abstractNumId w:val="10"/>
  </w:num>
  <w:num w:numId="26">
    <w:abstractNumId w:val="2"/>
  </w:num>
  <w:num w:numId="27">
    <w:abstractNumId w:val="0"/>
  </w:num>
  <w:num w:numId="28">
    <w:abstractNumId w:val="13"/>
  </w:num>
  <w:num w:numId="29">
    <w:abstractNumId w:val="1"/>
  </w:num>
  <w:num w:numId="30">
    <w:abstractNumId w:val="6"/>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E82"/>
    <w:rsid w:val="000F68C5"/>
    <w:rsid w:val="0010141E"/>
    <w:rsid w:val="0015156F"/>
    <w:rsid w:val="00243DE0"/>
    <w:rsid w:val="002601A1"/>
    <w:rsid w:val="00312B87"/>
    <w:rsid w:val="00340BBA"/>
    <w:rsid w:val="00363157"/>
    <w:rsid w:val="003A441A"/>
    <w:rsid w:val="004D4B47"/>
    <w:rsid w:val="00500B25"/>
    <w:rsid w:val="005558BD"/>
    <w:rsid w:val="007E0E82"/>
    <w:rsid w:val="008155D1"/>
    <w:rsid w:val="00837AFC"/>
    <w:rsid w:val="009B42A0"/>
    <w:rsid w:val="00A354F7"/>
    <w:rsid w:val="00AB7E94"/>
    <w:rsid w:val="00B774F5"/>
    <w:rsid w:val="00C62B36"/>
    <w:rsid w:val="00D4573E"/>
    <w:rsid w:val="00D538DB"/>
    <w:rsid w:val="00E02E08"/>
    <w:rsid w:val="00E61DC2"/>
    <w:rsid w:val="00E67E43"/>
    <w:rsid w:val="00FD7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DC2"/>
    <w:rPr>
      <w:rFonts w:ascii="Tahoma" w:hAnsi="Tahoma" w:cs="Tahoma"/>
      <w:sz w:val="16"/>
      <w:szCs w:val="16"/>
    </w:rPr>
  </w:style>
  <w:style w:type="character" w:customStyle="1" w:styleId="BalloonTextChar">
    <w:name w:val="Balloon Text Char"/>
    <w:basedOn w:val="DefaultParagraphFont"/>
    <w:link w:val="BalloonText"/>
    <w:uiPriority w:val="99"/>
    <w:semiHidden/>
    <w:rsid w:val="00E61D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DC2"/>
    <w:rPr>
      <w:rFonts w:ascii="Tahoma" w:hAnsi="Tahoma" w:cs="Tahoma"/>
      <w:sz w:val="16"/>
      <w:szCs w:val="16"/>
    </w:rPr>
  </w:style>
  <w:style w:type="character" w:customStyle="1" w:styleId="BalloonTextChar">
    <w:name w:val="Balloon Text Char"/>
    <w:basedOn w:val="DefaultParagraphFont"/>
    <w:link w:val="BalloonText"/>
    <w:uiPriority w:val="99"/>
    <w:semiHidden/>
    <w:rsid w:val="00E61D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61" Type="http://schemas.openxmlformats.org/officeDocument/2006/relationships/image" Target="media/image56.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image" Target="media/image46.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364</TotalTime>
  <Pages>16</Pages>
  <Words>3617</Words>
  <Characters>20620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dcterms:created xsi:type="dcterms:W3CDTF">2020-07-06T22:39:00Z</dcterms:created>
  <dcterms:modified xsi:type="dcterms:W3CDTF">2020-07-07T04:44:00Z</dcterms:modified>
</cp:coreProperties>
</file>